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1D51A1" w:rsidRDefault="0003353A" w:rsidP="0003353A">
      <w:pPr>
        <w:widowControl w:val="0"/>
        <w:autoSpaceDE w:val="0"/>
        <w:autoSpaceDN w:val="0"/>
        <w:jc w:val="center"/>
        <w:rPr>
          <w:b/>
          <w:sz w:val="27"/>
          <w:szCs w:val="27"/>
        </w:rPr>
      </w:pPr>
      <w:r w:rsidRPr="001D51A1">
        <w:rPr>
          <w:b/>
          <w:sz w:val="27"/>
          <w:szCs w:val="27"/>
        </w:rPr>
        <w:t xml:space="preserve">ЗАКЛЮЧЕНИЕ № </w:t>
      </w:r>
      <w:r w:rsidR="003225D2" w:rsidRPr="001D51A1">
        <w:rPr>
          <w:b/>
          <w:sz w:val="27"/>
          <w:szCs w:val="27"/>
        </w:rPr>
        <w:t xml:space="preserve"> </w:t>
      </w:r>
      <w:r w:rsidR="0097443B">
        <w:rPr>
          <w:b/>
          <w:sz w:val="27"/>
          <w:szCs w:val="27"/>
        </w:rPr>
        <w:t>7</w:t>
      </w:r>
    </w:p>
    <w:p w:rsidR="0003353A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  <w:r w:rsidRPr="001D51A1">
        <w:rPr>
          <w:rFonts w:ascii="Times New Roman" w:hAnsi="Times New Roman"/>
          <w:b/>
          <w:sz w:val="27"/>
          <w:szCs w:val="27"/>
        </w:rPr>
        <w:t xml:space="preserve">о результатах общественных обсуждений от « </w:t>
      </w:r>
      <w:r w:rsidR="0097443B">
        <w:rPr>
          <w:rFonts w:ascii="Times New Roman" w:hAnsi="Times New Roman"/>
          <w:b/>
          <w:sz w:val="27"/>
          <w:szCs w:val="27"/>
        </w:rPr>
        <w:t>11</w:t>
      </w:r>
      <w:r w:rsidR="00350D15">
        <w:rPr>
          <w:rFonts w:ascii="Times New Roman" w:hAnsi="Times New Roman"/>
          <w:b/>
          <w:sz w:val="27"/>
          <w:szCs w:val="27"/>
        </w:rPr>
        <w:t xml:space="preserve"> »  </w:t>
      </w:r>
      <w:r w:rsidR="0097443B">
        <w:rPr>
          <w:rFonts w:ascii="Times New Roman" w:hAnsi="Times New Roman"/>
          <w:b/>
          <w:sz w:val="27"/>
          <w:szCs w:val="27"/>
        </w:rPr>
        <w:t>июля</w:t>
      </w:r>
      <w:r w:rsidR="00D00048" w:rsidRPr="001D51A1">
        <w:rPr>
          <w:rFonts w:ascii="Times New Roman" w:hAnsi="Times New Roman"/>
          <w:b/>
          <w:sz w:val="27"/>
          <w:szCs w:val="27"/>
        </w:rPr>
        <w:t xml:space="preserve"> </w:t>
      </w:r>
      <w:r w:rsidRPr="001D51A1">
        <w:rPr>
          <w:rFonts w:ascii="Times New Roman" w:hAnsi="Times New Roman"/>
          <w:b/>
          <w:sz w:val="27"/>
          <w:szCs w:val="27"/>
        </w:rPr>
        <w:t xml:space="preserve"> 202</w:t>
      </w:r>
      <w:r w:rsidR="00670328">
        <w:rPr>
          <w:rFonts w:ascii="Times New Roman" w:hAnsi="Times New Roman"/>
          <w:b/>
          <w:sz w:val="27"/>
          <w:szCs w:val="27"/>
        </w:rPr>
        <w:t>3</w:t>
      </w:r>
      <w:r w:rsidRPr="001D51A1">
        <w:rPr>
          <w:rFonts w:ascii="Times New Roman" w:hAnsi="Times New Roman"/>
          <w:b/>
          <w:sz w:val="27"/>
          <w:szCs w:val="27"/>
        </w:rPr>
        <w:t xml:space="preserve"> г. </w:t>
      </w:r>
    </w:p>
    <w:p w:rsidR="00670328" w:rsidRPr="001D51A1" w:rsidRDefault="00670328" w:rsidP="0003353A">
      <w:pPr>
        <w:pStyle w:val="a3"/>
        <w:ind w:firstLine="708"/>
        <w:jc w:val="center"/>
        <w:rPr>
          <w:rFonts w:ascii="Times New Roman" w:hAnsi="Times New Roman"/>
          <w:b/>
          <w:sz w:val="27"/>
          <w:szCs w:val="27"/>
        </w:rPr>
      </w:pPr>
    </w:p>
    <w:p w:rsidR="00E71805" w:rsidRDefault="00670328" w:rsidP="00E7180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71805" w:rsidRPr="00336843">
        <w:rPr>
          <w:b/>
          <w:bCs/>
          <w:sz w:val="28"/>
          <w:szCs w:val="28"/>
        </w:rPr>
        <w:t xml:space="preserve">Наименование проекта: </w:t>
      </w:r>
      <w:r w:rsidR="00E71805" w:rsidRPr="00A120F1">
        <w:rPr>
          <w:b/>
          <w:sz w:val="28"/>
          <w:szCs w:val="28"/>
        </w:rPr>
        <w:t>проект 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 w:rsidR="00E71805" w:rsidRPr="00A120F1">
        <w:rPr>
          <w:b/>
          <w:bCs/>
          <w:sz w:val="28"/>
          <w:szCs w:val="28"/>
        </w:rPr>
        <w:t>, утвержденные решением окружного Совета депутатов муниципального образования «Зеленоградский городской округ» Калининградской области от 31.08.2021 года № 99</w:t>
      </w:r>
      <w:r w:rsidR="0029501D">
        <w:rPr>
          <w:b/>
          <w:bCs/>
          <w:sz w:val="28"/>
          <w:szCs w:val="28"/>
        </w:rPr>
        <w:t>,</w:t>
      </w:r>
      <w:r w:rsidR="00E71805" w:rsidRPr="00A120F1">
        <w:rPr>
          <w:b/>
          <w:bCs/>
          <w:sz w:val="28"/>
          <w:szCs w:val="28"/>
        </w:rPr>
        <w:t xml:space="preserve"> в части изменения </w:t>
      </w:r>
      <w:r w:rsidR="00E71805">
        <w:rPr>
          <w:b/>
          <w:bCs/>
          <w:sz w:val="28"/>
          <w:szCs w:val="28"/>
        </w:rPr>
        <w:t>градостроительного</w:t>
      </w:r>
      <w:r w:rsidR="00E71805" w:rsidRPr="00A120F1">
        <w:rPr>
          <w:b/>
          <w:bCs/>
          <w:sz w:val="28"/>
          <w:szCs w:val="28"/>
        </w:rPr>
        <w:t xml:space="preserve"> зонирования, в соответствии с Приказом Министерства градостроительной политики Калининградской области от </w:t>
      </w:r>
      <w:r w:rsidR="00E71805">
        <w:rPr>
          <w:b/>
          <w:bCs/>
          <w:sz w:val="28"/>
          <w:szCs w:val="28"/>
        </w:rPr>
        <w:t>30.05.</w:t>
      </w:r>
      <w:r w:rsidR="00E71805" w:rsidRPr="00A120F1">
        <w:rPr>
          <w:b/>
          <w:bCs/>
          <w:sz w:val="28"/>
          <w:szCs w:val="28"/>
        </w:rPr>
        <w:t xml:space="preserve">2023 года № </w:t>
      </w:r>
      <w:r w:rsidR="00E71805">
        <w:rPr>
          <w:b/>
          <w:bCs/>
          <w:sz w:val="28"/>
          <w:szCs w:val="28"/>
        </w:rPr>
        <w:t>233</w:t>
      </w:r>
      <w:r w:rsidR="00E71805">
        <w:rPr>
          <w:bCs/>
          <w:sz w:val="28"/>
          <w:szCs w:val="28"/>
        </w:rPr>
        <w:t>:</w:t>
      </w:r>
    </w:p>
    <w:p w:rsidR="00E71805" w:rsidRDefault="00E71805" w:rsidP="00E71805">
      <w:pPr>
        <w:pStyle w:val="a4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>- изменения границ территориальной зоны «Зона объектов делового и общественного назначения» (индекс «О-1») и установления в отношении земельного участка с кадастровым номером 39:05:060701:1317 территориальной зоны «Зона объектов делового, общественного и коммерческого назначения» (индекс О-2»);</w:t>
      </w:r>
    </w:p>
    <w:p w:rsidR="00E71805" w:rsidRPr="005100E1" w:rsidRDefault="00E71805" w:rsidP="00E71805">
      <w:pPr>
        <w:pStyle w:val="a4"/>
        <w:spacing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</w:t>
      </w:r>
      <w:r w:rsidRPr="006A258B">
        <w:rPr>
          <w:szCs w:val="28"/>
        </w:rPr>
        <w:t xml:space="preserve">изменения границ территориальной зоны </w:t>
      </w:r>
      <w:r>
        <w:rPr>
          <w:szCs w:val="28"/>
        </w:rPr>
        <w:t>«Туристско-рекреационная зона» (индекс «Р-2») и установления в отношении территории, расположенной под объектом капитального строительства с кадастровым номером 39:05:020302:234</w:t>
      </w:r>
      <w:r w:rsidRPr="001F4F0B">
        <w:rPr>
          <w:szCs w:val="28"/>
        </w:rPr>
        <w:t xml:space="preserve"> между земельными участками с кадастровыми номерами 39:05:020302:8 и</w:t>
      </w:r>
      <w:r>
        <w:rPr>
          <w:szCs w:val="28"/>
        </w:rPr>
        <w:t xml:space="preserve"> </w:t>
      </w:r>
      <w:r w:rsidRPr="001F4F0B">
        <w:rPr>
          <w:szCs w:val="28"/>
        </w:rPr>
        <w:t>39:05:020302:</w:t>
      </w:r>
      <w:r>
        <w:rPr>
          <w:szCs w:val="28"/>
        </w:rPr>
        <w:t xml:space="preserve">338 территориальной зоны «Зона застройки индивидуальными жилыми домами (индекс Ж-4»). </w:t>
      </w:r>
    </w:p>
    <w:p w:rsidR="00E71805" w:rsidRPr="00336843" w:rsidRDefault="00E71805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336843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6843">
        <w:rPr>
          <w:rFonts w:ascii="Times New Roman" w:hAnsi="Times New Roman"/>
          <w:b/>
          <w:bCs/>
          <w:sz w:val="28"/>
          <w:szCs w:val="28"/>
        </w:rPr>
        <w:t xml:space="preserve">Организатор общественных обсуждений: </w:t>
      </w:r>
      <w:r w:rsidRPr="00336843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Зеленоградский</w:t>
      </w:r>
      <w:r w:rsidRPr="00336843">
        <w:rPr>
          <w:rFonts w:ascii="Times New Roman" w:hAnsi="Times New Roman"/>
          <w:bCs/>
          <w:sz w:val="28"/>
          <w:szCs w:val="28"/>
        </w:rPr>
        <w:t xml:space="preserve"> муниципальный </w:t>
      </w:r>
      <w:r w:rsidR="00EA3A73">
        <w:rPr>
          <w:rFonts w:ascii="Times New Roman" w:hAnsi="Times New Roman"/>
          <w:bCs/>
          <w:sz w:val="28"/>
          <w:szCs w:val="28"/>
        </w:rPr>
        <w:t xml:space="preserve"> округ Калининградской области».</w:t>
      </w:r>
    </w:p>
    <w:p w:rsidR="00670328" w:rsidRPr="00D75DE4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7443B" w:rsidRDefault="00670328" w:rsidP="00670328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36843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</w:p>
    <w:p w:rsidR="0097443B" w:rsidRDefault="0097443B" w:rsidP="0097443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36843">
        <w:rPr>
          <w:rFonts w:ascii="Times New Roman" w:hAnsi="Times New Roman"/>
          <w:sz w:val="28"/>
          <w:szCs w:val="28"/>
        </w:rPr>
        <w:t>Постановление главы муниципального образования постановлением главы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</w:t>
      </w:r>
      <w:r w:rsidRPr="00336843">
        <w:rPr>
          <w:rFonts w:ascii="Times New Roman" w:hAnsi="Times New Roman"/>
          <w:sz w:val="28"/>
          <w:szCs w:val="28"/>
        </w:rPr>
        <w:t xml:space="preserve"> муниципальный округ Калининградской области» от </w:t>
      </w:r>
      <w:r>
        <w:rPr>
          <w:rFonts w:ascii="Times New Roman" w:hAnsi="Times New Roman"/>
          <w:sz w:val="28"/>
          <w:szCs w:val="28"/>
        </w:rPr>
        <w:t>13 июня 2023</w:t>
      </w:r>
      <w:r w:rsidRPr="0033684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51</w:t>
      </w:r>
      <w:r w:rsidRPr="00336843">
        <w:rPr>
          <w:rFonts w:ascii="Times New Roman" w:hAnsi="Times New Roman"/>
          <w:sz w:val="28"/>
          <w:szCs w:val="28"/>
        </w:rPr>
        <w:t xml:space="preserve"> «О проведении общественных обсуждений по проекту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Зеленоградский</w:t>
      </w:r>
      <w:r w:rsidRPr="00336843">
        <w:rPr>
          <w:rFonts w:ascii="Times New Roman" w:hAnsi="Times New Roman"/>
          <w:sz w:val="28"/>
          <w:szCs w:val="28"/>
        </w:rPr>
        <w:t xml:space="preserve"> городской округ» Калининградской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70328" w:rsidRPr="00336843" w:rsidRDefault="00670328" w:rsidP="00670328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36843">
        <w:rPr>
          <w:rFonts w:ascii="Times New Roman" w:hAnsi="Times New Roman"/>
          <w:sz w:val="28"/>
          <w:szCs w:val="28"/>
        </w:rPr>
        <w:t xml:space="preserve">    </w:t>
      </w: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 w:rsidRPr="00336843">
        <w:rPr>
          <w:sz w:val="28"/>
          <w:szCs w:val="28"/>
        </w:rPr>
        <w:tab/>
      </w:r>
      <w:r w:rsidRPr="00336843">
        <w:rPr>
          <w:b/>
          <w:sz w:val="28"/>
          <w:szCs w:val="28"/>
        </w:rPr>
        <w:t>Срок проведения общественных обсуждений</w:t>
      </w:r>
      <w:r w:rsidRPr="00336843">
        <w:rPr>
          <w:bCs/>
          <w:sz w:val="28"/>
          <w:szCs w:val="28"/>
        </w:rPr>
        <w:t xml:space="preserve">: в период с </w:t>
      </w:r>
      <w:r w:rsidRPr="00336843">
        <w:rPr>
          <w:sz w:val="28"/>
          <w:szCs w:val="28"/>
        </w:rPr>
        <w:t xml:space="preserve"> </w:t>
      </w:r>
      <w:r w:rsidR="0097443B">
        <w:rPr>
          <w:sz w:val="28"/>
          <w:szCs w:val="28"/>
        </w:rPr>
        <w:t>2</w:t>
      </w:r>
      <w:r w:rsidRPr="00336843">
        <w:rPr>
          <w:sz w:val="28"/>
          <w:szCs w:val="28"/>
        </w:rPr>
        <w:t xml:space="preserve">3 </w:t>
      </w:r>
      <w:r w:rsidR="0097443B">
        <w:rPr>
          <w:sz w:val="28"/>
          <w:szCs w:val="28"/>
        </w:rPr>
        <w:t>июня</w:t>
      </w:r>
      <w:r w:rsidRPr="00336843">
        <w:rPr>
          <w:sz w:val="28"/>
          <w:szCs w:val="28"/>
        </w:rPr>
        <w:t xml:space="preserve"> 2023 года по </w:t>
      </w:r>
      <w:r w:rsidR="0097443B">
        <w:rPr>
          <w:sz w:val="28"/>
          <w:szCs w:val="28"/>
        </w:rPr>
        <w:t>7 июля</w:t>
      </w:r>
      <w:r w:rsidRPr="00336843">
        <w:rPr>
          <w:sz w:val="28"/>
          <w:szCs w:val="28"/>
        </w:rPr>
        <w:t xml:space="preserve"> 2023 года</w:t>
      </w:r>
      <w:r w:rsidRPr="00336843">
        <w:rPr>
          <w:bCs/>
          <w:sz w:val="28"/>
          <w:szCs w:val="28"/>
        </w:rPr>
        <w:t>.</w:t>
      </w:r>
    </w:p>
    <w:p w:rsidR="00670328" w:rsidRPr="00336843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70328" w:rsidRPr="00D75DE4" w:rsidRDefault="00670328" w:rsidP="00670328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336843">
        <w:rPr>
          <w:b/>
          <w:sz w:val="28"/>
          <w:szCs w:val="28"/>
        </w:rPr>
        <w:tab/>
        <w:t xml:space="preserve">Дата и источник опубликования оповещения о проведении общественных обсуждений: </w:t>
      </w:r>
    </w:p>
    <w:p w:rsidR="0097443B" w:rsidRPr="00336843" w:rsidRDefault="0097443B" w:rsidP="009744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6843">
        <w:rPr>
          <w:sz w:val="28"/>
          <w:szCs w:val="28"/>
        </w:rPr>
        <w:t xml:space="preserve">- публикация в общественно-политической газете «Волна» № </w:t>
      </w:r>
      <w:r>
        <w:rPr>
          <w:sz w:val="28"/>
          <w:szCs w:val="28"/>
        </w:rPr>
        <w:t>24</w:t>
      </w:r>
      <w:r w:rsidRPr="00336843">
        <w:rPr>
          <w:sz w:val="28"/>
          <w:szCs w:val="28"/>
        </w:rPr>
        <w:t xml:space="preserve"> (94</w:t>
      </w:r>
      <w:r>
        <w:rPr>
          <w:sz w:val="28"/>
          <w:szCs w:val="28"/>
        </w:rPr>
        <w:t>75</w:t>
      </w:r>
      <w:r w:rsidRPr="00336843">
        <w:rPr>
          <w:sz w:val="28"/>
          <w:szCs w:val="28"/>
        </w:rPr>
        <w:t xml:space="preserve">) от </w:t>
      </w:r>
      <w:r>
        <w:rPr>
          <w:sz w:val="28"/>
          <w:szCs w:val="28"/>
        </w:rPr>
        <w:t>16.06.</w:t>
      </w:r>
      <w:r w:rsidRPr="00336843">
        <w:rPr>
          <w:sz w:val="28"/>
          <w:szCs w:val="28"/>
        </w:rPr>
        <w:t>2023г.;</w:t>
      </w:r>
    </w:p>
    <w:p w:rsidR="0097443B" w:rsidRPr="00336843" w:rsidRDefault="0097443B" w:rsidP="009744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336843">
        <w:rPr>
          <w:sz w:val="28"/>
          <w:szCs w:val="28"/>
        </w:rPr>
        <w:tab/>
        <w:t>- размещено на официальном сайте муниципального образования «</w:t>
      </w:r>
      <w:r>
        <w:rPr>
          <w:sz w:val="28"/>
          <w:szCs w:val="28"/>
        </w:rPr>
        <w:t>Зеленоградский</w:t>
      </w:r>
      <w:r w:rsidRPr="00336843">
        <w:rPr>
          <w:sz w:val="28"/>
          <w:szCs w:val="28"/>
        </w:rPr>
        <w:t xml:space="preserve"> муниципальный округ Калининградской области» в разделе «</w:t>
      </w:r>
      <w:proofErr w:type="gramStart"/>
      <w:r w:rsidRPr="00336843">
        <w:rPr>
          <w:sz w:val="28"/>
          <w:szCs w:val="28"/>
        </w:rPr>
        <w:t>Главная</w:t>
      </w:r>
      <w:proofErr w:type="gramEnd"/>
      <w:r w:rsidRPr="00336843">
        <w:rPr>
          <w:sz w:val="28"/>
          <w:szCs w:val="28"/>
        </w:rPr>
        <w:t xml:space="preserve">   -   Документы   -    Публичные слушания, общественные обсуждения», по адресу:  </w:t>
      </w:r>
      <w:hyperlink r:id="rId7" w:history="1">
        <w:r w:rsidRPr="00336843">
          <w:rPr>
            <w:rStyle w:val="a6"/>
            <w:sz w:val="28"/>
            <w:szCs w:val="28"/>
          </w:rPr>
          <w:t>https://zelenogradsk.com/documents/results</w:t>
        </w:r>
      </w:hyperlink>
      <w:r w:rsidRPr="00336843">
        <w:rPr>
          <w:sz w:val="28"/>
          <w:szCs w:val="28"/>
        </w:rPr>
        <w:t>.</w:t>
      </w:r>
    </w:p>
    <w:p w:rsidR="00873603" w:rsidRPr="00B140FE" w:rsidRDefault="0097443B" w:rsidP="00B140F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873603">
        <w:rPr>
          <w:b/>
          <w:sz w:val="28"/>
          <w:szCs w:val="28"/>
        </w:rPr>
        <w:t>Реквизиты протокола общественных обсуждений</w:t>
      </w:r>
      <w:r w:rsidR="00B140FE">
        <w:rPr>
          <w:b/>
          <w:sz w:val="28"/>
          <w:szCs w:val="28"/>
        </w:rPr>
        <w:t xml:space="preserve">: </w:t>
      </w:r>
      <w:r w:rsidR="00873603">
        <w:rPr>
          <w:b/>
          <w:sz w:val="28"/>
          <w:szCs w:val="28"/>
        </w:rPr>
        <w:t xml:space="preserve"> </w:t>
      </w:r>
      <w:r w:rsidR="00873603" w:rsidRPr="00B140FE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10</w:t>
      </w:r>
      <w:r w:rsidR="00873603" w:rsidRPr="00B140F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 w:rsidR="00B140FE" w:rsidRPr="00B140FE">
        <w:rPr>
          <w:b/>
          <w:sz w:val="28"/>
          <w:szCs w:val="28"/>
        </w:rPr>
        <w:t xml:space="preserve"> </w:t>
      </w:r>
      <w:r w:rsidR="00873603" w:rsidRPr="00B140FE">
        <w:rPr>
          <w:b/>
          <w:sz w:val="28"/>
          <w:szCs w:val="28"/>
        </w:rPr>
        <w:t xml:space="preserve"> 2023 г.</w:t>
      </w:r>
      <w:r>
        <w:rPr>
          <w:b/>
          <w:sz w:val="28"/>
          <w:szCs w:val="28"/>
        </w:rPr>
        <w:t xml:space="preserve"> № 7.</w:t>
      </w:r>
    </w:p>
    <w:p w:rsidR="00873603" w:rsidRDefault="00873603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:rsidR="00873603" w:rsidRDefault="0097443B" w:rsidP="0087360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73603">
        <w:rPr>
          <w:b/>
          <w:sz w:val="28"/>
          <w:szCs w:val="28"/>
        </w:rPr>
        <w:t>Сведения о проведении экспозиции:</w:t>
      </w:r>
    </w:p>
    <w:p w:rsidR="00B140FE" w:rsidRPr="0090243E" w:rsidRDefault="00CB7D93" w:rsidP="00B140F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603" w:rsidRPr="00B140FE">
        <w:rPr>
          <w:sz w:val="28"/>
          <w:szCs w:val="28"/>
        </w:rPr>
        <w:t xml:space="preserve">Калининградская обл.,  г. Зеленоградск,  ул. Крымская, д. 5а  (здание администрации МО «Зеленоградский муниципальный округ Калининградской области», кабинет 12), </w:t>
      </w:r>
      <w:r w:rsidR="00B140FE" w:rsidRPr="00336843">
        <w:rPr>
          <w:bCs/>
          <w:sz w:val="28"/>
          <w:szCs w:val="28"/>
        </w:rPr>
        <w:t xml:space="preserve">с </w:t>
      </w:r>
      <w:r w:rsidR="0097443B">
        <w:rPr>
          <w:bCs/>
          <w:sz w:val="28"/>
          <w:szCs w:val="28"/>
        </w:rPr>
        <w:t>23 июня</w:t>
      </w:r>
      <w:r w:rsidR="00B140FE" w:rsidRPr="00336843">
        <w:rPr>
          <w:sz w:val="28"/>
          <w:szCs w:val="28"/>
        </w:rPr>
        <w:t xml:space="preserve"> 2023 года по </w:t>
      </w:r>
      <w:r w:rsidR="0097443B">
        <w:rPr>
          <w:sz w:val="28"/>
          <w:szCs w:val="28"/>
        </w:rPr>
        <w:t>7 июля</w:t>
      </w:r>
      <w:r w:rsidR="00B140FE" w:rsidRPr="00336843">
        <w:rPr>
          <w:sz w:val="28"/>
          <w:szCs w:val="28"/>
        </w:rPr>
        <w:t xml:space="preserve"> 2023 года</w:t>
      </w:r>
      <w:r w:rsidR="00B140FE" w:rsidRPr="00B140FE">
        <w:rPr>
          <w:sz w:val="28"/>
          <w:szCs w:val="28"/>
        </w:rPr>
        <w:t xml:space="preserve"> </w:t>
      </w:r>
      <w:r w:rsidR="00B140FE" w:rsidRPr="0090243E">
        <w:rPr>
          <w:sz w:val="28"/>
          <w:szCs w:val="28"/>
        </w:rPr>
        <w:t>по средам и четвергам с 10-00 ч. до 1</w:t>
      </w:r>
      <w:r w:rsidR="00B140FE">
        <w:rPr>
          <w:sz w:val="28"/>
          <w:szCs w:val="28"/>
        </w:rPr>
        <w:t>2</w:t>
      </w:r>
      <w:r w:rsidR="00B140FE" w:rsidRPr="0090243E">
        <w:rPr>
          <w:sz w:val="28"/>
          <w:szCs w:val="28"/>
        </w:rPr>
        <w:t xml:space="preserve">-00 ч. </w:t>
      </w:r>
    </w:p>
    <w:p w:rsidR="00B140FE" w:rsidRPr="00336843" w:rsidRDefault="00B140FE" w:rsidP="00B140FE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</w:p>
    <w:p w:rsidR="00670328" w:rsidRPr="00CD5B3F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 xml:space="preserve">количество проведенных консультаций – </w:t>
      </w:r>
      <w:r w:rsidR="0097443B">
        <w:rPr>
          <w:sz w:val="28"/>
          <w:szCs w:val="28"/>
        </w:rPr>
        <w:t>0</w:t>
      </w:r>
      <w:r w:rsidRPr="00CD5B3F">
        <w:rPr>
          <w:sz w:val="28"/>
          <w:szCs w:val="28"/>
        </w:rPr>
        <w:t>;</w:t>
      </w:r>
    </w:p>
    <w:p w:rsidR="00670328" w:rsidRPr="00CD5B3F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CD5B3F">
        <w:rPr>
          <w:sz w:val="28"/>
          <w:szCs w:val="28"/>
        </w:rPr>
        <w:t>количество участник</w:t>
      </w:r>
      <w:r>
        <w:rPr>
          <w:sz w:val="28"/>
          <w:szCs w:val="28"/>
        </w:rPr>
        <w:t xml:space="preserve">ов общественных обсуждений – </w:t>
      </w:r>
      <w:r w:rsidR="0097443B">
        <w:rPr>
          <w:sz w:val="28"/>
          <w:szCs w:val="28"/>
        </w:rPr>
        <w:t>0</w:t>
      </w:r>
      <w:r w:rsidRPr="00CD5B3F">
        <w:rPr>
          <w:sz w:val="28"/>
          <w:szCs w:val="28"/>
        </w:rPr>
        <w:t>;</w:t>
      </w:r>
    </w:p>
    <w:p w:rsidR="00670328" w:rsidRDefault="00670328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B2BED">
        <w:rPr>
          <w:sz w:val="28"/>
          <w:szCs w:val="28"/>
        </w:rPr>
        <w:t xml:space="preserve">в том числе в период работы экспозиций – </w:t>
      </w:r>
      <w:r w:rsidR="0097443B">
        <w:rPr>
          <w:sz w:val="28"/>
          <w:szCs w:val="28"/>
        </w:rPr>
        <w:t>0</w:t>
      </w:r>
      <w:r w:rsidRPr="00FB2BED">
        <w:rPr>
          <w:sz w:val="28"/>
          <w:szCs w:val="28"/>
        </w:rPr>
        <w:t>.</w:t>
      </w:r>
    </w:p>
    <w:p w:rsidR="0097443B" w:rsidRPr="0097443B" w:rsidRDefault="0097443B" w:rsidP="0067032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80E95" w:rsidRPr="0097443B" w:rsidRDefault="00670328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443B">
        <w:rPr>
          <w:rFonts w:ascii="Times New Roman" w:hAnsi="Times New Roman"/>
          <w:sz w:val="28"/>
          <w:szCs w:val="28"/>
        </w:rPr>
        <w:t xml:space="preserve">    </w:t>
      </w:r>
      <w:r w:rsidR="00F80E95" w:rsidRPr="0097443B">
        <w:rPr>
          <w:rFonts w:ascii="Times New Roman" w:hAnsi="Times New Roman"/>
          <w:b/>
          <w:sz w:val="28"/>
          <w:szCs w:val="28"/>
        </w:rPr>
        <w:t>Предложения и замечания участников общественных обсуждений</w:t>
      </w:r>
      <w:r w:rsidR="0097443B" w:rsidRPr="0097443B">
        <w:rPr>
          <w:rFonts w:ascii="Times New Roman" w:hAnsi="Times New Roman"/>
          <w:b/>
          <w:sz w:val="28"/>
          <w:szCs w:val="28"/>
        </w:rPr>
        <w:t>,</w:t>
      </w:r>
      <w:r w:rsidR="00F80E95" w:rsidRPr="0097443B">
        <w:rPr>
          <w:rFonts w:ascii="Times New Roman" w:hAnsi="Times New Roman"/>
          <w:b/>
          <w:sz w:val="28"/>
          <w:szCs w:val="28"/>
        </w:rPr>
        <w:t xml:space="preserve"> направленных через официальный сайт органов местного самоуправления муниципального Зеленоградского городского округа и (или) в письменной форме в адрес орган</w:t>
      </w:r>
      <w:r w:rsidR="0097443B" w:rsidRPr="0097443B">
        <w:rPr>
          <w:rFonts w:ascii="Times New Roman" w:hAnsi="Times New Roman"/>
          <w:b/>
          <w:sz w:val="28"/>
          <w:szCs w:val="28"/>
        </w:rPr>
        <w:t xml:space="preserve">изатора общественных обсуждений </w:t>
      </w:r>
      <w:r w:rsidR="0097443B" w:rsidRPr="0097443B">
        <w:rPr>
          <w:rFonts w:ascii="Times New Roman" w:hAnsi="Times New Roman"/>
          <w:sz w:val="28"/>
          <w:szCs w:val="28"/>
        </w:rPr>
        <w:t>- не поступили.</w:t>
      </w:r>
    </w:p>
    <w:p w:rsidR="00F80E95" w:rsidRPr="00D96CE0" w:rsidRDefault="00F80E95" w:rsidP="00F80E9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1111F" w:rsidRPr="00D96CE0" w:rsidRDefault="0071111F" w:rsidP="0071111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96CE0">
        <w:rPr>
          <w:b/>
          <w:sz w:val="28"/>
          <w:szCs w:val="28"/>
        </w:rPr>
        <w:t>Предложения и замечания участников общественных обсуждений посредством внесения записи в книгу (журнал) в период работы экспозиции</w:t>
      </w:r>
      <w:r w:rsidR="0097443B" w:rsidRPr="00D96CE0">
        <w:rPr>
          <w:b/>
          <w:sz w:val="28"/>
          <w:szCs w:val="28"/>
        </w:rPr>
        <w:t xml:space="preserve"> </w:t>
      </w:r>
      <w:r w:rsidR="0097443B" w:rsidRPr="00D96CE0">
        <w:rPr>
          <w:sz w:val="28"/>
          <w:szCs w:val="28"/>
        </w:rPr>
        <w:t>- не поступили.</w:t>
      </w:r>
    </w:p>
    <w:p w:rsidR="001D51A1" w:rsidRPr="00D96CE0" w:rsidRDefault="00970D40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6CE0">
        <w:rPr>
          <w:rFonts w:ascii="Times New Roman" w:hAnsi="Times New Roman"/>
          <w:b/>
          <w:sz w:val="28"/>
          <w:szCs w:val="28"/>
        </w:rPr>
        <w:tab/>
      </w:r>
    </w:p>
    <w:p w:rsidR="00970D40" w:rsidRPr="00D96CE0" w:rsidRDefault="00970D40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D96CE0">
        <w:rPr>
          <w:rFonts w:ascii="Times New Roman" w:hAnsi="Times New Roman"/>
          <w:b/>
          <w:sz w:val="28"/>
          <w:szCs w:val="28"/>
        </w:rPr>
        <w:t>Рекомендации и выводы по результатам общественных обсуждений:</w:t>
      </w:r>
    </w:p>
    <w:p w:rsidR="00846EAD" w:rsidRPr="00D96CE0" w:rsidRDefault="00846EAD" w:rsidP="00970D4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70D40" w:rsidRPr="00D96CE0" w:rsidRDefault="00970D40" w:rsidP="00970D4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6CE0">
        <w:rPr>
          <w:rFonts w:ascii="Times New Roman" w:hAnsi="Times New Roman"/>
          <w:sz w:val="28"/>
          <w:szCs w:val="28"/>
        </w:rPr>
        <w:t xml:space="preserve">Общественные обсуждения проведены в соответствии с требованиями действующего законодательства РФ и считаются состоявшимися.  </w:t>
      </w:r>
    </w:p>
    <w:p w:rsidR="0097443B" w:rsidRPr="00D96CE0" w:rsidRDefault="00970D40" w:rsidP="00846E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6CE0">
        <w:rPr>
          <w:rFonts w:ascii="Times New Roman" w:hAnsi="Times New Roman"/>
          <w:sz w:val="28"/>
          <w:szCs w:val="28"/>
        </w:rPr>
        <w:t>Рекомендовать направить Прое</w:t>
      </w:r>
      <w:proofErr w:type="gramStart"/>
      <w:r w:rsidRPr="00D96CE0">
        <w:rPr>
          <w:rFonts w:ascii="Times New Roman" w:hAnsi="Times New Roman"/>
          <w:sz w:val="28"/>
          <w:szCs w:val="28"/>
        </w:rPr>
        <w:t xml:space="preserve">кт </w:t>
      </w:r>
      <w:r w:rsidR="0060242D" w:rsidRPr="00D96CE0">
        <w:rPr>
          <w:rFonts w:ascii="Times New Roman" w:hAnsi="Times New Roman"/>
          <w:sz w:val="28"/>
          <w:szCs w:val="28"/>
        </w:rPr>
        <w:t>в Пр</w:t>
      </w:r>
      <w:proofErr w:type="gramEnd"/>
      <w:r w:rsidR="0060242D" w:rsidRPr="00D96CE0">
        <w:rPr>
          <w:rFonts w:ascii="Times New Roman" w:hAnsi="Times New Roman"/>
          <w:sz w:val="28"/>
          <w:szCs w:val="28"/>
        </w:rPr>
        <w:t>авительство Калининградской области на рассмотрение и утверждение</w:t>
      </w:r>
      <w:r w:rsidR="0097443B" w:rsidRPr="00D96CE0">
        <w:rPr>
          <w:rFonts w:ascii="Times New Roman" w:hAnsi="Times New Roman"/>
          <w:sz w:val="28"/>
          <w:szCs w:val="28"/>
        </w:rPr>
        <w:t>.</w:t>
      </w:r>
    </w:p>
    <w:p w:rsidR="00CB7D93" w:rsidRPr="00D96CE0" w:rsidRDefault="00CB7D93" w:rsidP="00846EA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140FE" w:rsidRPr="00D96CE0" w:rsidRDefault="0097443B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CE0">
        <w:rPr>
          <w:rFonts w:ascii="Times New Roman" w:hAnsi="Times New Roman"/>
          <w:sz w:val="28"/>
          <w:szCs w:val="28"/>
        </w:rPr>
        <w:t>Заместитель</w:t>
      </w:r>
      <w:r w:rsidR="00B140FE" w:rsidRPr="00D96CE0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</w:t>
      </w:r>
    </w:p>
    <w:p w:rsidR="00B140FE" w:rsidRPr="00D96CE0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CE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140FE" w:rsidRPr="00D96CE0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CE0">
        <w:rPr>
          <w:rFonts w:ascii="Times New Roman" w:hAnsi="Times New Roman"/>
          <w:sz w:val="28"/>
          <w:szCs w:val="28"/>
        </w:rPr>
        <w:t>«Зеленоградский муниципальный округ</w:t>
      </w:r>
    </w:p>
    <w:p w:rsidR="00B140FE" w:rsidRPr="00D96CE0" w:rsidRDefault="00B140FE" w:rsidP="00B140F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96CE0">
        <w:rPr>
          <w:rFonts w:ascii="Times New Roman" w:hAnsi="Times New Roman"/>
          <w:sz w:val="28"/>
          <w:szCs w:val="28"/>
        </w:rPr>
        <w:t xml:space="preserve">Калининградской области»                                                             </w:t>
      </w:r>
      <w:proofErr w:type="spellStart"/>
      <w:r w:rsidR="0097443B" w:rsidRPr="00D96CE0">
        <w:rPr>
          <w:rFonts w:ascii="Times New Roman" w:hAnsi="Times New Roman"/>
          <w:sz w:val="28"/>
          <w:szCs w:val="28"/>
        </w:rPr>
        <w:t>Р.А.Андронов</w:t>
      </w:r>
      <w:proofErr w:type="spellEnd"/>
    </w:p>
    <w:p w:rsidR="0097443B" w:rsidRPr="00D96CE0" w:rsidRDefault="0097443B">
      <w:pPr>
        <w:spacing w:after="200" w:line="276" w:lineRule="auto"/>
        <w:rPr>
          <w:sz w:val="28"/>
          <w:szCs w:val="28"/>
        </w:rPr>
      </w:pPr>
    </w:p>
    <w:sectPr w:rsidR="0097443B" w:rsidRPr="00D96CE0" w:rsidSect="00D96C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90926C6"/>
    <w:multiLevelType w:val="hybridMultilevel"/>
    <w:tmpl w:val="5FA6F728"/>
    <w:lvl w:ilvl="0" w:tplc="23944932">
      <w:start w:val="1"/>
      <w:numFmt w:val="decimal"/>
      <w:lvlText w:val="%1."/>
      <w:lvlJc w:val="left"/>
      <w:pPr>
        <w:ind w:left="141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3353A"/>
    <w:rsid w:val="000739B5"/>
    <w:rsid w:val="00115198"/>
    <w:rsid w:val="0016499F"/>
    <w:rsid w:val="00182D48"/>
    <w:rsid w:val="001D51A1"/>
    <w:rsid w:val="0025209E"/>
    <w:rsid w:val="00284405"/>
    <w:rsid w:val="0029501D"/>
    <w:rsid w:val="002D1EF2"/>
    <w:rsid w:val="003225D2"/>
    <w:rsid w:val="00327800"/>
    <w:rsid w:val="00350D15"/>
    <w:rsid w:val="004B644D"/>
    <w:rsid w:val="0059102F"/>
    <w:rsid w:val="0060242D"/>
    <w:rsid w:val="00614702"/>
    <w:rsid w:val="0061509F"/>
    <w:rsid w:val="00620BF8"/>
    <w:rsid w:val="00654849"/>
    <w:rsid w:val="00670328"/>
    <w:rsid w:val="006F0983"/>
    <w:rsid w:val="006F515D"/>
    <w:rsid w:val="006F6F1F"/>
    <w:rsid w:val="0071111F"/>
    <w:rsid w:val="007353CB"/>
    <w:rsid w:val="007358B7"/>
    <w:rsid w:val="00741A60"/>
    <w:rsid w:val="00752C89"/>
    <w:rsid w:val="0076394E"/>
    <w:rsid w:val="007A16A7"/>
    <w:rsid w:val="007F6D58"/>
    <w:rsid w:val="00832641"/>
    <w:rsid w:val="00846EAD"/>
    <w:rsid w:val="00855831"/>
    <w:rsid w:val="00863C72"/>
    <w:rsid w:val="00873603"/>
    <w:rsid w:val="00917A2E"/>
    <w:rsid w:val="00936342"/>
    <w:rsid w:val="00961CAC"/>
    <w:rsid w:val="00970D40"/>
    <w:rsid w:val="0097443B"/>
    <w:rsid w:val="00987BE0"/>
    <w:rsid w:val="009B2F96"/>
    <w:rsid w:val="009E0648"/>
    <w:rsid w:val="00A34F73"/>
    <w:rsid w:val="00A821CC"/>
    <w:rsid w:val="00AA118C"/>
    <w:rsid w:val="00AB3C4D"/>
    <w:rsid w:val="00AD3409"/>
    <w:rsid w:val="00AF0E94"/>
    <w:rsid w:val="00B140FE"/>
    <w:rsid w:val="00B36DFB"/>
    <w:rsid w:val="00BF6BA9"/>
    <w:rsid w:val="00C12BC1"/>
    <w:rsid w:val="00C26D36"/>
    <w:rsid w:val="00C657C5"/>
    <w:rsid w:val="00CB24B0"/>
    <w:rsid w:val="00CB7D93"/>
    <w:rsid w:val="00D00048"/>
    <w:rsid w:val="00D05A14"/>
    <w:rsid w:val="00D51DEE"/>
    <w:rsid w:val="00D96CE0"/>
    <w:rsid w:val="00DA7B0F"/>
    <w:rsid w:val="00DC48D5"/>
    <w:rsid w:val="00E1464E"/>
    <w:rsid w:val="00E71805"/>
    <w:rsid w:val="00E940C5"/>
    <w:rsid w:val="00EA3A73"/>
    <w:rsid w:val="00F70171"/>
    <w:rsid w:val="00F80E95"/>
    <w:rsid w:val="00FA3358"/>
    <w:rsid w:val="00FD0372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A821CC"/>
    <w:pPr>
      <w:spacing w:line="240" w:lineRule="exact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821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67032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0E95"/>
    <w:pPr>
      <w:ind w:left="720"/>
      <w:contextualSpacing/>
    </w:pPr>
  </w:style>
  <w:style w:type="table" w:styleId="a8">
    <w:name w:val="Table Grid"/>
    <w:basedOn w:val="a1"/>
    <w:uiPriority w:val="59"/>
    <w:rsid w:val="00F80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49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documents/resul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DBBAF-D84E-4CC4-A39F-D2A857C0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12kab3</cp:lastModifiedBy>
  <cp:revision>7</cp:revision>
  <cp:lastPrinted>2023-07-12T09:08:00Z</cp:lastPrinted>
  <dcterms:created xsi:type="dcterms:W3CDTF">2023-07-11T14:28:00Z</dcterms:created>
  <dcterms:modified xsi:type="dcterms:W3CDTF">2023-07-12T14:45:00Z</dcterms:modified>
</cp:coreProperties>
</file>