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71E66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0" w:name="_GoBack"/>
      <w:bookmarkEnd w:id="0"/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РОССИЙСКАЯ ФЕДЕРАЦИЯ </w:t>
      </w:r>
    </w:p>
    <w:p w14:paraId="7B65ED51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104E3A75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АДМИНИСТРАЦИЯ</w:t>
      </w:r>
    </w:p>
    <w:p w14:paraId="24256210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МУНИЦИПАЛЬНОГО ОБРАЗОВАНИЯ</w:t>
      </w:r>
    </w:p>
    <w:p w14:paraId="492FC532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МУНИЦИПАЛЬНЫЙ ОКРУГ </w:t>
      </w:r>
    </w:p>
    <w:p w14:paraId="48ACF0A5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ОБЛАСТИ»</w:t>
      </w:r>
    </w:p>
    <w:p w14:paraId="2D98CFD8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A6A6C81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14:paraId="3FD1854D" w14:textId="77777777" w:rsidR="005C6F9D" w:rsidRPr="005C6F9D" w:rsidRDefault="005C6F9D" w:rsidP="005C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3BF26" w14:textId="77777777" w:rsidR="005C6F9D" w:rsidRPr="005C6F9D" w:rsidRDefault="005C6F9D" w:rsidP="005C6F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90F64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     »_______ 2022 года №___    </w:t>
      </w:r>
    </w:p>
    <w:p w14:paraId="25D0291A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Arial"/>
          <w:sz w:val="26"/>
          <w:szCs w:val="26"/>
          <w:lang w:eastAsia="ru-RU"/>
        </w:rPr>
        <w:t>г. Зеленоградск</w:t>
      </w:r>
    </w:p>
    <w:p w14:paraId="3DC57FA5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5CBEB56E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1B432AA9" w14:textId="77777777" w:rsidR="005C6F9D" w:rsidRPr="005C6F9D" w:rsidRDefault="005C6F9D" w:rsidP="005C6F9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bookmarkStart w:id="1" w:name="_Hlk103240949"/>
      <w:bookmarkStart w:id="2" w:name="_Hlk101797036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утверждении </w:t>
      </w:r>
      <w:bookmarkStart w:id="3" w:name="_Hlk104892122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дорожной карты по реализации регионального проекта «</w:t>
      </w:r>
      <w:bookmarkStart w:id="4" w:name="_Hlk104891137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Модернизация школьных систем образования в Калининградской области</w:t>
      </w:r>
      <w:bookmarkEnd w:id="4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7AC845DF" w14:textId="1239AFFD" w:rsidR="005C6F9D" w:rsidRPr="005C6F9D" w:rsidRDefault="005C6F9D" w:rsidP="005C6F9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МО «Зеленоградский муниципальный округ Калининградской области»</w:t>
      </w:r>
      <w:r w:rsidR="0047582F" w:rsidRPr="00475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5" w:name="_Hlk109041110"/>
      <w:r w:rsidR="00475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2022-2026 годы</w:t>
      </w:r>
      <w:bookmarkEnd w:id="5"/>
    </w:p>
    <w:bookmarkEnd w:id="1"/>
    <w:bookmarkEnd w:id="2"/>
    <w:bookmarkEnd w:id="3"/>
    <w:p w14:paraId="702D69DB" w14:textId="77777777" w:rsidR="005C6F9D" w:rsidRPr="005C6F9D" w:rsidRDefault="005C6F9D" w:rsidP="005C6F9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2DB7D" w14:textId="1C9A37A6" w:rsidR="005C6F9D" w:rsidRPr="005C6F9D" w:rsidRDefault="005C6F9D" w:rsidP="005C6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Калининградской области от 20 апреля 2022 года № 475/1 «О региональном штабе общественного контроля по реализации регионального проекта «Модернизация школьных систем образования в Калининградской области», в целях </w:t>
      </w:r>
      <w:bookmarkStart w:id="6" w:name="_Hlk100832731"/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регионального проекта «Модернизация школьных систем образования в Калининградской области в рамках государственной программы Калининградской области «Образование», утвержденной постановлением Правительства Калининградской области от 04 февраля 2022 года № 62</w:t>
      </w:r>
      <w:bookmarkEnd w:id="6"/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письмом Прокуратуры Зеленоградского района от 08.07.2022 года №22/1-2022  (вх.7346ю/01-24) </w:t>
      </w: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C6F9D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постановляет</w:t>
      </w: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EB17AA" w14:textId="77777777" w:rsidR="005C6F9D" w:rsidRPr="005C6F9D" w:rsidRDefault="005C6F9D" w:rsidP="005C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7" w:name="_Hlk101425607"/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дорожную карту по реализации регионального проекта «Модернизация школьных систем образования в Калининградской области» в общеобразовательных организациях МО «Зеленоградский муниципальный округ Калининградской области».</w:t>
      </w:r>
    </w:p>
    <w:bookmarkEnd w:id="7"/>
    <w:p w14:paraId="39F792A6" w14:textId="664304AE" w:rsidR="005C6F9D" w:rsidRPr="005C6F9D" w:rsidRDefault="005C6F9D" w:rsidP="005C6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705F4">
        <w:rPr>
          <w:rFonts w:ascii="Times New Roman" w:eastAsia="Calibri" w:hAnsi="Times New Roman" w:cs="Times New Roman"/>
          <w:sz w:val="28"/>
          <w:szCs w:val="28"/>
        </w:rPr>
        <w:t>Н</w:t>
      </w:r>
      <w:r w:rsidRPr="005C6F9D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6705F4">
        <w:rPr>
          <w:rFonts w:ascii="Times New Roman" w:eastAsia="Calibri" w:hAnsi="Times New Roman" w:cs="Times New Roman"/>
          <w:sz w:val="28"/>
          <w:szCs w:val="28"/>
        </w:rPr>
        <w:t>у</w:t>
      </w:r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 управления делами администрации (</w:t>
      </w:r>
      <w:r w:rsidR="006705F4">
        <w:rPr>
          <w:rFonts w:ascii="Times New Roman" w:eastAsia="Calibri" w:hAnsi="Times New Roman" w:cs="Times New Roman"/>
          <w:sz w:val="28"/>
          <w:szCs w:val="28"/>
        </w:rPr>
        <w:t>Н</w:t>
      </w:r>
      <w:r w:rsidRPr="005C6F9D">
        <w:rPr>
          <w:rFonts w:ascii="Times New Roman" w:eastAsia="Calibri" w:hAnsi="Times New Roman" w:cs="Times New Roman"/>
          <w:sz w:val="28"/>
          <w:szCs w:val="28"/>
        </w:rPr>
        <w:t>.В.</w:t>
      </w:r>
      <w:r w:rsidR="006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705F4">
        <w:rPr>
          <w:rFonts w:ascii="Times New Roman" w:eastAsia="Calibri" w:hAnsi="Times New Roman" w:cs="Times New Roman"/>
          <w:sz w:val="28"/>
          <w:szCs w:val="28"/>
        </w:rPr>
        <w:t>Бачарина</w:t>
      </w:r>
      <w:proofErr w:type="spellEnd"/>
      <w:r w:rsidRPr="005C6F9D">
        <w:rPr>
          <w:rFonts w:ascii="Times New Roman" w:eastAsia="Calibri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69C1C57D" w14:textId="77777777" w:rsidR="005C6F9D" w:rsidRPr="005C6F9D" w:rsidRDefault="005C6F9D" w:rsidP="005C6F9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3. Начальнику управления образования администрации (Н.В. </w:t>
      </w:r>
      <w:proofErr w:type="spellStart"/>
      <w:r w:rsidRPr="005C6F9D">
        <w:rPr>
          <w:rFonts w:ascii="Times New Roman" w:eastAsia="Calibri" w:hAnsi="Times New Roman" w:cs="Times New Roman"/>
          <w:sz w:val="28"/>
          <w:szCs w:val="28"/>
        </w:rPr>
        <w:t>Менячихина</w:t>
      </w:r>
      <w:proofErr w:type="spellEnd"/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) опубликовать настоящее постановление </w:t>
      </w:r>
      <w:bookmarkStart w:id="8" w:name="_Hlk108521825"/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в общественно-политической газете «Волна». </w:t>
      </w:r>
    </w:p>
    <w:bookmarkEnd w:id="8"/>
    <w:p w14:paraId="2BA78B54" w14:textId="63FB8C12" w:rsidR="0029386F" w:rsidRPr="005C6F9D" w:rsidRDefault="005C6F9D" w:rsidP="0029386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9D">
        <w:rPr>
          <w:rFonts w:ascii="Times New Roman" w:eastAsia="Calibri" w:hAnsi="Times New Roman" w:cs="Times New Roman"/>
          <w:sz w:val="28"/>
          <w:szCs w:val="28"/>
        </w:rPr>
        <w:t>4</w:t>
      </w:r>
      <w:r w:rsidR="0029386F">
        <w:rPr>
          <w:rFonts w:ascii="Times New Roman" w:eastAsia="Calibri" w:hAnsi="Times New Roman" w:cs="Times New Roman"/>
          <w:sz w:val="28"/>
          <w:szCs w:val="28"/>
        </w:rPr>
        <w:t>.</w:t>
      </w:r>
      <w:r w:rsidR="0029386F" w:rsidRPr="0029386F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29386F" w:rsidRPr="0029386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</w:t>
      </w:r>
      <w:r w:rsidR="0029386F" w:rsidRPr="0029386F">
        <w:rPr>
          <w:b/>
          <w:bCs/>
          <w:sz w:val="28"/>
          <w:szCs w:val="28"/>
          <w:shd w:val="clear" w:color="auto" w:fill="FFFFFF"/>
        </w:rPr>
        <w:t xml:space="preserve"> </w:t>
      </w:r>
      <w:r w:rsidR="0029386F" w:rsidRPr="0029386F">
        <w:rPr>
          <w:rFonts w:ascii="Times New Roman" w:eastAsia="Calibri" w:hAnsi="Times New Roman" w:cs="Times New Roman"/>
          <w:sz w:val="28"/>
          <w:szCs w:val="28"/>
        </w:rPr>
        <w:t>вступа</w:t>
      </w:r>
      <w:r w:rsidR="0029386F">
        <w:rPr>
          <w:rFonts w:ascii="Times New Roman" w:eastAsia="Calibri" w:hAnsi="Times New Roman" w:cs="Times New Roman"/>
          <w:sz w:val="28"/>
          <w:szCs w:val="28"/>
        </w:rPr>
        <w:t>е</w:t>
      </w:r>
      <w:r w:rsidR="0029386F" w:rsidRPr="0029386F">
        <w:rPr>
          <w:rFonts w:ascii="Times New Roman" w:eastAsia="Calibri" w:hAnsi="Times New Roman" w:cs="Times New Roman"/>
          <w:sz w:val="28"/>
          <w:szCs w:val="28"/>
        </w:rPr>
        <w:t>т в силу после</w:t>
      </w:r>
      <w:r w:rsidR="00293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86F" w:rsidRPr="0029386F">
        <w:rPr>
          <w:rFonts w:ascii="Times New Roman" w:eastAsia="Calibri" w:hAnsi="Times New Roman" w:cs="Times New Roman"/>
          <w:sz w:val="28"/>
          <w:szCs w:val="28"/>
        </w:rPr>
        <w:t xml:space="preserve">официального опубликования (обнародования) </w:t>
      </w:r>
      <w:r w:rsidR="0029386F" w:rsidRPr="005C6F9D">
        <w:rPr>
          <w:rFonts w:ascii="Times New Roman" w:eastAsia="Calibri" w:hAnsi="Times New Roman" w:cs="Times New Roman"/>
          <w:sz w:val="28"/>
          <w:szCs w:val="28"/>
        </w:rPr>
        <w:t xml:space="preserve">в общественно-политической газете «Волна». </w:t>
      </w:r>
    </w:p>
    <w:p w14:paraId="49C24EC9" w14:textId="4F0A5ABC" w:rsidR="005C6F9D" w:rsidRPr="005C6F9D" w:rsidRDefault="0029386F" w:rsidP="005C6F9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C6F9D" w:rsidRPr="005C6F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9" w:name="sub_3"/>
      <w:r w:rsidR="005C6F9D" w:rsidRPr="005C6F9D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3E5550F5" w14:textId="77777777" w:rsidR="005C6F9D" w:rsidRPr="005C6F9D" w:rsidRDefault="005C6F9D" w:rsidP="005C6F9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9"/>
    <w:p w14:paraId="316CF2E8" w14:textId="77777777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BAF73D1" w14:textId="77777777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4FAE1FB" w14:textId="77777777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муниципальный округ </w:t>
      </w:r>
    </w:p>
    <w:p w14:paraId="37BC37D8" w14:textId="699288F1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 области»  </w:t>
      </w: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С.А. Кошевой</w:t>
      </w:r>
    </w:p>
    <w:p w14:paraId="4AB73541" w14:textId="108C94D1" w:rsidR="005C6F9D" w:rsidRPr="005C6F9D" w:rsidRDefault="005C6F9D" w:rsidP="005C6F9D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35C966" w14:textId="367C4617" w:rsidR="005C6F9D" w:rsidRPr="005C6F9D" w:rsidRDefault="005C6F9D" w:rsidP="005C6F9D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2EC02" w14:textId="77777777" w:rsidR="005C6F9D" w:rsidRPr="005C6F9D" w:rsidRDefault="005C6F9D" w:rsidP="005C6F9D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</w:p>
    <w:p w14:paraId="46A4EA0F" w14:textId="77777777" w:rsidR="005C6F9D" w:rsidRPr="005C6F9D" w:rsidRDefault="005C6F9D" w:rsidP="005C6F9D">
      <w:pPr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4197E" w14:textId="77777777" w:rsidR="005C6F9D" w:rsidRPr="005C6F9D" w:rsidRDefault="005C6F9D" w:rsidP="005C6F9D">
      <w:pPr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42BAA8" w14:textId="4A2318A4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первого заместителя главы администрации</w:t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1B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7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B5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Бачарина</w:t>
      </w:r>
      <w:proofErr w:type="spellEnd"/>
    </w:p>
    <w:p w14:paraId="49FFAE99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"___"____________2022                         </w:t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Сдал "___" ________2022</w:t>
      </w:r>
    </w:p>
    <w:p w14:paraId="70DA0F40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80B20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FB4A7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21F0B" w14:textId="50DECC79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правового комитета </w:t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Д.В. </w:t>
      </w:r>
      <w:proofErr w:type="spellStart"/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Манукин</w:t>
      </w:r>
      <w:proofErr w:type="spellEnd"/>
    </w:p>
    <w:p w14:paraId="244DC190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"___"____________2022                                                        Сдал "___" ________2022</w:t>
      </w:r>
    </w:p>
    <w:p w14:paraId="56077F9D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77CC1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9E655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62C35" w14:textId="10A56AEE" w:rsidR="005C6F9D" w:rsidRPr="005C6F9D" w:rsidRDefault="006342EA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5C6F9D"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6F9D"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  <w:r w:rsidR="005C6F9D"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F9D"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F9D"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6F9D"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Романенкова</w:t>
      </w:r>
      <w:proofErr w:type="spellEnd"/>
    </w:p>
    <w:p w14:paraId="091AEB96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"___"____________2022                                                        Сдал "___" ________2022</w:t>
      </w:r>
    </w:p>
    <w:p w14:paraId="68CC968E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8C737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F4599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DD666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Т.Н. Карпова</w:t>
      </w:r>
    </w:p>
    <w:p w14:paraId="2776DC66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отдела общего</w:t>
      </w:r>
    </w:p>
    <w:p w14:paraId="15F20AA0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дошкольного образования</w:t>
      </w:r>
    </w:p>
    <w:p w14:paraId="018E603D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14:paraId="4E0EBBE8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B9285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3-14-32</w:t>
      </w:r>
    </w:p>
    <w:p w14:paraId="3C40B216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"___"____________2022</w:t>
      </w:r>
    </w:p>
    <w:p w14:paraId="18FCD18F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00D14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27F99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5E76C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3</w:t>
      </w:r>
      <w:r w:rsidRPr="005C6F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экземпляров:</w:t>
      </w:r>
    </w:p>
    <w:p w14:paraId="33EC0815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– 3</w:t>
      </w:r>
      <w:r w:rsidRPr="005C6F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6F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экз.;</w:t>
      </w:r>
    </w:p>
    <w:p w14:paraId="00FECC0C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6A799" w14:textId="77777777" w:rsidR="005C6F9D" w:rsidRPr="005C6F9D" w:rsidRDefault="005C6F9D" w:rsidP="005C6F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68229" w14:textId="32018FB9" w:rsidR="009E0A45" w:rsidRPr="00905362" w:rsidRDefault="005C6F9D" w:rsidP="005C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0A45" w:rsidRPr="00905362" w:rsidSect="0047582F">
          <w:pgSz w:w="11906" w:h="16838"/>
          <w:pgMar w:top="851" w:right="851" w:bottom="709" w:left="1418" w:header="708" w:footer="708" w:gutter="0"/>
          <w:cols w:space="720"/>
        </w:sectPr>
      </w:pPr>
      <w:r w:rsidRPr="005C6F9D">
        <w:rPr>
          <w:rFonts w:ascii="Times New Roman" w:eastAsia="Times New Roman" w:hAnsi="Times New Roman" w:cs="Times New Roman"/>
          <w:lang w:eastAsia="ru-RU"/>
        </w:rPr>
        <w:br w:type="page"/>
      </w:r>
    </w:p>
    <w:p w14:paraId="7CAFAE6B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к постановлению </w:t>
      </w:r>
    </w:p>
    <w:p w14:paraId="7AC34810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муниципального образования </w:t>
      </w:r>
    </w:p>
    <w:p w14:paraId="30B07E22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«Зеленоградский муниципальный округ </w:t>
      </w:r>
    </w:p>
    <w:p w14:paraId="7DE39C9D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Калининградской области» </w:t>
      </w:r>
    </w:p>
    <w:p w14:paraId="1FFC3111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524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>от «___»_________2022 года №_____</w:t>
      </w:r>
    </w:p>
    <w:p w14:paraId="164A0458" w14:textId="30955783" w:rsidR="00530657" w:rsidRPr="00905362" w:rsidRDefault="00530657" w:rsidP="0090536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6CAD3FC" w14:textId="5766C736" w:rsidR="00EB6210" w:rsidRPr="00443913" w:rsidRDefault="00530657" w:rsidP="0027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913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14:paraId="591BB2A3" w14:textId="5B2ED25B" w:rsidR="00920708" w:rsidRPr="00443913" w:rsidRDefault="00A574A8" w:rsidP="0027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20708" w:rsidRPr="00443913">
        <w:rPr>
          <w:rFonts w:ascii="Times New Roman" w:hAnsi="Times New Roman" w:cs="Times New Roman"/>
          <w:b/>
          <w:bCs/>
          <w:sz w:val="26"/>
          <w:szCs w:val="26"/>
        </w:rPr>
        <w:t>о реализации регионального проекта «Модернизация школьных систем образования Калининградской области»</w:t>
      </w:r>
      <w:r w:rsidR="000816D2" w:rsidRPr="00443913">
        <w:rPr>
          <w:rFonts w:ascii="Times New Roman" w:hAnsi="Times New Roman" w:cs="Times New Roman"/>
          <w:b/>
          <w:bCs/>
          <w:sz w:val="26"/>
          <w:szCs w:val="26"/>
        </w:rPr>
        <w:t xml:space="preserve"> в муниципальном округе «Зеленоградский муниципальный округ Калининградской области»</w:t>
      </w:r>
      <w:r w:rsidR="00D713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13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2022-2026 годы</w:t>
      </w:r>
    </w:p>
    <w:p w14:paraId="423495A1" w14:textId="77777777" w:rsidR="00A47679" w:rsidRPr="00443913" w:rsidRDefault="00A47679" w:rsidP="0027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273" w:type="dxa"/>
        <w:tblInd w:w="-572" w:type="dxa"/>
        <w:tblLook w:val="04A0" w:firstRow="1" w:lastRow="0" w:firstColumn="1" w:lastColumn="0" w:noHBand="0" w:noVBand="1"/>
      </w:tblPr>
      <w:tblGrid>
        <w:gridCol w:w="566"/>
        <w:gridCol w:w="3970"/>
        <w:gridCol w:w="4962"/>
        <w:gridCol w:w="3260"/>
        <w:gridCol w:w="2515"/>
      </w:tblGrid>
      <w:tr w:rsidR="00905362" w:rsidRPr="00443913" w14:paraId="1001EA20" w14:textId="77777777" w:rsidTr="00E27F33">
        <w:tc>
          <w:tcPr>
            <w:tcW w:w="566" w:type="dxa"/>
          </w:tcPr>
          <w:p w14:paraId="37532724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70" w:type="dxa"/>
          </w:tcPr>
          <w:p w14:paraId="0C115B03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2" w:type="dxa"/>
          </w:tcPr>
          <w:p w14:paraId="10DD27C8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3260" w:type="dxa"/>
          </w:tcPr>
          <w:p w14:paraId="0F4BE526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  <w:tc>
          <w:tcPr>
            <w:tcW w:w="2515" w:type="dxa"/>
          </w:tcPr>
          <w:p w14:paraId="6DA28CD6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</w:tr>
      <w:tr w:rsidR="00905362" w:rsidRPr="00443913" w14:paraId="3EEF9D00" w14:textId="77777777" w:rsidTr="00E27F33">
        <w:tc>
          <w:tcPr>
            <w:tcW w:w="566" w:type="dxa"/>
          </w:tcPr>
          <w:p w14:paraId="347F952F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1D8AF176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14:paraId="765DF6FC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0DD90774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14:paraId="59FFA1D0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362" w:rsidRPr="00443913" w14:paraId="6C73EB22" w14:textId="77777777" w:rsidTr="00E27F33">
        <w:tc>
          <w:tcPr>
            <w:tcW w:w="566" w:type="dxa"/>
          </w:tcPr>
          <w:p w14:paraId="0966ED2F" w14:textId="125FEC4C" w:rsidR="00920708" w:rsidRPr="00443913" w:rsidRDefault="00530657" w:rsidP="0007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14:paraId="4CA5D1EE" w14:textId="1730305B" w:rsidR="00920708" w:rsidRPr="00443913" w:rsidRDefault="00530657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комплекта сметной документации на объекты</w:t>
            </w:r>
          </w:p>
        </w:tc>
        <w:tc>
          <w:tcPr>
            <w:tcW w:w="4962" w:type="dxa"/>
          </w:tcPr>
          <w:p w14:paraId="10737799" w14:textId="6C98EEE0" w:rsidR="00920708" w:rsidRPr="00443913" w:rsidRDefault="00E27F33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ОО</w:t>
            </w:r>
          </w:p>
        </w:tc>
        <w:tc>
          <w:tcPr>
            <w:tcW w:w="3260" w:type="dxa"/>
          </w:tcPr>
          <w:p w14:paraId="38BFDDC8" w14:textId="55BA397F" w:rsidR="00920708" w:rsidRPr="00443913" w:rsidRDefault="00530657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Сформирован комплект сметной документации на объекты</w:t>
            </w:r>
          </w:p>
        </w:tc>
        <w:tc>
          <w:tcPr>
            <w:tcW w:w="2515" w:type="dxa"/>
          </w:tcPr>
          <w:p w14:paraId="33AC1A26" w14:textId="481FAD57" w:rsidR="00920708" w:rsidRPr="00443913" w:rsidRDefault="003C2C69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30657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июня, ежегодно</w:t>
            </w:r>
          </w:p>
        </w:tc>
      </w:tr>
      <w:tr w:rsidR="00905362" w:rsidRPr="00443913" w14:paraId="09914E95" w14:textId="77777777" w:rsidTr="00E27F33">
        <w:tc>
          <w:tcPr>
            <w:tcW w:w="566" w:type="dxa"/>
          </w:tcPr>
          <w:p w14:paraId="3610748F" w14:textId="54A256FA" w:rsidR="00920708" w:rsidRPr="00443913" w:rsidRDefault="00275F7E" w:rsidP="0007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14:paraId="30545982" w14:textId="2B74C5A9" w:rsidR="00920708" w:rsidRPr="00443913" w:rsidRDefault="00275F7E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Обеспечение прохождени</w:t>
            </w:r>
            <w:r w:rsidR="00A47679" w:rsidRPr="004439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проектной документации в части достоверности определения сметной стоимости определения сметной стоимости определённых видов работ по объектам</w:t>
            </w:r>
          </w:p>
        </w:tc>
        <w:tc>
          <w:tcPr>
            <w:tcW w:w="4962" w:type="dxa"/>
          </w:tcPr>
          <w:p w14:paraId="2EFA959D" w14:textId="2345D162" w:rsidR="00920708" w:rsidRPr="00443913" w:rsidRDefault="00501E24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ОО (заказчики)</w:t>
            </w:r>
          </w:p>
        </w:tc>
        <w:tc>
          <w:tcPr>
            <w:tcW w:w="3260" w:type="dxa"/>
          </w:tcPr>
          <w:p w14:paraId="5E4A6327" w14:textId="1047A763" w:rsidR="00920708" w:rsidRPr="00443913" w:rsidRDefault="004B253A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Получение положительных заключений экспертизы</w:t>
            </w:r>
          </w:p>
        </w:tc>
        <w:tc>
          <w:tcPr>
            <w:tcW w:w="2515" w:type="dxa"/>
          </w:tcPr>
          <w:p w14:paraId="66CAB512" w14:textId="5F624F05" w:rsidR="00920708" w:rsidRPr="00443913" w:rsidRDefault="003C2C69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B253A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июля, ежегодно</w:t>
            </w:r>
          </w:p>
        </w:tc>
      </w:tr>
      <w:tr w:rsidR="00905362" w:rsidRPr="00443913" w14:paraId="5A936930" w14:textId="77777777" w:rsidTr="00E27F33">
        <w:tc>
          <w:tcPr>
            <w:tcW w:w="566" w:type="dxa"/>
          </w:tcPr>
          <w:p w14:paraId="268051D8" w14:textId="18858093" w:rsidR="00920708" w:rsidRPr="00443913" w:rsidRDefault="00275F7E" w:rsidP="0007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14:paraId="43CDCD46" w14:textId="77777777" w:rsidR="001872CD" w:rsidRDefault="00275F7E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Направление обращения о назначении технического заказчика по объектам в адрес ГКУ КО «РУЗКС»</w:t>
            </w:r>
            <w:r w:rsidR="00187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D08949" w14:textId="1AE0F96F" w:rsidR="00920708" w:rsidRPr="00443913" w:rsidRDefault="001872CD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необходимости)</w:t>
            </w:r>
          </w:p>
        </w:tc>
        <w:tc>
          <w:tcPr>
            <w:tcW w:w="4962" w:type="dxa"/>
          </w:tcPr>
          <w:p w14:paraId="122F89BE" w14:textId="1ACB1E3E" w:rsidR="00920708" w:rsidRPr="00443913" w:rsidRDefault="001872CD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ОО (заказчики)</w:t>
            </w:r>
          </w:p>
        </w:tc>
        <w:tc>
          <w:tcPr>
            <w:tcW w:w="3260" w:type="dxa"/>
          </w:tcPr>
          <w:p w14:paraId="44C3F7CB" w14:textId="40BC4F6F" w:rsidR="00920708" w:rsidRPr="00443913" w:rsidRDefault="004B253A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Определение технического заказчика</w:t>
            </w:r>
          </w:p>
        </w:tc>
        <w:tc>
          <w:tcPr>
            <w:tcW w:w="2515" w:type="dxa"/>
          </w:tcPr>
          <w:p w14:paraId="2D06024F" w14:textId="5E696508" w:rsidR="00920708" w:rsidRPr="00443913" w:rsidRDefault="003C2C69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B253A"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а протяжении реализации </w:t>
            </w:r>
            <w:r w:rsidR="001872CD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</w:t>
            </w:r>
            <w:r w:rsidR="004B253A" w:rsidRPr="00443913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</w:tr>
      <w:tr w:rsidR="00673EDC" w:rsidRPr="00443913" w14:paraId="75050CF0" w14:textId="77777777" w:rsidTr="00E27F33">
        <w:tc>
          <w:tcPr>
            <w:tcW w:w="566" w:type="dxa"/>
          </w:tcPr>
          <w:p w14:paraId="64374421" w14:textId="08C6FD2E" w:rsidR="00673EDC" w:rsidRPr="00443913" w:rsidRDefault="00673EDC" w:rsidP="00673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14:paraId="373DA332" w14:textId="080B2D1A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Объявление закупок с целью проведения капитального ремонта</w:t>
            </w:r>
          </w:p>
        </w:tc>
        <w:tc>
          <w:tcPr>
            <w:tcW w:w="4962" w:type="dxa"/>
          </w:tcPr>
          <w:p w14:paraId="52AA7CA5" w14:textId="317D1BED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ОО, МО КО</w:t>
            </w:r>
          </w:p>
        </w:tc>
        <w:tc>
          <w:tcPr>
            <w:tcW w:w="3260" w:type="dxa"/>
          </w:tcPr>
          <w:p w14:paraId="717CAAB8" w14:textId="7C12DDE1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Извещения о проведении закупок</w:t>
            </w:r>
          </w:p>
        </w:tc>
        <w:tc>
          <w:tcPr>
            <w:tcW w:w="2515" w:type="dxa"/>
          </w:tcPr>
          <w:p w14:paraId="56AE3A72" w14:textId="51A7AB2F" w:rsidR="00673EDC" w:rsidRPr="00443913" w:rsidRDefault="003C2C69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3EDC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 марта, ежегодно</w:t>
            </w:r>
          </w:p>
        </w:tc>
      </w:tr>
      <w:tr w:rsidR="00673EDC" w:rsidRPr="00443913" w14:paraId="2B00BE6E" w14:textId="77777777" w:rsidTr="00E27F33">
        <w:tc>
          <w:tcPr>
            <w:tcW w:w="566" w:type="dxa"/>
          </w:tcPr>
          <w:p w14:paraId="5DCE581C" w14:textId="2A7D3B03" w:rsidR="00673EDC" w:rsidRPr="00443913" w:rsidRDefault="00673EDC" w:rsidP="00673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14:paraId="50170D00" w14:textId="13D52744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координационного совета (муниципальной рабочей группы)</w:t>
            </w:r>
          </w:p>
        </w:tc>
        <w:tc>
          <w:tcPr>
            <w:tcW w:w="4962" w:type="dxa"/>
          </w:tcPr>
          <w:p w14:paraId="1F5AA93F" w14:textId="6EC05F47" w:rsidR="00673EDC" w:rsidRPr="00443913" w:rsidRDefault="00440F0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«Зеленоградский муниципальный округ Калининградской области», МОУО</w:t>
            </w:r>
          </w:p>
        </w:tc>
        <w:tc>
          <w:tcPr>
            <w:tcW w:w="3260" w:type="dxa"/>
          </w:tcPr>
          <w:p w14:paraId="741B8D1B" w14:textId="1E52DF84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440F0C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МО</w:t>
            </w:r>
            <w:r w:rsidR="00440F0C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60013FFD" w14:textId="63CC2FA6" w:rsidR="00673EDC" w:rsidRPr="00443913" w:rsidRDefault="003C2C69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673EDC"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е позднее </w:t>
            </w:r>
            <w:r w:rsidR="00673EDC"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</w:tr>
      <w:tr w:rsidR="0043121C" w:rsidRPr="00443913" w14:paraId="75BC81CD" w14:textId="77777777" w:rsidTr="00E27F33">
        <w:tc>
          <w:tcPr>
            <w:tcW w:w="566" w:type="dxa"/>
          </w:tcPr>
          <w:p w14:paraId="56963C8E" w14:textId="5C4025ED" w:rsidR="0043121C" w:rsidRPr="00443913" w:rsidRDefault="0043121C" w:rsidP="00431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970" w:type="dxa"/>
          </w:tcPr>
          <w:p w14:paraId="5C9DEF12" w14:textId="429769CE" w:rsidR="0043121C" w:rsidRPr="00443913" w:rsidRDefault="0043121C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муниципального штаба общественного контроля, определение координаторов</w:t>
            </w:r>
          </w:p>
        </w:tc>
        <w:tc>
          <w:tcPr>
            <w:tcW w:w="4962" w:type="dxa"/>
          </w:tcPr>
          <w:p w14:paraId="31E97D6D" w14:textId="2F817F89" w:rsidR="0043121C" w:rsidRPr="00443913" w:rsidRDefault="0043121C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</w:t>
            </w:r>
          </w:p>
        </w:tc>
        <w:tc>
          <w:tcPr>
            <w:tcW w:w="3260" w:type="dxa"/>
          </w:tcPr>
          <w:p w14:paraId="657D8A0C" w14:textId="6BCE4660" w:rsidR="0043121C" w:rsidRPr="00443913" w:rsidRDefault="0043121C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1C25EB31" w14:textId="3CD6F112" w:rsidR="0043121C" w:rsidRPr="00443913" w:rsidRDefault="003C2C69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3121C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>, ежегодно</w:t>
            </w:r>
          </w:p>
        </w:tc>
      </w:tr>
      <w:tr w:rsidR="009816C6" w:rsidRPr="00443913" w14:paraId="18796762" w14:textId="77777777" w:rsidTr="00E27F33">
        <w:tc>
          <w:tcPr>
            <w:tcW w:w="566" w:type="dxa"/>
          </w:tcPr>
          <w:p w14:paraId="01E3690E" w14:textId="1E69A74E" w:rsidR="009816C6" w:rsidRPr="00443913" w:rsidRDefault="009816C6" w:rsidP="00981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14:paraId="0C41E833" w14:textId="46F2939F" w:rsidR="009816C6" w:rsidRPr="00443913" w:rsidRDefault="009816C6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деятельности координационного совета (муниципальной группы)</w:t>
            </w:r>
          </w:p>
        </w:tc>
        <w:tc>
          <w:tcPr>
            <w:tcW w:w="4962" w:type="dxa"/>
          </w:tcPr>
          <w:p w14:paraId="5775A327" w14:textId="2CE24CC9" w:rsidR="009816C6" w:rsidRPr="00443913" w:rsidRDefault="009816C6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координационный совет (муниципальная рабочая группа)</w:t>
            </w:r>
          </w:p>
        </w:tc>
        <w:tc>
          <w:tcPr>
            <w:tcW w:w="3260" w:type="dxa"/>
          </w:tcPr>
          <w:p w14:paraId="5700E999" w14:textId="6B0A1B6B" w:rsidR="009816C6" w:rsidRPr="00443913" w:rsidRDefault="009816C6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590E665A" w14:textId="01115D3C" w:rsidR="009816C6" w:rsidRPr="00443913" w:rsidRDefault="003C2C69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816C6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</w:tr>
      <w:tr w:rsidR="006A644E" w:rsidRPr="00443913" w14:paraId="3671283C" w14:textId="77777777" w:rsidTr="00E27F33">
        <w:tc>
          <w:tcPr>
            <w:tcW w:w="566" w:type="dxa"/>
          </w:tcPr>
          <w:p w14:paraId="5DA18F5D" w14:textId="0DDBFD83" w:rsidR="006A644E" w:rsidRPr="00443913" w:rsidRDefault="006A644E" w:rsidP="006A6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70" w:type="dxa"/>
          </w:tcPr>
          <w:p w14:paraId="1A05C89E" w14:textId="262152CD" w:rsidR="006A644E" w:rsidRPr="00443913" w:rsidRDefault="006A644E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деятельности муниципального штаба общественного контроля</w:t>
            </w:r>
          </w:p>
        </w:tc>
        <w:tc>
          <w:tcPr>
            <w:tcW w:w="4962" w:type="dxa"/>
          </w:tcPr>
          <w:p w14:paraId="6AEE031A" w14:textId="2BD3BC33" w:rsidR="006A644E" w:rsidRPr="00443913" w:rsidRDefault="006A644E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муниципальный штаб общественного контроля</w:t>
            </w:r>
          </w:p>
        </w:tc>
        <w:tc>
          <w:tcPr>
            <w:tcW w:w="3260" w:type="dxa"/>
          </w:tcPr>
          <w:p w14:paraId="47F9F501" w14:textId="0DCF8A3B" w:rsidR="006A644E" w:rsidRPr="00443913" w:rsidRDefault="006A644E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5B390B3E" w14:textId="35D73D9D" w:rsidR="006A644E" w:rsidRPr="00443913" w:rsidRDefault="003C2C69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A644E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</w:tr>
      <w:tr w:rsidR="00FE7351" w:rsidRPr="00443913" w14:paraId="6A2AEC6A" w14:textId="77777777" w:rsidTr="00E27F33">
        <w:tc>
          <w:tcPr>
            <w:tcW w:w="566" w:type="dxa"/>
          </w:tcPr>
          <w:p w14:paraId="2530D65F" w14:textId="5098A7BA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70" w:type="dxa"/>
          </w:tcPr>
          <w:p w14:paraId="5D9CAF09" w14:textId="15A12E54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по обеспечению непрерывности образовательного процесса обучающихся из объектов капитального ремонта</w:t>
            </w:r>
          </w:p>
        </w:tc>
        <w:tc>
          <w:tcPr>
            <w:tcW w:w="4962" w:type="dxa"/>
          </w:tcPr>
          <w:p w14:paraId="5EF3D2C5" w14:textId="67BA5296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муниципальный штаб общественного контроля</w:t>
            </w:r>
          </w:p>
        </w:tc>
        <w:tc>
          <w:tcPr>
            <w:tcW w:w="3260" w:type="dxa"/>
          </w:tcPr>
          <w:p w14:paraId="4AE9BBFD" w14:textId="59F53F32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МОУО</w:t>
            </w:r>
          </w:p>
        </w:tc>
        <w:tc>
          <w:tcPr>
            <w:tcW w:w="2515" w:type="dxa"/>
          </w:tcPr>
          <w:p w14:paraId="03DDAC62" w14:textId="0B28008E" w:rsidR="00FE7351" w:rsidRPr="00443913" w:rsidRDefault="003C2C69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апреля, ежегодно</w:t>
            </w:r>
          </w:p>
        </w:tc>
      </w:tr>
      <w:tr w:rsidR="00FE7351" w:rsidRPr="00443913" w14:paraId="41BC5AC7" w14:textId="77777777" w:rsidTr="00E27F33">
        <w:tc>
          <w:tcPr>
            <w:tcW w:w="566" w:type="dxa"/>
          </w:tcPr>
          <w:p w14:paraId="49178CA3" w14:textId="1C2F9482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70" w:type="dxa"/>
          </w:tcPr>
          <w:p w14:paraId="277B2C1F" w14:textId="19D2F8F5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потребности объектов, участвующих в программе, в средствах обучения и воспитания</w:t>
            </w:r>
          </w:p>
        </w:tc>
        <w:tc>
          <w:tcPr>
            <w:tcW w:w="4962" w:type="dxa"/>
          </w:tcPr>
          <w:p w14:paraId="3B58721C" w14:textId="760CF580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МОУО, МО КО, </w:t>
            </w:r>
            <w:r w:rsidR="006370CC">
              <w:rPr>
                <w:rFonts w:ascii="Times New Roman" w:hAnsi="Times New Roman" w:cs="Times New Roman"/>
                <w:sz w:val="26"/>
                <w:szCs w:val="26"/>
              </w:rPr>
              <w:t>муниципальный штаб общественного контроля</w:t>
            </w:r>
          </w:p>
        </w:tc>
        <w:tc>
          <w:tcPr>
            <w:tcW w:w="3260" w:type="dxa"/>
          </w:tcPr>
          <w:p w14:paraId="24E74A2F" w14:textId="77777777" w:rsidR="00D43653" w:rsidRDefault="00391B25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Заявка </w:t>
            </w:r>
            <w:r w:rsidR="00D43653">
              <w:rPr>
                <w:rFonts w:ascii="Times New Roman" w:hAnsi="Times New Roman" w:cs="Times New Roman"/>
                <w:sz w:val="26"/>
                <w:szCs w:val="26"/>
              </w:rPr>
              <w:t xml:space="preserve">на участие </w:t>
            </w:r>
          </w:p>
          <w:p w14:paraId="258EB8F3" w14:textId="412433E2" w:rsidR="00391B25" w:rsidRDefault="00391B25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МО КО </w:t>
            </w:r>
          </w:p>
          <w:p w14:paraId="4B1E75A3" w14:textId="18523A2E" w:rsidR="00FE7351" w:rsidRPr="00443913" w:rsidRDefault="00391B25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 потребности)</w:t>
            </w:r>
          </w:p>
        </w:tc>
        <w:tc>
          <w:tcPr>
            <w:tcW w:w="2515" w:type="dxa"/>
          </w:tcPr>
          <w:p w14:paraId="6A93C368" w14:textId="4F5E8076" w:rsidR="00FE7351" w:rsidRPr="00443913" w:rsidRDefault="003C2C69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апреля, ежегодно</w:t>
            </w:r>
          </w:p>
        </w:tc>
      </w:tr>
      <w:tr w:rsidR="00FE7351" w:rsidRPr="00443913" w14:paraId="4413FAF7" w14:textId="77777777" w:rsidTr="00E27F33">
        <w:tc>
          <w:tcPr>
            <w:tcW w:w="566" w:type="dxa"/>
          </w:tcPr>
          <w:p w14:paraId="6E320635" w14:textId="68E76853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70" w:type="dxa"/>
          </w:tcPr>
          <w:p w14:paraId="10252202" w14:textId="4F0A3A76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инфраструктурных листов по закупке средств обучения и воспитания</w:t>
            </w:r>
          </w:p>
        </w:tc>
        <w:tc>
          <w:tcPr>
            <w:tcW w:w="4962" w:type="dxa"/>
          </w:tcPr>
          <w:p w14:paraId="7B9658DA" w14:textId="78ED279C" w:rsidR="00FE7351" w:rsidRPr="00443913" w:rsidRDefault="004148F7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МОУО, ОО, МО КО</w:t>
            </w:r>
          </w:p>
        </w:tc>
        <w:tc>
          <w:tcPr>
            <w:tcW w:w="3260" w:type="dxa"/>
          </w:tcPr>
          <w:p w14:paraId="51DB90E4" w14:textId="5376F442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Письмо главы администрации МО</w:t>
            </w:r>
            <w:r w:rsidR="004148F7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6F5251AB" w14:textId="1577BE87" w:rsidR="00FE7351" w:rsidRPr="00443913" w:rsidRDefault="003C2C69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 апреля, ежегодно</w:t>
            </w:r>
          </w:p>
        </w:tc>
      </w:tr>
      <w:tr w:rsidR="00FE7351" w:rsidRPr="00443913" w14:paraId="473BC7DE" w14:textId="77777777" w:rsidTr="00E27F33">
        <w:tc>
          <w:tcPr>
            <w:tcW w:w="566" w:type="dxa"/>
          </w:tcPr>
          <w:p w14:paraId="1EE2A021" w14:textId="70AD1091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970" w:type="dxa"/>
          </w:tcPr>
          <w:p w14:paraId="7725C1A4" w14:textId="54969CE8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закупки товаров, работ, услуг с целью оснащения объектов средствами обучения и воспитания </w:t>
            </w:r>
          </w:p>
        </w:tc>
        <w:tc>
          <w:tcPr>
            <w:tcW w:w="4962" w:type="dxa"/>
          </w:tcPr>
          <w:p w14:paraId="7E829E7F" w14:textId="77DFD4C0" w:rsidR="00FE7351" w:rsidRPr="00443913" w:rsidRDefault="00790280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МОУО, ОО</w:t>
            </w:r>
          </w:p>
        </w:tc>
        <w:tc>
          <w:tcPr>
            <w:tcW w:w="3260" w:type="dxa"/>
          </w:tcPr>
          <w:p w14:paraId="740759F5" w14:textId="37F43AC5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Извещени</w:t>
            </w:r>
            <w:r w:rsidR="0079028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закупок</w:t>
            </w:r>
          </w:p>
        </w:tc>
        <w:tc>
          <w:tcPr>
            <w:tcW w:w="2515" w:type="dxa"/>
          </w:tcPr>
          <w:p w14:paraId="5912F487" w14:textId="3643A5DD" w:rsidR="00FE7351" w:rsidRPr="00443913" w:rsidRDefault="00322E5A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мая, ежегодно</w:t>
            </w:r>
          </w:p>
        </w:tc>
      </w:tr>
      <w:tr w:rsidR="00FE7351" w:rsidRPr="00443913" w14:paraId="5D10B9DC" w14:textId="77777777" w:rsidTr="00E27F33">
        <w:tc>
          <w:tcPr>
            <w:tcW w:w="566" w:type="dxa"/>
          </w:tcPr>
          <w:p w14:paraId="1DA4D99D" w14:textId="227F6274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70" w:type="dxa"/>
          </w:tcPr>
          <w:p w14:paraId="583D0FF6" w14:textId="278E3A5B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потребности обновления в объектах капитального ремонта 100 процентов учебников и учебных пособий, не позволяющих их дальнейшее использование в образовательном процессе</w:t>
            </w:r>
          </w:p>
        </w:tc>
        <w:tc>
          <w:tcPr>
            <w:tcW w:w="4962" w:type="dxa"/>
          </w:tcPr>
          <w:p w14:paraId="4F99DF75" w14:textId="77777777" w:rsidR="00D43653" w:rsidRDefault="0066785B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МОУО, ОО, </w:t>
            </w:r>
            <w:r w:rsidR="00D43653">
              <w:rPr>
                <w:rFonts w:ascii="Times New Roman" w:hAnsi="Times New Roman" w:cs="Times New Roman"/>
                <w:sz w:val="26"/>
                <w:szCs w:val="26"/>
              </w:rPr>
              <w:t xml:space="preserve">МО КО, </w:t>
            </w:r>
          </w:p>
          <w:p w14:paraId="399A257D" w14:textId="33328729" w:rsidR="00FE7351" w:rsidRPr="00443913" w:rsidRDefault="00D43653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штаб по реализации проекта </w:t>
            </w:r>
          </w:p>
        </w:tc>
        <w:tc>
          <w:tcPr>
            <w:tcW w:w="3260" w:type="dxa"/>
          </w:tcPr>
          <w:p w14:paraId="699CED12" w14:textId="2A7B8F93" w:rsidR="00FE7351" w:rsidRPr="00443913" w:rsidRDefault="00D43653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Письмо 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области», информационно-аналитическая справка МОУО</w:t>
            </w:r>
          </w:p>
        </w:tc>
        <w:tc>
          <w:tcPr>
            <w:tcW w:w="2515" w:type="dxa"/>
          </w:tcPr>
          <w:p w14:paraId="443FC260" w14:textId="730F72FA" w:rsidR="00FE7351" w:rsidRPr="00443913" w:rsidRDefault="00322E5A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мая, ежегодно</w:t>
            </w:r>
          </w:p>
        </w:tc>
      </w:tr>
      <w:tr w:rsidR="00FE7351" w:rsidRPr="00443913" w14:paraId="2A4B1254" w14:textId="77777777" w:rsidTr="00E27F33">
        <w:tc>
          <w:tcPr>
            <w:tcW w:w="566" w:type="dxa"/>
          </w:tcPr>
          <w:p w14:paraId="70382D7C" w14:textId="59A8AA7F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70" w:type="dxa"/>
          </w:tcPr>
          <w:p w14:paraId="3635E1BD" w14:textId="3A12599D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Обновление в объектах капитального ремонта 100 процентов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962" w:type="dxa"/>
          </w:tcPr>
          <w:p w14:paraId="3F885B81" w14:textId="77777777" w:rsidR="00330065" w:rsidRDefault="00330065" w:rsidP="00330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МОУО, ОО, МО КО, </w:t>
            </w:r>
          </w:p>
          <w:p w14:paraId="4C21D485" w14:textId="6D2B34DC" w:rsidR="00FE7351" w:rsidRPr="00443913" w:rsidRDefault="00330065" w:rsidP="00330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штаб по реализации проекта</w:t>
            </w:r>
          </w:p>
        </w:tc>
        <w:tc>
          <w:tcPr>
            <w:tcW w:w="3260" w:type="dxa"/>
          </w:tcPr>
          <w:p w14:paraId="48E2C962" w14:textId="74E96DAF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  <w:r w:rsidR="00330065"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515" w:type="dxa"/>
          </w:tcPr>
          <w:p w14:paraId="3F5490FD" w14:textId="45745F11" w:rsidR="00FE7351" w:rsidRPr="00443913" w:rsidRDefault="00322E5A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даты подписания итогового акта по результатам выполненных работ на объектах капитального ремонта, ежегодно</w:t>
            </w:r>
          </w:p>
        </w:tc>
      </w:tr>
      <w:tr w:rsidR="00296DA2" w:rsidRPr="00443913" w14:paraId="35E10C9E" w14:textId="77777777" w:rsidTr="00E27F33">
        <w:tc>
          <w:tcPr>
            <w:tcW w:w="566" w:type="dxa"/>
          </w:tcPr>
          <w:p w14:paraId="6952ACAC" w14:textId="0DC5F08B" w:rsidR="00296DA2" w:rsidRPr="00443913" w:rsidRDefault="00296DA2" w:rsidP="002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70" w:type="dxa"/>
          </w:tcPr>
          <w:p w14:paraId="6F72BF24" w14:textId="77777777" w:rsidR="00296DA2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потребности обеспечения в отношении каждого объекта капитального ремонта требований к антитеррористической защищённости объектов (территорий), относящихся к сфере деятельности Министерства образования Калининградской области, утверждённых постановлением Правительства РФ от 02.08.2012 № 1006 «Об утверждении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требований к антитеррористической защищённости объектов Министерства просвещения РФ </w:t>
            </w:r>
          </w:p>
          <w:p w14:paraId="23B71FFF" w14:textId="11907F5D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 объектов (территорий), относящихся к сфере деятельности Министерства просвещения РФ, формы паспорта безопасности этих объектов (территорий)»</w:t>
            </w:r>
          </w:p>
        </w:tc>
        <w:tc>
          <w:tcPr>
            <w:tcW w:w="4962" w:type="dxa"/>
          </w:tcPr>
          <w:p w14:paraId="761DAAA4" w14:textId="77777777" w:rsidR="00296DA2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МОУО, ОО, МО КО, </w:t>
            </w:r>
          </w:p>
          <w:p w14:paraId="4353477D" w14:textId="6B2853E8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штаб по реализации проекта</w:t>
            </w:r>
          </w:p>
        </w:tc>
        <w:tc>
          <w:tcPr>
            <w:tcW w:w="3260" w:type="dxa"/>
          </w:tcPr>
          <w:p w14:paraId="6CEA55AF" w14:textId="4533B571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515" w:type="dxa"/>
          </w:tcPr>
          <w:p w14:paraId="74E5FB27" w14:textId="0F0590B4" w:rsidR="00296DA2" w:rsidRPr="00443913" w:rsidRDefault="00322E5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мая, ежегодно</w:t>
            </w:r>
          </w:p>
        </w:tc>
      </w:tr>
      <w:tr w:rsidR="00296DA2" w:rsidRPr="00443913" w14:paraId="063F2E60" w14:textId="77777777" w:rsidTr="00E27F33">
        <w:tc>
          <w:tcPr>
            <w:tcW w:w="566" w:type="dxa"/>
          </w:tcPr>
          <w:p w14:paraId="0DF7842A" w14:textId="5104F30C" w:rsidR="00296DA2" w:rsidRPr="00443913" w:rsidRDefault="00296DA2" w:rsidP="002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970" w:type="dxa"/>
          </w:tcPr>
          <w:p w14:paraId="6B95E59E" w14:textId="683BD7FF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В отношении объектов капитального ремонта обеспечение требований к антитеррористической защищённости объектов (территорий), относящихся к сфере деятельности Министерства образования Калининградской области, утверждённых постановления Правительства РФ от 02.08.2019 № 1006 «Об утверждении требований к антитеррористической защищённости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</w:t>
            </w:r>
          </w:p>
        </w:tc>
        <w:tc>
          <w:tcPr>
            <w:tcW w:w="4962" w:type="dxa"/>
          </w:tcPr>
          <w:p w14:paraId="7096DE99" w14:textId="410C7380" w:rsidR="00296DA2" w:rsidRPr="00443913" w:rsidRDefault="00677E8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МОУО, ОО, МО КО</w:t>
            </w:r>
          </w:p>
        </w:tc>
        <w:tc>
          <w:tcPr>
            <w:tcW w:w="3260" w:type="dxa"/>
          </w:tcPr>
          <w:p w14:paraId="66E68BB1" w14:textId="1B724477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  <w:r w:rsidR="00677E8A"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515" w:type="dxa"/>
          </w:tcPr>
          <w:p w14:paraId="3589E5BC" w14:textId="322409F4" w:rsidR="00296DA2" w:rsidRPr="00443913" w:rsidRDefault="00322E5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даты подписания итогового акта по результатам выполненных работ на объектах капитального ремонта, ежегодно</w:t>
            </w:r>
          </w:p>
        </w:tc>
      </w:tr>
      <w:tr w:rsidR="00296DA2" w:rsidRPr="00443913" w14:paraId="7CF172D6" w14:textId="77777777" w:rsidTr="00E27F33">
        <w:tc>
          <w:tcPr>
            <w:tcW w:w="566" w:type="dxa"/>
          </w:tcPr>
          <w:p w14:paraId="7832C8D4" w14:textId="4398D2DE" w:rsidR="00296DA2" w:rsidRPr="00443913" w:rsidRDefault="00296DA2" w:rsidP="002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70" w:type="dxa"/>
          </w:tcPr>
          <w:p w14:paraId="1559019E" w14:textId="129FC7D8" w:rsidR="00A71925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плана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дополнительного профессионального образования педагогических работников, осуществляющих учебный процесс в объектах капитального ремонта, сверх минимальных требований о дополнительном профессиональном образовании по профилю педагогической деятельности не реже, чем один раз в три года в соответствии с пунктом 2 части</w:t>
            </w:r>
            <w:r w:rsidR="00A71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5 статьи 47 </w:t>
            </w:r>
          </w:p>
          <w:p w14:paraId="4F4F6666" w14:textId="2DE3C067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ФЗ «Об образовании в Российской Федерации и (или) обучения управленческих команд, состоящих из представителей администрации и педагогических работников объектов капитального ремонта» </w:t>
            </w:r>
          </w:p>
        </w:tc>
        <w:tc>
          <w:tcPr>
            <w:tcW w:w="4962" w:type="dxa"/>
          </w:tcPr>
          <w:p w14:paraId="34183AC9" w14:textId="760FFFEF" w:rsidR="00296DA2" w:rsidRPr="00443913" w:rsidRDefault="00A71925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ГАУ КО ДПО «Институт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образования», МОУО, ОО, МО КО</w:t>
            </w:r>
          </w:p>
        </w:tc>
        <w:tc>
          <w:tcPr>
            <w:tcW w:w="3260" w:type="dxa"/>
          </w:tcPr>
          <w:p w14:paraId="209401CB" w14:textId="61860997" w:rsidR="00296DA2" w:rsidRPr="00443913" w:rsidRDefault="0018322E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Заявка на обучение </w:t>
            </w:r>
          </w:p>
        </w:tc>
        <w:tc>
          <w:tcPr>
            <w:tcW w:w="2515" w:type="dxa"/>
          </w:tcPr>
          <w:p w14:paraId="69159B3D" w14:textId="2599780D" w:rsidR="00296DA2" w:rsidRPr="00443913" w:rsidRDefault="00677E8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е позднее 01 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декабря, ежегодно</w:t>
            </w:r>
          </w:p>
        </w:tc>
      </w:tr>
    </w:tbl>
    <w:p w14:paraId="381E4E51" w14:textId="77777777" w:rsidR="00920708" w:rsidRPr="00905362" w:rsidRDefault="00920708" w:rsidP="00905362">
      <w:pPr>
        <w:spacing w:after="0" w:line="240" w:lineRule="auto"/>
      </w:pPr>
    </w:p>
    <w:sectPr w:rsidR="00920708" w:rsidRPr="00905362" w:rsidSect="00613E27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4FC10" w14:textId="77777777" w:rsidR="009E293C" w:rsidRDefault="009E293C" w:rsidP="00E4101A">
      <w:pPr>
        <w:spacing w:after="0" w:line="240" w:lineRule="auto"/>
      </w:pPr>
      <w:r>
        <w:separator/>
      </w:r>
    </w:p>
  </w:endnote>
  <w:endnote w:type="continuationSeparator" w:id="0">
    <w:p w14:paraId="4EF516C4" w14:textId="77777777" w:rsidR="009E293C" w:rsidRDefault="009E293C" w:rsidP="00E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3B9B" w14:textId="77777777" w:rsidR="009E293C" w:rsidRDefault="009E293C" w:rsidP="00E4101A">
      <w:pPr>
        <w:spacing w:after="0" w:line="240" w:lineRule="auto"/>
      </w:pPr>
      <w:r>
        <w:separator/>
      </w:r>
    </w:p>
  </w:footnote>
  <w:footnote w:type="continuationSeparator" w:id="0">
    <w:p w14:paraId="09BC2D0C" w14:textId="77777777" w:rsidR="009E293C" w:rsidRDefault="009E293C" w:rsidP="00E41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9"/>
    <w:rsid w:val="00070564"/>
    <w:rsid w:val="000708B2"/>
    <w:rsid w:val="000816D2"/>
    <w:rsid w:val="000C1930"/>
    <w:rsid w:val="000F274C"/>
    <w:rsid w:val="001718D1"/>
    <w:rsid w:val="001765C5"/>
    <w:rsid w:val="0018322E"/>
    <w:rsid w:val="001872CD"/>
    <w:rsid w:val="001A4962"/>
    <w:rsid w:val="001B57E3"/>
    <w:rsid w:val="001B603A"/>
    <w:rsid w:val="001E4EC9"/>
    <w:rsid w:val="001E5DE0"/>
    <w:rsid w:val="002214A2"/>
    <w:rsid w:val="00272259"/>
    <w:rsid w:val="00275F7E"/>
    <w:rsid w:val="0029363E"/>
    <w:rsid w:val="0029386F"/>
    <w:rsid w:val="00296DA2"/>
    <w:rsid w:val="002A13A4"/>
    <w:rsid w:val="002B4246"/>
    <w:rsid w:val="002F17D7"/>
    <w:rsid w:val="003161A7"/>
    <w:rsid w:val="00322E5A"/>
    <w:rsid w:val="00326ECE"/>
    <w:rsid w:val="00330065"/>
    <w:rsid w:val="00331D2D"/>
    <w:rsid w:val="003659D8"/>
    <w:rsid w:val="00370F59"/>
    <w:rsid w:val="00391B25"/>
    <w:rsid w:val="003A373F"/>
    <w:rsid w:val="003C2C69"/>
    <w:rsid w:val="003D19CA"/>
    <w:rsid w:val="004148F7"/>
    <w:rsid w:val="00420B25"/>
    <w:rsid w:val="0043121C"/>
    <w:rsid w:val="00440F0C"/>
    <w:rsid w:val="0044262C"/>
    <w:rsid w:val="00443913"/>
    <w:rsid w:val="0047582F"/>
    <w:rsid w:val="00484F9A"/>
    <w:rsid w:val="004B253A"/>
    <w:rsid w:val="004E5436"/>
    <w:rsid w:val="004F7680"/>
    <w:rsid w:val="00501E24"/>
    <w:rsid w:val="00520E09"/>
    <w:rsid w:val="00530657"/>
    <w:rsid w:val="00553830"/>
    <w:rsid w:val="005636D4"/>
    <w:rsid w:val="005C6F9D"/>
    <w:rsid w:val="005D2866"/>
    <w:rsid w:val="00613E27"/>
    <w:rsid w:val="006219C3"/>
    <w:rsid w:val="006237CF"/>
    <w:rsid w:val="006342EA"/>
    <w:rsid w:val="006370CC"/>
    <w:rsid w:val="00657228"/>
    <w:rsid w:val="0066785B"/>
    <w:rsid w:val="006705F4"/>
    <w:rsid w:val="00673EDC"/>
    <w:rsid w:val="00677E8A"/>
    <w:rsid w:val="006A644E"/>
    <w:rsid w:val="00790280"/>
    <w:rsid w:val="00794682"/>
    <w:rsid w:val="007E071A"/>
    <w:rsid w:val="007E2027"/>
    <w:rsid w:val="0080147D"/>
    <w:rsid w:val="0085490A"/>
    <w:rsid w:val="00863599"/>
    <w:rsid w:val="00894971"/>
    <w:rsid w:val="008B6268"/>
    <w:rsid w:val="008D4000"/>
    <w:rsid w:val="00905362"/>
    <w:rsid w:val="00920708"/>
    <w:rsid w:val="0094296E"/>
    <w:rsid w:val="009816C6"/>
    <w:rsid w:val="009E0A45"/>
    <w:rsid w:val="009E293C"/>
    <w:rsid w:val="009F6231"/>
    <w:rsid w:val="009F6B43"/>
    <w:rsid w:val="00A47679"/>
    <w:rsid w:val="00A574A8"/>
    <w:rsid w:val="00A71925"/>
    <w:rsid w:val="00A801E2"/>
    <w:rsid w:val="00B20FF1"/>
    <w:rsid w:val="00C33224"/>
    <w:rsid w:val="00C40C37"/>
    <w:rsid w:val="00C742EA"/>
    <w:rsid w:val="00C86193"/>
    <w:rsid w:val="00CF09CC"/>
    <w:rsid w:val="00D43653"/>
    <w:rsid w:val="00D713CD"/>
    <w:rsid w:val="00E27F33"/>
    <w:rsid w:val="00E4037C"/>
    <w:rsid w:val="00E4101A"/>
    <w:rsid w:val="00E9295C"/>
    <w:rsid w:val="00E92EE8"/>
    <w:rsid w:val="00EB6210"/>
    <w:rsid w:val="00ED1A3F"/>
    <w:rsid w:val="00FB42FC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Карпова</dc:creator>
  <cp:lastModifiedBy>N-OO</cp:lastModifiedBy>
  <cp:revision>2</cp:revision>
  <cp:lastPrinted>2022-07-18T10:55:00Z</cp:lastPrinted>
  <dcterms:created xsi:type="dcterms:W3CDTF">2022-07-28T15:24:00Z</dcterms:created>
  <dcterms:modified xsi:type="dcterms:W3CDTF">2022-07-28T15:24:00Z</dcterms:modified>
</cp:coreProperties>
</file>