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623D66" w:rsidRPr="00623D66" w:rsidRDefault="00623D66" w:rsidP="00623D6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23D66">
        <w:rPr>
          <w:rFonts w:ascii="Times New Roman" w:hAnsi="Times New Roman" w:cs="Times New Roman"/>
          <w:sz w:val="28"/>
          <w:szCs w:val="28"/>
        </w:rPr>
        <w:t>Семьям с детьми: О единовременном пособии при рождении ребенка</w:t>
      </w:r>
    </w:p>
    <w:p w:rsidR="00DC5115" w:rsidRDefault="00DC5115" w:rsidP="00EA2E0A">
      <w:pPr>
        <w:spacing w:after="0"/>
        <w:jc w:val="both"/>
        <w:rPr>
          <w:b/>
        </w:rPr>
      </w:pPr>
    </w:p>
    <w:p w:rsidR="00623D66" w:rsidRPr="00623D66" w:rsidRDefault="0095359C" w:rsidP="00623D66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623D66">
        <w:rPr>
          <w:b/>
        </w:rPr>
        <w:t>18</w:t>
      </w:r>
      <w:r w:rsidR="006A1F49">
        <w:rPr>
          <w:b/>
        </w:rPr>
        <w:t xml:space="preserve">  </w:t>
      </w:r>
      <w:r w:rsidR="00A541D6">
        <w:rPr>
          <w:b/>
        </w:rPr>
        <w:t>января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623D66" w:rsidRPr="00623D66">
        <w:rPr>
          <w:rFonts w:eastAsia="Times New Roman"/>
          <w:lang w:eastAsia="ru-RU"/>
        </w:rPr>
        <w:t xml:space="preserve">С 2022 года Пенсионный фонд начал предоставлять отдельные меры поддержки, которые раньше оказывали органы социальной защиты населения. Перевод услуг в Пенсионный фонд происходит автоматически. Тем, кто уже получает выплаты, не нужно никуда обращаться, чтобы переоформить их и продолжать получать средства. Если пособия еще не оформлены, начиная с 2022 года обращаться за ними нужно в территориальные отделения Пенсионного фонда. Условия предоставления мер социальной поддержки остаются прежними. </w:t>
      </w:r>
    </w:p>
    <w:p w:rsidR="00623D66" w:rsidRDefault="00623D66" w:rsidP="00623D66">
      <w:pPr>
        <w:spacing w:after="0" w:line="240" w:lineRule="auto"/>
        <w:jc w:val="both"/>
        <w:rPr>
          <w:rFonts w:eastAsia="Times New Roman"/>
          <w:lang w:eastAsia="ru-RU"/>
        </w:rPr>
      </w:pPr>
      <w:r w:rsidRPr="00623D66">
        <w:rPr>
          <w:rFonts w:eastAsia="Times New Roman"/>
          <w:lang w:eastAsia="ru-RU"/>
        </w:rPr>
        <w:br/>
      </w:r>
      <w:r w:rsidRPr="00623D66">
        <w:rPr>
          <w:rFonts w:eastAsia="Times New Roman"/>
          <w:b/>
          <w:bCs/>
          <w:lang w:eastAsia="ru-RU"/>
        </w:rPr>
        <w:t>Получатели</w:t>
      </w:r>
      <w:r w:rsidRPr="00623D66">
        <w:rPr>
          <w:rFonts w:eastAsia="Times New Roman"/>
          <w:lang w:eastAsia="ru-RU"/>
        </w:rPr>
        <w:br/>
        <w:t>Неработающий родитель ребенка либо его опекун, усыновитель или приемный родитель.</w:t>
      </w:r>
    </w:p>
    <w:p w:rsidR="00623D66" w:rsidRDefault="00623D66" w:rsidP="00623D66">
      <w:pPr>
        <w:spacing w:after="0" w:line="240" w:lineRule="auto"/>
        <w:jc w:val="both"/>
        <w:rPr>
          <w:rFonts w:eastAsia="Times New Roman"/>
          <w:lang w:eastAsia="ru-RU"/>
        </w:rPr>
      </w:pPr>
      <w:r w:rsidRPr="00623D66">
        <w:rPr>
          <w:rFonts w:eastAsia="Times New Roman"/>
          <w:lang w:eastAsia="ru-RU"/>
        </w:rPr>
        <w:t>Родитель может учиться на очном отделении высшего или профессионального учебного заведения, а также учебного заведения дополнительного профессионального образования или научной организации.</w:t>
      </w:r>
      <w:r w:rsidRPr="00623D66">
        <w:rPr>
          <w:rFonts w:eastAsia="Times New Roman"/>
          <w:lang w:eastAsia="ru-RU"/>
        </w:rPr>
        <w:br/>
      </w:r>
      <w:r w:rsidRPr="00623D66">
        <w:rPr>
          <w:rFonts w:eastAsia="Times New Roman"/>
          <w:lang w:eastAsia="ru-RU"/>
        </w:rPr>
        <w:br/>
      </w:r>
      <w:r w:rsidRPr="00623D66">
        <w:rPr>
          <w:rFonts w:eastAsia="Times New Roman"/>
          <w:b/>
          <w:bCs/>
          <w:lang w:eastAsia="ru-RU"/>
        </w:rPr>
        <w:t>Размер</w:t>
      </w:r>
      <w:r w:rsidRPr="00623D66">
        <w:rPr>
          <w:rFonts w:eastAsia="Times New Roman"/>
          <w:lang w:eastAsia="ru-RU"/>
        </w:rPr>
        <w:br/>
        <w:t>18 886,32 руб. на каждого ребенка.</w:t>
      </w:r>
    </w:p>
    <w:p w:rsidR="00623D66" w:rsidRDefault="00623D66" w:rsidP="00623D66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623D66">
        <w:rPr>
          <w:rFonts w:eastAsia="Times New Roman"/>
          <w:lang w:eastAsia="ru-RU"/>
        </w:rPr>
        <w:t>Проживающим</w:t>
      </w:r>
      <w:proofErr w:type="gramEnd"/>
      <w:r w:rsidRPr="00623D66">
        <w:rPr>
          <w:rFonts w:eastAsia="Times New Roman"/>
          <w:lang w:eastAsia="ru-RU"/>
        </w:rPr>
        <w:t xml:space="preserve"> на Крайнем Севере размер пособия увеличивается на районный коэффициент.</w:t>
      </w:r>
    </w:p>
    <w:p w:rsidR="00623D66" w:rsidRDefault="00623D66" w:rsidP="00623D66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623D66">
        <w:rPr>
          <w:rFonts w:eastAsia="Times New Roman"/>
          <w:lang w:eastAsia="ru-RU"/>
        </w:rPr>
        <w:br/>
      </w:r>
      <w:r w:rsidRPr="00623D66">
        <w:rPr>
          <w:rFonts w:eastAsia="Times New Roman"/>
          <w:b/>
          <w:bCs/>
          <w:lang w:eastAsia="ru-RU"/>
        </w:rPr>
        <w:t>Как оформить</w:t>
      </w:r>
    </w:p>
    <w:p w:rsidR="00623D66" w:rsidRDefault="00623D66" w:rsidP="00623D66">
      <w:pPr>
        <w:spacing w:after="0" w:line="240" w:lineRule="auto"/>
        <w:jc w:val="both"/>
        <w:rPr>
          <w:rFonts w:eastAsia="Times New Roman"/>
          <w:lang w:eastAsia="ru-RU"/>
        </w:rPr>
      </w:pPr>
      <w:r w:rsidRPr="00623D66">
        <w:rPr>
          <w:rFonts w:eastAsia="Times New Roman"/>
          <w:lang w:eastAsia="ru-RU"/>
        </w:rPr>
        <w:t>Обратиться с заявлением и документами, подтверждающими право на пособие, в клиентскую службу Пенсионного фонда по месту жительства либо в многофункциональный центр, принимающий такое заявление.</w:t>
      </w:r>
      <w:r w:rsidRPr="00623D66">
        <w:rPr>
          <w:rFonts w:eastAsia="Times New Roman"/>
          <w:lang w:eastAsia="ru-RU"/>
        </w:rPr>
        <w:br/>
        <w:t>Отправить заявление в клиентскую службу Пенсионного фонда можно по почте. Приложенные копии документов при этом заверяются нотариально.</w:t>
      </w:r>
      <w:r w:rsidRPr="00623D66">
        <w:rPr>
          <w:rFonts w:eastAsia="Times New Roman"/>
          <w:lang w:eastAsia="ru-RU"/>
        </w:rPr>
        <w:br/>
      </w:r>
      <w:r w:rsidRPr="00623D66">
        <w:rPr>
          <w:rFonts w:eastAsia="Times New Roman"/>
          <w:b/>
          <w:bCs/>
          <w:lang w:eastAsia="ru-RU"/>
        </w:rPr>
        <w:t>Важно!</w:t>
      </w:r>
      <w:r w:rsidRPr="00623D66">
        <w:rPr>
          <w:rFonts w:eastAsia="Times New Roman"/>
          <w:lang w:eastAsia="ru-RU"/>
        </w:rPr>
        <w:t xml:space="preserve">  Заявление необходимо подать в течение 6 месяцев с рождения ребенка.</w:t>
      </w:r>
      <w:r w:rsidRPr="00623D66">
        <w:rPr>
          <w:rFonts w:eastAsia="Times New Roman"/>
          <w:lang w:eastAsia="ru-RU"/>
        </w:rPr>
        <w:br/>
      </w:r>
    </w:p>
    <w:p w:rsidR="00623D66" w:rsidRDefault="00623D66" w:rsidP="00623D66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bookmarkStart w:id="0" w:name="_GoBack"/>
      <w:bookmarkEnd w:id="0"/>
      <w:r w:rsidRPr="00623D66">
        <w:rPr>
          <w:rFonts w:eastAsia="Times New Roman"/>
          <w:lang w:eastAsia="ru-RU"/>
        </w:rPr>
        <w:lastRenderedPageBreak/>
        <w:br/>
      </w:r>
      <w:r w:rsidRPr="00623D66">
        <w:rPr>
          <w:rFonts w:eastAsia="Times New Roman"/>
          <w:b/>
          <w:bCs/>
          <w:lang w:eastAsia="ru-RU"/>
        </w:rPr>
        <w:t>Необходимые документы</w:t>
      </w:r>
    </w:p>
    <w:p w:rsidR="00623D66" w:rsidRPr="00623D66" w:rsidRDefault="00623D66" w:rsidP="00623D66">
      <w:pPr>
        <w:spacing w:after="0" w:line="240" w:lineRule="auto"/>
        <w:jc w:val="both"/>
        <w:rPr>
          <w:rFonts w:eastAsia="Times New Roman"/>
          <w:lang w:eastAsia="ru-RU"/>
        </w:rPr>
      </w:pPr>
      <w:r w:rsidRPr="00623D66">
        <w:rPr>
          <w:rFonts w:eastAsia="Times New Roman"/>
          <w:lang w:eastAsia="ru-RU"/>
        </w:rPr>
        <w:t xml:space="preserve">Пособие оформляется только по заявлению, если все организации, ответственные за предоставление услуг гражданам, направили в государственные информационные системы и Пенсионный </w:t>
      </w:r>
      <w:proofErr w:type="gramStart"/>
      <w:r w:rsidRPr="00623D66">
        <w:rPr>
          <w:rFonts w:eastAsia="Times New Roman"/>
          <w:lang w:eastAsia="ru-RU"/>
        </w:rPr>
        <w:t>фонд</w:t>
      </w:r>
      <w:proofErr w:type="gramEnd"/>
      <w:r w:rsidRPr="00623D66">
        <w:rPr>
          <w:rFonts w:eastAsia="Times New Roman"/>
          <w:lang w:eastAsia="ru-RU"/>
        </w:rPr>
        <w:t xml:space="preserve"> необходимые сведения. В случае если отдельных сведений нет, право на пособие подтверждается следующими документами:</w:t>
      </w:r>
    </w:p>
    <w:p w:rsidR="00623D66" w:rsidRPr="00623D66" w:rsidRDefault="00623D66" w:rsidP="00623D6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623D66">
        <w:rPr>
          <w:rFonts w:eastAsia="Times New Roman"/>
          <w:lang w:eastAsia="ru-RU"/>
        </w:rPr>
        <w:t>Свидетельство о рождении ребенка.</w:t>
      </w:r>
    </w:p>
    <w:p w:rsidR="00623D66" w:rsidRPr="00623D66" w:rsidRDefault="00623D66" w:rsidP="00623D6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623D66">
        <w:rPr>
          <w:rFonts w:eastAsia="Times New Roman"/>
          <w:lang w:eastAsia="ru-RU"/>
        </w:rPr>
        <w:t>Справка с места работы другого родителя о том, что пособие ранее не назначалось. Если родители разведены — Свидетельство о расторжении брака.</w:t>
      </w:r>
    </w:p>
    <w:p w:rsidR="00623D66" w:rsidRPr="00623D66" w:rsidRDefault="00623D66" w:rsidP="00623D6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623D66">
        <w:rPr>
          <w:rFonts w:eastAsia="Times New Roman"/>
          <w:lang w:eastAsia="ru-RU"/>
        </w:rPr>
        <w:t xml:space="preserve">Если заявитель учится — Справка, подтверждающая </w:t>
      </w:r>
      <w:proofErr w:type="gramStart"/>
      <w:r w:rsidRPr="00623D66">
        <w:rPr>
          <w:rFonts w:eastAsia="Times New Roman"/>
          <w:lang w:eastAsia="ru-RU"/>
        </w:rPr>
        <w:t>обучение по</w:t>
      </w:r>
      <w:proofErr w:type="gramEnd"/>
      <w:r w:rsidRPr="00623D66">
        <w:rPr>
          <w:rFonts w:eastAsia="Times New Roman"/>
          <w:lang w:eastAsia="ru-RU"/>
        </w:rPr>
        <w:t xml:space="preserve"> очной форме.</w:t>
      </w:r>
    </w:p>
    <w:p w:rsidR="00623D66" w:rsidRPr="00623D66" w:rsidRDefault="00623D66" w:rsidP="00623D6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623D66">
        <w:rPr>
          <w:rFonts w:eastAsia="Times New Roman"/>
          <w:lang w:eastAsia="ru-RU"/>
        </w:rPr>
        <w:t>Если за пособием обращается не мама — Справка о лишении мамы ребенка родительских прав либо свидетельств</w:t>
      </w:r>
      <w:proofErr w:type="gramStart"/>
      <w:r w:rsidRPr="00623D66">
        <w:rPr>
          <w:rFonts w:eastAsia="Times New Roman"/>
          <w:lang w:eastAsia="ru-RU"/>
        </w:rPr>
        <w:t>о о ее</w:t>
      </w:r>
      <w:proofErr w:type="gramEnd"/>
      <w:r w:rsidRPr="00623D66">
        <w:rPr>
          <w:rFonts w:eastAsia="Times New Roman"/>
          <w:lang w:eastAsia="ru-RU"/>
        </w:rPr>
        <w:t xml:space="preserve"> смерти.</w:t>
      </w:r>
    </w:p>
    <w:p w:rsidR="00623D66" w:rsidRPr="00623D66" w:rsidRDefault="00623D66" w:rsidP="00623D6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623D66">
        <w:rPr>
          <w:rFonts w:eastAsia="Times New Roman"/>
          <w:lang w:eastAsia="ru-RU"/>
        </w:rPr>
        <w:t>Если за пособием обращается усыновитель — Копия решения суда об усыновлении ребенка.</w:t>
      </w:r>
    </w:p>
    <w:p w:rsidR="00623D66" w:rsidRPr="00623D66" w:rsidRDefault="00623D66" w:rsidP="00623D6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623D66">
        <w:rPr>
          <w:rFonts w:eastAsia="Times New Roman"/>
          <w:lang w:eastAsia="ru-RU"/>
        </w:rPr>
        <w:t>Если пособие оформляет опекун, усыновитель или приемный родитель — Документ об установлении опеки над ребенком.</w:t>
      </w:r>
    </w:p>
    <w:p w:rsidR="00623D66" w:rsidRPr="00623D66" w:rsidRDefault="00623D66" w:rsidP="00623D6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623D66">
        <w:rPr>
          <w:rFonts w:eastAsia="Times New Roman"/>
          <w:lang w:eastAsia="ru-RU"/>
        </w:rPr>
        <w:t>Если ребенок родился не в России, иностранное свидетельство о рождении обязательно представляется в Пенсионный фонд.</w:t>
      </w:r>
    </w:p>
    <w:p w:rsidR="00623D66" w:rsidRDefault="00623D66" w:rsidP="00623D66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623D66">
        <w:rPr>
          <w:rFonts w:eastAsia="Times New Roman"/>
          <w:b/>
          <w:bCs/>
          <w:lang w:eastAsia="ru-RU"/>
        </w:rPr>
        <w:t>Сроки оформления</w:t>
      </w:r>
    </w:p>
    <w:p w:rsidR="00623D66" w:rsidRDefault="00623D66" w:rsidP="00623D66">
      <w:pPr>
        <w:spacing w:after="0" w:line="240" w:lineRule="auto"/>
        <w:jc w:val="both"/>
        <w:rPr>
          <w:rFonts w:eastAsia="Times New Roman"/>
          <w:lang w:eastAsia="ru-RU"/>
        </w:rPr>
      </w:pPr>
      <w:r w:rsidRPr="00623D66">
        <w:rPr>
          <w:rFonts w:eastAsia="Times New Roman"/>
          <w:lang w:eastAsia="ru-RU"/>
        </w:rPr>
        <w:t>Решение о назначении пособия выносится в течение 10 рабочих дней со дня подачи заявления и поступления в Пенсионный фонд необходимых сведений организаций и документов заявителя. Если по выплате вынесен отказ, уведомление об этом направляется в течение 3 рабочих дней. Средства выплачиваются в течение 5 рабочих дней после принятия решения о назначении выплаты.</w:t>
      </w:r>
    </w:p>
    <w:p w:rsidR="00623D66" w:rsidRDefault="00623D66" w:rsidP="00623D66">
      <w:pPr>
        <w:spacing w:after="0" w:line="240" w:lineRule="auto"/>
        <w:jc w:val="both"/>
        <w:rPr>
          <w:rFonts w:eastAsia="Times New Roman"/>
          <w:lang w:eastAsia="ru-RU"/>
        </w:rPr>
      </w:pPr>
      <w:r w:rsidRPr="00623D66">
        <w:rPr>
          <w:rFonts w:eastAsia="Times New Roman"/>
          <w:lang w:eastAsia="ru-RU"/>
        </w:rPr>
        <w:t>Срок принятия решения по заявлению продлевается на 20 рабочих дней, если в Пенсионный фонд не поступили сведения из организаций или документы от заявителя, подтверждающие право на выплату.</w:t>
      </w:r>
    </w:p>
    <w:p w:rsidR="00623D66" w:rsidRPr="00623D66" w:rsidRDefault="00623D66" w:rsidP="00623D66">
      <w:pPr>
        <w:spacing w:after="0" w:line="240" w:lineRule="auto"/>
        <w:jc w:val="both"/>
        <w:rPr>
          <w:rFonts w:eastAsia="Times New Roman"/>
          <w:lang w:eastAsia="ru-RU"/>
        </w:rPr>
      </w:pPr>
      <w:r w:rsidRPr="00623D66">
        <w:rPr>
          <w:rFonts w:eastAsia="Times New Roman"/>
          <w:lang w:eastAsia="ru-RU"/>
        </w:rPr>
        <w:t>Телефон горячей линии 8800 600 02 49. Звонок бесплатный.</w:t>
      </w:r>
    </w:p>
    <w:p w:rsidR="00623D66" w:rsidRPr="00623D66" w:rsidRDefault="00623D66" w:rsidP="00623D66">
      <w:pPr>
        <w:spacing w:after="0"/>
        <w:jc w:val="both"/>
        <w:rPr>
          <w:b/>
        </w:rPr>
      </w:pPr>
    </w:p>
    <w:sectPr w:rsidR="00623D66" w:rsidRPr="0062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7E1536"/>
    <w:multiLevelType w:val="multilevel"/>
    <w:tmpl w:val="B9D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675DD"/>
    <w:rsid w:val="00583661"/>
    <w:rsid w:val="005A108D"/>
    <w:rsid w:val="00623D66"/>
    <w:rsid w:val="006A1F49"/>
    <w:rsid w:val="006D70D7"/>
    <w:rsid w:val="00797FFC"/>
    <w:rsid w:val="008B3AE5"/>
    <w:rsid w:val="0095359C"/>
    <w:rsid w:val="009C15F1"/>
    <w:rsid w:val="009D7FF7"/>
    <w:rsid w:val="00A541D6"/>
    <w:rsid w:val="00AF5C15"/>
    <w:rsid w:val="00C17B2E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23D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3D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23D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3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23</cp:revision>
  <dcterms:created xsi:type="dcterms:W3CDTF">2020-04-20T10:40:00Z</dcterms:created>
  <dcterms:modified xsi:type="dcterms:W3CDTF">2022-01-18T13:40:00Z</dcterms:modified>
</cp:coreProperties>
</file>