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6321F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80DC474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3364CE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5317E62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6CA331D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4617E49C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DA9FEEE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1DA5A42A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33174423" w14:textId="63A5204B" w:rsidR="003A32F0" w:rsidRPr="003A32F0" w:rsidRDefault="009D6D86" w:rsidP="004D7774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3A32F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67D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12</w:t>
      </w:r>
      <w:r w:rsidRPr="003A3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367D2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="003A32F0" w:rsidRPr="003A3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2F0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A32F0" w:rsidRPr="003A3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 </w:t>
      </w:r>
      <w:r w:rsidRPr="003A3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930D97">
        <w:rPr>
          <w:rFonts w:ascii="Times New Roman" w:eastAsia="Calibri" w:hAnsi="Times New Roman" w:cs="Times New Roman"/>
          <w:sz w:val="28"/>
          <w:szCs w:val="28"/>
          <w:lang w:eastAsia="ru-RU"/>
        </w:rPr>
        <w:t>807</w:t>
      </w:r>
      <w:bookmarkStart w:id="0" w:name="_GoBack"/>
      <w:bookmarkEnd w:id="0"/>
      <w:r w:rsidR="00E273B2" w:rsidRPr="003A3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1CDB1FC" w14:textId="193576B2" w:rsidR="009D6D86" w:rsidRPr="003A32F0" w:rsidRDefault="009D6D86" w:rsidP="004D7774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3A32F0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3B31DFE6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73BBF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BC2EA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03214B27" w14:textId="52E04D66" w:rsidR="00C42910" w:rsidRPr="00C42910" w:rsidRDefault="009D6D86" w:rsidP="00C42910">
      <w:pPr>
        <w:pStyle w:val="14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О формировании фонда капитального ремонта </w:t>
      </w:r>
      <w:r w:rsidR="00C42910">
        <w:rPr>
          <w:rFonts w:ascii="Times New Roman" w:hAnsi="Times New Roman" w:cs="Times New Roman"/>
          <w:sz w:val="28"/>
          <w:szCs w:val="28"/>
          <w:lang w:eastAsia="ar-SA"/>
        </w:rPr>
        <w:t xml:space="preserve">многоквартирного жилого дома № </w:t>
      </w:r>
      <w:r w:rsidR="003A32F0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3A32F0">
        <w:rPr>
          <w:rFonts w:ascii="Times New Roman" w:hAnsi="Times New Roman" w:cs="Times New Roman"/>
          <w:sz w:val="28"/>
          <w:szCs w:val="28"/>
          <w:lang w:eastAsia="ar-SA"/>
        </w:rPr>
        <w:t>ул. Счастливой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3A32F0">
        <w:rPr>
          <w:rFonts w:ascii="Times New Roman" w:hAnsi="Times New Roman" w:cs="Times New Roman"/>
          <w:sz w:val="28"/>
          <w:szCs w:val="28"/>
          <w:lang w:eastAsia="ar-SA"/>
        </w:rPr>
        <w:t>пос. Холмогоровка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Зеленоградск</w:t>
      </w:r>
      <w:r w:rsidR="003A32F0">
        <w:rPr>
          <w:rFonts w:ascii="Times New Roman" w:hAnsi="Times New Roman" w:cs="Times New Roman"/>
          <w:sz w:val="28"/>
          <w:szCs w:val="28"/>
          <w:lang w:eastAsia="ar-SA"/>
        </w:rPr>
        <w:t>ого района</w:t>
      </w:r>
      <w:r w:rsidR="00C42910" w:rsidRPr="00C42910">
        <w:rPr>
          <w:sz w:val="28"/>
          <w:szCs w:val="28"/>
          <w:lang w:eastAsia="ar-SA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>на счете регионального оператора</w:t>
      </w:r>
    </w:p>
    <w:p w14:paraId="2F4CB6DD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D100FC2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5C395D4B" w14:textId="0BB1351F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 статьи 170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руководствуясь Уставом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области», на основании информации М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инистерства регионального контроля (надзора) Калининградской о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бласти от </w:t>
      </w:r>
      <w:r w:rsidR="003A32F0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3A32F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3A32F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ЖК-</w:t>
      </w:r>
      <w:r w:rsidR="003A32F0">
        <w:rPr>
          <w:rFonts w:ascii="Times New Roman" w:eastAsia="Times New Roman" w:hAnsi="Times New Roman" w:cs="Times New Roman"/>
          <w:sz w:val="28"/>
          <w:szCs w:val="28"/>
          <w:lang w:eastAsia="ar-SA"/>
        </w:rPr>
        <w:t>1694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собственники которых в установленный законом срок не выбрали способ формирования фонда капитального ремонта и (или) не реализовали его,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C42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14:paraId="1FBCDB97" w14:textId="7A6C4798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</w:t>
      </w:r>
      <w:r w:rsidR="00D137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область,                        Зеленоградск</w:t>
      </w:r>
      <w:r w:rsidR="003A32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 район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3A32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пос. Холмогоровка,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A32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 Счастливая д. 23.</w:t>
      </w:r>
    </w:p>
    <w:p w14:paraId="2B41056D" w14:textId="6551490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 комитета по строительству, жилищно-коммунальному хозяйству и благоустройству администрации (Л.В. Пахоменко):</w:t>
      </w:r>
    </w:p>
    <w:p w14:paraId="7879EAB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шении которых принято решение о формировании фонда капитального ремонта на счете регионального оператора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82DFFDC" w14:textId="0A126CC0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мещений в многоквартирных домах</w:t>
      </w:r>
      <w:r w:rsidR="003A32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0C3E30F" w14:textId="7F8E956D" w:rsidR="009D6D86" w:rsidRPr="009D6D86" w:rsidRDefault="00F45083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 w:rsidR="00AA513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Н.В. Бачарина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 момента подписания постановления обеспечить его опубликование на официальном сайте администрации муниципального образования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14:paraId="55EAA0FF" w14:textId="77777777" w:rsid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252F3BB8" w14:textId="77777777" w:rsidR="009101BA" w:rsidRP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9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C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14:paraId="2012B698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8F3BA44" w14:textId="385ED174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289621B7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93D7C67" w14:textId="54A97FF3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E6878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A29A7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CA1EA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A5C7B5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8F41FE1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0877D6D4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8793F8E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821CC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568A7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C8477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B31B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DDF89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5649C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1865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BB75C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612A5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6360E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4A98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77B5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3FC3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0BA7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EC00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88636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180A9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1B255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31FAE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FD8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5CB9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F15C6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32B3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CBD9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2D619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C616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1DB4C" w14:textId="77777777" w:rsidR="00F45083" w:rsidRDefault="00F45083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2E38D" w14:textId="77777777" w:rsidR="003A32F0" w:rsidRDefault="003A32F0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29F34" w14:textId="77777777" w:rsidR="00D13728" w:rsidRPr="00D13728" w:rsidRDefault="00D13728" w:rsidP="00A367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58E0FA" w14:textId="77777777" w:rsidR="008814E9" w:rsidRDefault="008814E9" w:rsidP="00E273B2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814E9" w:rsidSect="00F55397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D65F" w14:textId="77777777" w:rsidR="00370E79" w:rsidRDefault="00370E79" w:rsidP="00016767">
      <w:pPr>
        <w:spacing w:after="0" w:line="240" w:lineRule="auto"/>
      </w:pPr>
      <w:r>
        <w:separator/>
      </w:r>
    </w:p>
  </w:endnote>
  <w:endnote w:type="continuationSeparator" w:id="0">
    <w:p w14:paraId="120E5A89" w14:textId="77777777" w:rsidR="00370E79" w:rsidRDefault="00370E7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DFC16" w14:textId="77777777" w:rsidR="00370E79" w:rsidRDefault="00370E79" w:rsidP="00016767">
      <w:pPr>
        <w:spacing w:after="0" w:line="240" w:lineRule="auto"/>
      </w:pPr>
      <w:r>
        <w:separator/>
      </w:r>
    </w:p>
  </w:footnote>
  <w:footnote w:type="continuationSeparator" w:id="0">
    <w:p w14:paraId="02427B1C" w14:textId="77777777" w:rsidR="00370E79" w:rsidRDefault="00370E7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4476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C2261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ED02" w14:textId="77777777" w:rsidR="00C279CB" w:rsidRDefault="00C279CB">
    <w:pPr>
      <w:pStyle w:val="a6"/>
      <w:jc w:val="center"/>
    </w:pPr>
  </w:p>
  <w:p w14:paraId="738E35E6" w14:textId="3477B6AC" w:rsidR="00C279CB" w:rsidRDefault="00C279CB" w:rsidP="003A3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37026"/>
    <w:rsid w:val="00160B07"/>
    <w:rsid w:val="00167523"/>
    <w:rsid w:val="0017133C"/>
    <w:rsid w:val="001776C6"/>
    <w:rsid w:val="00194C1D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0E79"/>
    <w:rsid w:val="00374CA9"/>
    <w:rsid w:val="00384DD3"/>
    <w:rsid w:val="00385331"/>
    <w:rsid w:val="003A32F0"/>
    <w:rsid w:val="003B652C"/>
    <w:rsid w:val="003C5930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5F6B6C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01BA"/>
    <w:rsid w:val="009179E2"/>
    <w:rsid w:val="009214B0"/>
    <w:rsid w:val="00930D97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367D2"/>
    <w:rsid w:val="00A444AE"/>
    <w:rsid w:val="00A467ED"/>
    <w:rsid w:val="00A47700"/>
    <w:rsid w:val="00A646E8"/>
    <w:rsid w:val="00AA4000"/>
    <w:rsid w:val="00AA4C48"/>
    <w:rsid w:val="00AA5131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42910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3728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273B2"/>
    <w:rsid w:val="00E50956"/>
    <w:rsid w:val="00E803BE"/>
    <w:rsid w:val="00E90DDC"/>
    <w:rsid w:val="00EB7486"/>
    <w:rsid w:val="00EE1EDD"/>
    <w:rsid w:val="00F26A56"/>
    <w:rsid w:val="00F30A39"/>
    <w:rsid w:val="00F32A47"/>
    <w:rsid w:val="00F35B97"/>
    <w:rsid w:val="00F41B96"/>
    <w:rsid w:val="00F45083"/>
    <w:rsid w:val="00F517E0"/>
    <w:rsid w:val="00F51C1C"/>
    <w:rsid w:val="00F55397"/>
    <w:rsid w:val="00F60997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4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C722-2A5E-4A64-812E-40ECC55E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2024-02-27T09:28:00Z</cp:lastPrinted>
  <dcterms:created xsi:type="dcterms:W3CDTF">2024-02-27T09:28:00Z</dcterms:created>
  <dcterms:modified xsi:type="dcterms:W3CDTF">2024-03-12T13:53:00Z</dcterms:modified>
</cp:coreProperties>
</file>