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FEA3" w14:textId="77777777" w:rsidR="00187EF4" w:rsidRDefault="00187EF4" w:rsidP="00D44EDD">
      <w:pPr>
        <w:ind w:right="-143"/>
        <w:jc w:val="center"/>
        <w:outlineLvl w:val="6"/>
        <w:rPr>
          <w:b/>
          <w:sz w:val="28"/>
          <w:szCs w:val="28"/>
        </w:rPr>
      </w:pPr>
      <w:r w:rsidRPr="00C36537">
        <w:rPr>
          <w:noProof/>
          <w:sz w:val="28"/>
        </w:rPr>
        <w:drawing>
          <wp:inline distT="0" distB="0" distL="0" distR="0" wp14:anchorId="500EDDE2" wp14:editId="65631000">
            <wp:extent cx="838200" cy="1005840"/>
            <wp:effectExtent l="0" t="0" r="0" b="3810"/>
            <wp:docPr id="1" name="Рисунок 8"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Зел"/>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1005840"/>
                    </a:xfrm>
                    <a:prstGeom prst="rect">
                      <a:avLst/>
                    </a:prstGeom>
                    <a:noFill/>
                    <a:ln>
                      <a:noFill/>
                    </a:ln>
                  </pic:spPr>
                </pic:pic>
              </a:graphicData>
            </a:graphic>
          </wp:inline>
        </w:drawing>
      </w:r>
    </w:p>
    <w:p w14:paraId="613EB451" w14:textId="77777777" w:rsidR="00187EF4" w:rsidRPr="0005559F" w:rsidRDefault="00187EF4" w:rsidP="00D44EDD">
      <w:pPr>
        <w:ind w:right="-143"/>
        <w:jc w:val="center"/>
        <w:outlineLvl w:val="6"/>
        <w:rPr>
          <w:b/>
          <w:sz w:val="16"/>
          <w:szCs w:val="16"/>
        </w:rPr>
      </w:pPr>
    </w:p>
    <w:p w14:paraId="3D986011" w14:textId="77777777" w:rsidR="00187EF4" w:rsidRPr="005533AA" w:rsidRDefault="00187EF4" w:rsidP="00D44EDD">
      <w:pPr>
        <w:ind w:right="-143"/>
        <w:jc w:val="center"/>
        <w:outlineLvl w:val="6"/>
        <w:rPr>
          <w:b/>
          <w:sz w:val="28"/>
          <w:szCs w:val="28"/>
        </w:rPr>
      </w:pPr>
      <w:r w:rsidRPr="005533AA">
        <w:rPr>
          <w:b/>
          <w:sz w:val="28"/>
          <w:szCs w:val="28"/>
        </w:rPr>
        <w:t>ОКРУЖНОЙ СОВЕТ ДЕПУТАТОВ</w:t>
      </w:r>
    </w:p>
    <w:p w14:paraId="19AA4172" w14:textId="77777777" w:rsidR="00187EF4" w:rsidRPr="005533AA" w:rsidRDefault="00187EF4" w:rsidP="00D44EDD">
      <w:pPr>
        <w:ind w:right="-143"/>
        <w:jc w:val="center"/>
        <w:outlineLvl w:val="6"/>
        <w:rPr>
          <w:b/>
          <w:sz w:val="28"/>
          <w:szCs w:val="28"/>
        </w:rPr>
      </w:pPr>
      <w:r w:rsidRPr="005533AA">
        <w:rPr>
          <w:b/>
          <w:sz w:val="28"/>
          <w:szCs w:val="28"/>
        </w:rPr>
        <w:t>МУНИЦИПАЛЬНОГО ОБРАЗОВАНИЯ</w:t>
      </w:r>
    </w:p>
    <w:p w14:paraId="339D8104" w14:textId="77777777" w:rsidR="00187EF4" w:rsidRPr="005533AA" w:rsidRDefault="00187EF4" w:rsidP="00D44EDD">
      <w:pPr>
        <w:ind w:right="-143"/>
        <w:jc w:val="center"/>
        <w:outlineLvl w:val="6"/>
        <w:rPr>
          <w:b/>
          <w:sz w:val="28"/>
          <w:szCs w:val="28"/>
        </w:rPr>
      </w:pPr>
      <w:r>
        <w:rPr>
          <w:b/>
          <w:sz w:val="28"/>
          <w:szCs w:val="28"/>
        </w:rPr>
        <w:t>«</w:t>
      </w:r>
      <w:r w:rsidRPr="005533AA">
        <w:rPr>
          <w:b/>
          <w:sz w:val="28"/>
          <w:szCs w:val="28"/>
        </w:rPr>
        <w:t xml:space="preserve">ЗЕЛЕНОГРАДСКИЙ </w:t>
      </w:r>
      <w:r>
        <w:rPr>
          <w:b/>
          <w:sz w:val="28"/>
          <w:szCs w:val="28"/>
        </w:rPr>
        <w:t>МУНИЦИПАЛЬНЫЙ</w:t>
      </w:r>
      <w:r w:rsidRPr="005533AA">
        <w:rPr>
          <w:b/>
          <w:sz w:val="28"/>
          <w:szCs w:val="28"/>
        </w:rPr>
        <w:t xml:space="preserve"> ОКРУГ</w:t>
      </w:r>
    </w:p>
    <w:p w14:paraId="3C6B3EAF" w14:textId="77777777" w:rsidR="00187EF4" w:rsidRPr="00203C10" w:rsidRDefault="00187EF4" w:rsidP="00D44EDD">
      <w:pPr>
        <w:ind w:right="-143"/>
        <w:jc w:val="center"/>
        <w:outlineLvl w:val="6"/>
        <w:rPr>
          <w:b/>
          <w:sz w:val="28"/>
          <w:szCs w:val="28"/>
        </w:rPr>
      </w:pPr>
      <w:r>
        <w:rPr>
          <w:b/>
          <w:sz w:val="28"/>
          <w:szCs w:val="28"/>
        </w:rPr>
        <w:t>КАЛИНИНГРАДСКОЙ ОБЛАСТИ»</w:t>
      </w:r>
    </w:p>
    <w:p w14:paraId="79509D4E" w14:textId="77777777" w:rsidR="00187EF4" w:rsidRDefault="00187EF4" w:rsidP="00D44EDD">
      <w:pPr>
        <w:ind w:right="-143"/>
        <w:jc w:val="center"/>
        <w:outlineLvl w:val="6"/>
      </w:pPr>
    </w:p>
    <w:p w14:paraId="72C9B501" w14:textId="77777777" w:rsidR="00D44EDD" w:rsidRDefault="00187EF4" w:rsidP="00D44EDD">
      <w:pPr>
        <w:tabs>
          <w:tab w:val="left" w:pos="7455"/>
        </w:tabs>
        <w:autoSpaceDE w:val="0"/>
        <w:autoSpaceDN w:val="0"/>
        <w:adjustRightInd w:val="0"/>
        <w:ind w:right="-143"/>
        <w:rPr>
          <w:rFonts w:eastAsiaTheme="minorEastAsia"/>
          <w:sz w:val="28"/>
          <w:szCs w:val="28"/>
        </w:rPr>
      </w:pPr>
      <w:r>
        <w:rPr>
          <w:rFonts w:eastAsiaTheme="minorEastAsia"/>
          <w:sz w:val="28"/>
          <w:szCs w:val="28"/>
        </w:rPr>
        <w:tab/>
      </w:r>
    </w:p>
    <w:p w14:paraId="05C3C592" w14:textId="01A6B065" w:rsidR="00187EF4" w:rsidRPr="00220F2D" w:rsidRDefault="00187EF4" w:rsidP="00D44EDD">
      <w:pPr>
        <w:tabs>
          <w:tab w:val="left" w:pos="7455"/>
        </w:tabs>
        <w:autoSpaceDE w:val="0"/>
        <w:autoSpaceDN w:val="0"/>
        <w:adjustRightInd w:val="0"/>
        <w:ind w:right="-143"/>
        <w:rPr>
          <w:b/>
          <w:sz w:val="28"/>
          <w:szCs w:val="28"/>
        </w:rPr>
      </w:pPr>
      <w:r>
        <w:rPr>
          <w:b/>
          <w:sz w:val="28"/>
          <w:szCs w:val="28"/>
        </w:rPr>
        <w:tab/>
      </w:r>
    </w:p>
    <w:p w14:paraId="427F14F5" w14:textId="77777777" w:rsidR="00187EF4" w:rsidRPr="00BF56DE" w:rsidRDefault="00187EF4" w:rsidP="00D44EDD">
      <w:pPr>
        <w:ind w:right="-143"/>
        <w:jc w:val="center"/>
        <w:rPr>
          <w:b/>
          <w:sz w:val="28"/>
          <w:szCs w:val="28"/>
        </w:rPr>
      </w:pPr>
      <w:r>
        <w:rPr>
          <w:b/>
          <w:sz w:val="28"/>
          <w:szCs w:val="28"/>
        </w:rPr>
        <w:t xml:space="preserve">   </w:t>
      </w:r>
      <w:r w:rsidRPr="00BF56DE">
        <w:rPr>
          <w:b/>
          <w:sz w:val="28"/>
          <w:szCs w:val="28"/>
        </w:rPr>
        <w:t>РЕШЕНИЕ</w:t>
      </w:r>
    </w:p>
    <w:p w14:paraId="2053C735" w14:textId="77777777" w:rsidR="00187EF4" w:rsidRDefault="00187EF4" w:rsidP="00D44EDD">
      <w:pPr>
        <w:ind w:right="-143"/>
        <w:rPr>
          <w:sz w:val="28"/>
          <w:szCs w:val="28"/>
        </w:rPr>
      </w:pPr>
    </w:p>
    <w:p w14:paraId="490E0BAD" w14:textId="77777777" w:rsidR="00187EF4" w:rsidRPr="00BF56DE" w:rsidRDefault="00187EF4" w:rsidP="00D44EDD">
      <w:pPr>
        <w:ind w:right="-143"/>
        <w:rPr>
          <w:sz w:val="28"/>
          <w:szCs w:val="28"/>
        </w:rPr>
      </w:pPr>
    </w:p>
    <w:p w14:paraId="3AE2DA5E" w14:textId="000ABA13" w:rsidR="00187EF4" w:rsidRDefault="00187EF4" w:rsidP="00D44EDD">
      <w:pPr>
        <w:ind w:right="-143"/>
        <w:rPr>
          <w:sz w:val="28"/>
          <w:szCs w:val="28"/>
        </w:rPr>
      </w:pPr>
      <w:r>
        <w:rPr>
          <w:sz w:val="28"/>
          <w:szCs w:val="28"/>
        </w:rPr>
        <w:t>о</w:t>
      </w:r>
      <w:r w:rsidRPr="00BF56DE">
        <w:rPr>
          <w:sz w:val="28"/>
          <w:szCs w:val="28"/>
        </w:rPr>
        <w:t>т</w:t>
      </w:r>
      <w:r>
        <w:rPr>
          <w:sz w:val="28"/>
          <w:szCs w:val="28"/>
        </w:rPr>
        <w:t xml:space="preserve"> </w:t>
      </w:r>
      <w:r w:rsidR="00D44EDD">
        <w:rPr>
          <w:sz w:val="28"/>
          <w:szCs w:val="28"/>
        </w:rPr>
        <w:t xml:space="preserve">22 сентября </w:t>
      </w:r>
      <w:r w:rsidRPr="00BF56DE">
        <w:rPr>
          <w:sz w:val="28"/>
          <w:szCs w:val="28"/>
        </w:rPr>
        <w:t>20</w:t>
      </w:r>
      <w:r>
        <w:rPr>
          <w:sz w:val="28"/>
          <w:szCs w:val="28"/>
        </w:rPr>
        <w:t>23</w:t>
      </w:r>
      <w:r w:rsidRPr="00BF56DE">
        <w:rPr>
          <w:sz w:val="28"/>
          <w:szCs w:val="28"/>
        </w:rPr>
        <w:t xml:space="preserve"> г</w:t>
      </w:r>
      <w:r>
        <w:rPr>
          <w:sz w:val="28"/>
          <w:szCs w:val="28"/>
        </w:rPr>
        <w:t>.</w:t>
      </w:r>
      <w:r w:rsidRPr="00BF56DE">
        <w:rPr>
          <w:sz w:val="28"/>
          <w:szCs w:val="28"/>
        </w:rPr>
        <w:t xml:space="preserve">                       </w:t>
      </w:r>
      <w:r>
        <w:rPr>
          <w:sz w:val="28"/>
          <w:szCs w:val="28"/>
        </w:rPr>
        <w:t xml:space="preserve">  </w:t>
      </w:r>
      <w:r w:rsidRPr="00BF56DE">
        <w:rPr>
          <w:sz w:val="28"/>
          <w:szCs w:val="28"/>
        </w:rPr>
        <w:t xml:space="preserve">  </w:t>
      </w:r>
      <w:r>
        <w:rPr>
          <w:sz w:val="28"/>
          <w:szCs w:val="28"/>
        </w:rPr>
        <w:t xml:space="preserve"> </w:t>
      </w:r>
      <w:r w:rsidRPr="00BF56DE">
        <w:rPr>
          <w:sz w:val="28"/>
          <w:szCs w:val="28"/>
        </w:rPr>
        <w:t xml:space="preserve">    </w:t>
      </w:r>
      <w:r>
        <w:rPr>
          <w:sz w:val="28"/>
          <w:szCs w:val="28"/>
        </w:rPr>
        <w:t xml:space="preserve">                     </w:t>
      </w:r>
      <w:r w:rsidRPr="00BF56DE">
        <w:rPr>
          <w:sz w:val="28"/>
          <w:szCs w:val="28"/>
        </w:rPr>
        <w:t xml:space="preserve">             </w:t>
      </w:r>
      <w:r>
        <w:rPr>
          <w:sz w:val="28"/>
          <w:szCs w:val="28"/>
        </w:rPr>
        <w:t xml:space="preserve">      </w:t>
      </w:r>
      <w:r w:rsidRPr="00BF56DE">
        <w:rPr>
          <w:sz w:val="28"/>
          <w:szCs w:val="28"/>
        </w:rPr>
        <w:t xml:space="preserve">     №</w:t>
      </w:r>
      <w:r>
        <w:rPr>
          <w:sz w:val="28"/>
          <w:szCs w:val="28"/>
        </w:rPr>
        <w:t xml:space="preserve"> </w:t>
      </w:r>
      <w:r w:rsidR="00D44EDD">
        <w:rPr>
          <w:sz w:val="28"/>
          <w:szCs w:val="28"/>
        </w:rPr>
        <w:t>308</w:t>
      </w:r>
    </w:p>
    <w:p w14:paraId="2BE01EEB" w14:textId="77777777" w:rsidR="00187EF4" w:rsidRDefault="00187EF4" w:rsidP="00D44EDD">
      <w:pPr>
        <w:ind w:right="-143"/>
        <w:rPr>
          <w:sz w:val="28"/>
          <w:szCs w:val="28"/>
        </w:rPr>
      </w:pPr>
      <w:r w:rsidRPr="00BF56DE">
        <w:rPr>
          <w:sz w:val="28"/>
          <w:szCs w:val="28"/>
        </w:rPr>
        <w:t xml:space="preserve">Зеленоградск                      </w:t>
      </w:r>
    </w:p>
    <w:p w14:paraId="07B36DEA" w14:textId="77777777" w:rsidR="00187EF4" w:rsidRDefault="00187EF4" w:rsidP="00D44EDD">
      <w:pPr>
        <w:ind w:right="-143"/>
        <w:rPr>
          <w:sz w:val="28"/>
          <w:szCs w:val="28"/>
        </w:rPr>
      </w:pPr>
    </w:p>
    <w:p w14:paraId="6755E1F4" w14:textId="77777777" w:rsidR="00187EF4" w:rsidRDefault="00187EF4" w:rsidP="00D44EDD">
      <w:pPr>
        <w:ind w:right="-143"/>
        <w:rPr>
          <w:sz w:val="28"/>
          <w:szCs w:val="28"/>
        </w:rPr>
      </w:pPr>
    </w:p>
    <w:p w14:paraId="124A50E8" w14:textId="31C864D9" w:rsidR="00187EF4" w:rsidRDefault="00187EF4" w:rsidP="00D44EDD">
      <w:pPr>
        <w:ind w:right="-143"/>
        <w:jc w:val="center"/>
        <w:rPr>
          <w:b/>
          <w:sz w:val="28"/>
          <w:szCs w:val="28"/>
        </w:rPr>
      </w:pPr>
      <w:r w:rsidRPr="00DF6928">
        <w:rPr>
          <w:b/>
          <w:sz w:val="28"/>
          <w:szCs w:val="28"/>
        </w:rPr>
        <w:t>Об утверждении Порядка создания и использования,</w:t>
      </w:r>
      <w:r>
        <w:rPr>
          <w:b/>
          <w:sz w:val="28"/>
          <w:szCs w:val="28"/>
        </w:rPr>
        <w:t xml:space="preserve"> </w:t>
      </w:r>
    </w:p>
    <w:p w14:paraId="6FB37438" w14:textId="77777777" w:rsidR="00187EF4" w:rsidRDefault="00187EF4" w:rsidP="00D44EDD">
      <w:pPr>
        <w:ind w:right="-143"/>
        <w:jc w:val="center"/>
        <w:rPr>
          <w:b/>
          <w:sz w:val="28"/>
          <w:szCs w:val="28"/>
        </w:rPr>
      </w:pPr>
      <w:r>
        <w:rPr>
          <w:b/>
          <w:sz w:val="28"/>
          <w:szCs w:val="28"/>
        </w:rPr>
        <w:t xml:space="preserve"> в том числе на платной основе, </w:t>
      </w:r>
      <w:r w:rsidRPr="00DF6928">
        <w:rPr>
          <w:b/>
          <w:sz w:val="28"/>
          <w:szCs w:val="28"/>
        </w:rPr>
        <w:t>парковок</w:t>
      </w:r>
      <w:r>
        <w:rPr>
          <w:b/>
          <w:sz w:val="28"/>
          <w:szCs w:val="28"/>
        </w:rPr>
        <w:t xml:space="preserve">, </w:t>
      </w:r>
    </w:p>
    <w:p w14:paraId="2E59CB7B" w14:textId="77777777" w:rsidR="00187EF4" w:rsidRDefault="00187EF4" w:rsidP="00D44EDD">
      <w:pPr>
        <w:ind w:right="-143"/>
        <w:jc w:val="center"/>
        <w:rPr>
          <w:b/>
          <w:sz w:val="28"/>
          <w:szCs w:val="28"/>
        </w:rPr>
      </w:pPr>
      <w:r w:rsidRPr="00DF6928">
        <w:rPr>
          <w:b/>
          <w:sz w:val="28"/>
          <w:szCs w:val="28"/>
        </w:rPr>
        <w:t xml:space="preserve">расположенных на автомобильных дорогах общего пользования местного значения </w:t>
      </w:r>
      <w:r>
        <w:rPr>
          <w:b/>
          <w:sz w:val="28"/>
          <w:szCs w:val="28"/>
        </w:rPr>
        <w:t>Зеленоградского муниципального округа</w:t>
      </w:r>
    </w:p>
    <w:p w14:paraId="39B968F6" w14:textId="77777777" w:rsidR="00187EF4" w:rsidRDefault="00187EF4" w:rsidP="00D44EDD">
      <w:pPr>
        <w:ind w:right="-143"/>
        <w:jc w:val="center"/>
        <w:rPr>
          <w:b/>
          <w:sz w:val="28"/>
          <w:szCs w:val="28"/>
        </w:rPr>
      </w:pPr>
    </w:p>
    <w:p w14:paraId="2AB15A08" w14:textId="77777777" w:rsidR="00187EF4" w:rsidRDefault="00187EF4" w:rsidP="00D44EDD">
      <w:pPr>
        <w:ind w:right="-143"/>
        <w:jc w:val="center"/>
        <w:rPr>
          <w:b/>
          <w:sz w:val="28"/>
          <w:szCs w:val="28"/>
        </w:rPr>
      </w:pPr>
    </w:p>
    <w:p w14:paraId="4397BE3F" w14:textId="32AE92E2" w:rsidR="00187EF4" w:rsidRPr="007F1201" w:rsidRDefault="00187EF4" w:rsidP="00D44EDD">
      <w:pPr>
        <w:ind w:right="-143" w:firstLine="708"/>
        <w:jc w:val="both"/>
        <w:rPr>
          <w:b/>
          <w:sz w:val="28"/>
          <w:szCs w:val="28"/>
        </w:rPr>
      </w:pPr>
      <w:r w:rsidRPr="007F1201">
        <w:rPr>
          <w:sz w:val="28"/>
          <w:szCs w:val="28"/>
        </w:rPr>
        <w:t xml:space="preserve">В соответствии с пунктом 5 части 1 статьи 16 Федерального закона 06.10.2003 </w:t>
      </w:r>
      <w:r>
        <w:rPr>
          <w:sz w:val="28"/>
          <w:szCs w:val="28"/>
        </w:rPr>
        <w:t>№</w:t>
      </w:r>
      <w:r w:rsidRPr="007F1201">
        <w:rPr>
          <w:sz w:val="28"/>
          <w:szCs w:val="28"/>
        </w:rPr>
        <w:t xml:space="preserve"> 131-ФЗ </w:t>
      </w:r>
      <w:r>
        <w:rPr>
          <w:sz w:val="28"/>
          <w:szCs w:val="28"/>
        </w:rPr>
        <w:t>«</w:t>
      </w:r>
      <w:r w:rsidRPr="007F1201">
        <w:rPr>
          <w:sz w:val="28"/>
          <w:szCs w:val="28"/>
        </w:rPr>
        <w:t>Об общих принципах организации местного самоуправления в Российской Федерации</w:t>
      </w:r>
      <w:r>
        <w:rPr>
          <w:sz w:val="28"/>
          <w:szCs w:val="28"/>
        </w:rPr>
        <w:t>»</w:t>
      </w:r>
      <w:r w:rsidRPr="007F1201">
        <w:rPr>
          <w:sz w:val="28"/>
          <w:szCs w:val="28"/>
        </w:rPr>
        <w:t xml:space="preserve">, пунктом 3.2 части 1 статьи 13 Федерального закона от 08.11.2007 </w:t>
      </w:r>
      <w:r>
        <w:rPr>
          <w:sz w:val="28"/>
          <w:szCs w:val="28"/>
        </w:rPr>
        <w:t>№</w:t>
      </w:r>
      <w:r w:rsidRPr="007F1201">
        <w:rPr>
          <w:sz w:val="28"/>
          <w:szCs w:val="28"/>
        </w:rPr>
        <w:t xml:space="preserve"> 257-ФЗ </w:t>
      </w:r>
      <w:r>
        <w:rPr>
          <w:sz w:val="28"/>
          <w:szCs w:val="28"/>
        </w:rPr>
        <w:t>«</w:t>
      </w:r>
      <w:r w:rsidRPr="007F1201">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7F1201">
        <w:rPr>
          <w:sz w:val="28"/>
          <w:szCs w:val="28"/>
        </w:rPr>
        <w:t>, пункт</w:t>
      </w:r>
      <w:r>
        <w:rPr>
          <w:sz w:val="28"/>
          <w:szCs w:val="28"/>
        </w:rPr>
        <w:t>ом</w:t>
      </w:r>
      <w:r w:rsidRPr="007F1201">
        <w:rPr>
          <w:sz w:val="28"/>
          <w:szCs w:val="28"/>
        </w:rPr>
        <w:t xml:space="preserve"> 2 части 1 статьи 7 Федерального закона от 29.12.2017 </w:t>
      </w:r>
      <w:r>
        <w:rPr>
          <w:sz w:val="28"/>
          <w:szCs w:val="28"/>
        </w:rPr>
        <w:t>№</w:t>
      </w:r>
      <w:r w:rsidRPr="007F1201">
        <w:rPr>
          <w:sz w:val="28"/>
          <w:szCs w:val="28"/>
        </w:rPr>
        <w:t xml:space="preserve"> 443-ФЗ </w:t>
      </w:r>
      <w:r>
        <w:rPr>
          <w:sz w:val="28"/>
          <w:szCs w:val="28"/>
        </w:rPr>
        <w:t>«</w:t>
      </w:r>
      <w:r w:rsidRPr="007F1201">
        <w:rPr>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Pr>
          <w:sz w:val="28"/>
          <w:szCs w:val="28"/>
        </w:rPr>
        <w:t>»</w:t>
      </w:r>
      <w:r w:rsidRPr="007F1201">
        <w:rPr>
          <w:sz w:val="28"/>
          <w:szCs w:val="28"/>
        </w:rPr>
        <w:t>, частью 2 статьи 28 Федерального закона от 29.12.2022 № 580-ФЗ «</w:t>
      </w:r>
      <w:r w:rsidRPr="007F1201">
        <w:rPr>
          <w:color w:val="000000"/>
          <w:sz w:val="28"/>
          <w:szCs w:val="28"/>
        </w:rPr>
        <w: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r>
        <w:rPr>
          <w:color w:val="000000"/>
          <w:sz w:val="28"/>
          <w:szCs w:val="28"/>
        </w:rPr>
        <w:t>»,</w:t>
      </w:r>
      <w:r w:rsidRPr="007F1201">
        <w:rPr>
          <w:sz w:val="28"/>
          <w:szCs w:val="28"/>
        </w:rPr>
        <w:t xml:space="preserve"> Уставом Зеленоградского муниципального округа окружной Совет депутатов Зеленоградского муниципального округа</w:t>
      </w:r>
    </w:p>
    <w:p w14:paraId="2F6A4244" w14:textId="77777777" w:rsidR="00187EF4" w:rsidRPr="0049584A" w:rsidRDefault="00187EF4" w:rsidP="00D44EDD">
      <w:pPr>
        <w:ind w:right="-143" w:firstLine="708"/>
        <w:jc w:val="both"/>
        <w:rPr>
          <w:sz w:val="28"/>
          <w:szCs w:val="28"/>
        </w:rPr>
      </w:pPr>
    </w:p>
    <w:p w14:paraId="1A7CFA34" w14:textId="77777777" w:rsidR="00187EF4" w:rsidRDefault="00187EF4" w:rsidP="00D44EDD">
      <w:pPr>
        <w:ind w:right="-143"/>
        <w:jc w:val="center"/>
        <w:rPr>
          <w:b/>
          <w:sz w:val="28"/>
          <w:szCs w:val="28"/>
        </w:rPr>
      </w:pPr>
      <w:r w:rsidRPr="0049584A">
        <w:rPr>
          <w:b/>
          <w:sz w:val="28"/>
          <w:szCs w:val="28"/>
        </w:rPr>
        <w:t>РЕШИЛ:</w:t>
      </w:r>
    </w:p>
    <w:p w14:paraId="47976C04" w14:textId="77777777" w:rsidR="00187EF4" w:rsidRPr="0049584A" w:rsidRDefault="00187EF4" w:rsidP="00D44EDD">
      <w:pPr>
        <w:ind w:right="-143"/>
        <w:jc w:val="center"/>
        <w:rPr>
          <w:b/>
          <w:sz w:val="28"/>
          <w:szCs w:val="28"/>
        </w:rPr>
      </w:pPr>
    </w:p>
    <w:p w14:paraId="19A8A1FD" w14:textId="77777777" w:rsidR="00187EF4" w:rsidRPr="00187EF4" w:rsidRDefault="00187EF4" w:rsidP="00D44EDD">
      <w:pPr>
        <w:pStyle w:val="ConsPlusTitle"/>
        <w:widowControl/>
        <w:numPr>
          <w:ilvl w:val="0"/>
          <w:numId w:val="2"/>
        </w:numPr>
        <w:tabs>
          <w:tab w:val="left" w:pos="1276"/>
        </w:tabs>
        <w:ind w:left="0" w:right="-143" w:firstLine="708"/>
        <w:jc w:val="both"/>
        <w:rPr>
          <w:b w:val="0"/>
          <w:iCs/>
          <w:sz w:val="28"/>
          <w:szCs w:val="28"/>
        </w:rPr>
      </w:pPr>
      <w:r w:rsidRPr="00187EF4">
        <w:rPr>
          <w:b w:val="0"/>
          <w:sz w:val="28"/>
          <w:szCs w:val="28"/>
        </w:rPr>
        <w:t>Утвердить Порядок создания и использования, в том числе на платной основе, парковок, расположенных на автомобильных дорогах общего пользования местного значения Зеленоградского муниципального округа, согласно приложению.</w:t>
      </w:r>
    </w:p>
    <w:p w14:paraId="0198AE56" w14:textId="108A418E" w:rsidR="00187EF4" w:rsidRPr="00187EF4" w:rsidRDefault="00187EF4" w:rsidP="00D44EDD">
      <w:pPr>
        <w:pStyle w:val="ConsPlusTitle"/>
        <w:widowControl/>
        <w:numPr>
          <w:ilvl w:val="0"/>
          <w:numId w:val="2"/>
        </w:numPr>
        <w:tabs>
          <w:tab w:val="left" w:pos="1276"/>
        </w:tabs>
        <w:ind w:left="0" w:right="-143" w:firstLine="708"/>
        <w:jc w:val="both"/>
        <w:rPr>
          <w:b w:val="0"/>
          <w:iCs/>
          <w:sz w:val="28"/>
          <w:szCs w:val="28"/>
        </w:rPr>
      </w:pPr>
      <w:r w:rsidRPr="00187EF4">
        <w:rPr>
          <w:b w:val="0"/>
          <w:sz w:val="28"/>
          <w:szCs w:val="28"/>
        </w:rPr>
        <w:lastRenderedPageBreak/>
        <w:t>Опубликовать решение в газете «Волна» и разместить на официальном сайте органов местного самоуправления Зеленоградского муниципального округа.</w:t>
      </w:r>
    </w:p>
    <w:p w14:paraId="5964D841" w14:textId="77777777" w:rsidR="00187EF4" w:rsidRPr="0049584A" w:rsidRDefault="00187EF4" w:rsidP="00D44EDD">
      <w:pPr>
        <w:pStyle w:val="ConsPlusTitle"/>
        <w:widowControl/>
        <w:numPr>
          <w:ilvl w:val="0"/>
          <w:numId w:val="1"/>
        </w:numPr>
        <w:ind w:right="-143"/>
        <w:jc w:val="both"/>
        <w:rPr>
          <w:b w:val="0"/>
          <w:iCs/>
          <w:sz w:val="28"/>
          <w:szCs w:val="28"/>
        </w:rPr>
      </w:pPr>
      <w:r>
        <w:rPr>
          <w:b w:val="0"/>
          <w:sz w:val="28"/>
          <w:szCs w:val="28"/>
        </w:rPr>
        <w:t xml:space="preserve">   </w:t>
      </w:r>
      <w:r w:rsidRPr="0049584A">
        <w:rPr>
          <w:b w:val="0"/>
          <w:sz w:val="28"/>
          <w:szCs w:val="28"/>
        </w:rPr>
        <w:t>Решение вступает в силу после его официального опубликования.</w:t>
      </w:r>
    </w:p>
    <w:p w14:paraId="0CC92C9B" w14:textId="77777777" w:rsidR="00187EF4" w:rsidRPr="0049584A" w:rsidRDefault="00187EF4" w:rsidP="00D44EDD">
      <w:pPr>
        <w:ind w:right="-143"/>
        <w:jc w:val="both"/>
        <w:rPr>
          <w:sz w:val="28"/>
          <w:szCs w:val="28"/>
        </w:rPr>
      </w:pPr>
    </w:p>
    <w:p w14:paraId="1CC0DFF9" w14:textId="77777777" w:rsidR="00187EF4" w:rsidRDefault="00187EF4" w:rsidP="00D44EDD">
      <w:pPr>
        <w:ind w:right="-143"/>
        <w:jc w:val="both"/>
        <w:rPr>
          <w:sz w:val="28"/>
          <w:szCs w:val="28"/>
        </w:rPr>
      </w:pPr>
    </w:p>
    <w:p w14:paraId="2E5D06A2" w14:textId="77777777" w:rsidR="00187EF4" w:rsidRPr="0049584A" w:rsidRDefault="00187EF4" w:rsidP="00D44EDD">
      <w:pPr>
        <w:ind w:right="-143"/>
        <w:jc w:val="both"/>
        <w:rPr>
          <w:sz w:val="28"/>
          <w:szCs w:val="28"/>
        </w:rPr>
      </w:pPr>
      <w:r w:rsidRPr="0049584A">
        <w:rPr>
          <w:sz w:val="28"/>
          <w:szCs w:val="28"/>
        </w:rPr>
        <w:t xml:space="preserve">Глава </w:t>
      </w:r>
    </w:p>
    <w:p w14:paraId="41D45103" w14:textId="77777777" w:rsidR="00187EF4" w:rsidRDefault="00187EF4" w:rsidP="00D44EDD">
      <w:pPr>
        <w:ind w:right="-143"/>
        <w:jc w:val="both"/>
        <w:rPr>
          <w:b/>
          <w:sz w:val="28"/>
          <w:szCs w:val="28"/>
        </w:rPr>
      </w:pPr>
      <w:r w:rsidRPr="0049584A">
        <w:rPr>
          <w:sz w:val="28"/>
          <w:szCs w:val="28"/>
        </w:rPr>
        <w:t>Зеленоградского муниципального округа</w:t>
      </w:r>
      <w:r w:rsidRPr="0049584A">
        <w:rPr>
          <w:sz w:val="28"/>
          <w:szCs w:val="28"/>
        </w:rPr>
        <w:tab/>
      </w:r>
      <w:r w:rsidRPr="0049584A">
        <w:rPr>
          <w:sz w:val="28"/>
          <w:szCs w:val="28"/>
        </w:rPr>
        <w:tab/>
      </w:r>
      <w:r w:rsidRPr="0049584A">
        <w:rPr>
          <w:sz w:val="28"/>
          <w:szCs w:val="28"/>
        </w:rPr>
        <w:tab/>
      </w:r>
      <w:r w:rsidRPr="0049584A">
        <w:rPr>
          <w:sz w:val="28"/>
          <w:szCs w:val="28"/>
        </w:rPr>
        <w:tab/>
        <w:t xml:space="preserve">   Р.М. Килинскене</w:t>
      </w:r>
    </w:p>
    <w:p w14:paraId="0934C9F8" w14:textId="77777777" w:rsidR="00187EF4" w:rsidRDefault="00187EF4" w:rsidP="00D44EDD">
      <w:pPr>
        <w:pStyle w:val="a3"/>
        <w:ind w:right="-143"/>
        <w:rPr>
          <w:rFonts w:ascii="Times New Roman" w:hAnsi="Times New Roman"/>
          <w:b/>
          <w:sz w:val="28"/>
          <w:szCs w:val="28"/>
        </w:rPr>
      </w:pPr>
    </w:p>
    <w:p w14:paraId="3D0360BF" w14:textId="77777777" w:rsidR="00187EF4" w:rsidRDefault="00187EF4" w:rsidP="00D44EDD">
      <w:pPr>
        <w:pStyle w:val="a3"/>
        <w:ind w:right="-143"/>
        <w:rPr>
          <w:rFonts w:ascii="Times New Roman" w:hAnsi="Times New Roman"/>
          <w:b/>
          <w:sz w:val="28"/>
          <w:szCs w:val="28"/>
        </w:rPr>
      </w:pPr>
    </w:p>
    <w:p w14:paraId="45A366DD" w14:textId="77777777" w:rsidR="00187EF4" w:rsidRDefault="00187EF4" w:rsidP="00D44EDD">
      <w:pPr>
        <w:pStyle w:val="a3"/>
        <w:ind w:right="-143"/>
        <w:rPr>
          <w:rFonts w:ascii="Times New Roman" w:hAnsi="Times New Roman"/>
          <w:b/>
          <w:sz w:val="28"/>
          <w:szCs w:val="28"/>
        </w:rPr>
      </w:pPr>
    </w:p>
    <w:p w14:paraId="28AE0035" w14:textId="77777777" w:rsidR="00187EF4" w:rsidRDefault="00187EF4" w:rsidP="00D44EDD">
      <w:pPr>
        <w:pStyle w:val="a3"/>
        <w:ind w:right="-143"/>
        <w:rPr>
          <w:rFonts w:ascii="Times New Roman" w:hAnsi="Times New Roman"/>
          <w:b/>
          <w:sz w:val="28"/>
          <w:szCs w:val="28"/>
        </w:rPr>
      </w:pPr>
    </w:p>
    <w:p w14:paraId="364AB584" w14:textId="77777777" w:rsidR="00187EF4" w:rsidRDefault="00187EF4" w:rsidP="00D44EDD">
      <w:pPr>
        <w:pStyle w:val="a3"/>
        <w:ind w:right="-143"/>
        <w:rPr>
          <w:rFonts w:ascii="Times New Roman" w:hAnsi="Times New Roman"/>
          <w:b/>
          <w:sz w:val="28"/>
          <w:szCs w:val="28"/>
        </w:rPr>
      </w:pPr>
    </w:p>
    <w:p w14:paraId="6B224EA2" w14:textId="77777777" w:rsidR="00187EF4" w:rsidRDefault="00187EF4" w:rsidP="00D44EDD">
      <w:pPr>
        <w:pStyle w:val="a3"/>
        <w:ind w:right="-143"/>
        <w:rPr>
          <w:rFonts w:ascii="Times New Roman" w:hAnsi="Times New Roman"/>
          <w:b/>
          <w:sz w:val="28"/>
          <w:szCs w:val="28"/>
        </w:rPr>
      </w:pPr>
    </w:p>
    <w:p w14:paraId="1E2F9A36" w14:textId="77777777" w:rsidR="00187EF4" w:rsidRDefault="00187EF4" w:rsidP="00D44EDD">
      <w:pPr>
        <w:pStyle w:val="a3"/>
        <w:ind w:right="-143"/>
        <w:rPr>
          <w:rFonts w:ascii="Times New Roman" w:hAnsi="Times New Roman"/>
          <w:b/>
          <w:sz w:val="28"/>
          <w:szCs w:val="28"/>
        </w:rPr>
      </w:pPr>
    </w:p>
    <w:p w14:paraId="233BB8C0" w14:textId="77777777" w:rsidR="00187EF4" w:rsidRDefault="00187EF4" w:rsidP="00D44EDD">
      <w:pPr>
        <w:pStyle w:val="a3"/>
        <w:ind w:right="-143"/>
        <w:rPr>
          <w:rFonts w:ascii="Times New Roman" w:hAnsi="Times New Roman"/>
          <w:b/>
          <w:sz w:val="28"/>
          <w:szCs w:val="28"/>
        </w:rPr>
      </w:pPr>
    </w:p>
    <w:p w14:paraId="452B5AE4" w14:textId="77777777" w:rsidR="00187EF4" w:rsidRDefault="00187EF4" w:rsidP="00D44EDD">
      <w:pPr>
        <w:pStyle w:val="a3"/>
        <w:ind w:right="-143"/>
        <w:rPr>
          <w:rFonts w:ascii="Times New Roman" w:hAnsi="Times New Roman"/>
          <w:b/>
          <w:sz w:val="28"/>
          <w:szCs w:val="28"/>
        </w:rPr>
      </w:pPr>
    </w:p>
    <w:p w14:paraId="2B4ABF10" w14:textId="77777777" w:rsidR="00187EF4" w:rsidRDefault="00187EF4" w:rsidP="00D44EDD">
      <w:pPr>
        <w:pStyle w:val="a3"/>
        <w:ind w:right="-143"/>
        <w:rPr>
          <w:rFonts w:ascii="Times New Roman" w:hAnsi="Times New Roman"/>
          <w:b/>
          <w:sz w:val="28"/>
          <w:szCs w:val="28"/>
        </w:rPr>
      </w:pPr>
    </w:p>
    <w:p w14:paraId="294B608C" w14:textId="77777777" w:rsidR="00187EF4" w:rsidRDefault="00187EF4" w:rsidP="00D44EDD">
      <w:pPr>
        <w:pStyle w:val="a3"/>
        <w:ind w:right="-143"/>
        <w:rPr>
          <w:rFonts w:ascii="Times New Roman" w:hAnsi="Times New Roman"/>
          <w:b/>
          <w:sz w:val="28"/>
          <w:szCs w:val="28"/>
        </w:rPr>
      </w:pPr>
    </w:p>
    <w:p w14:paraId="2BB362D3" w14:textId="77777777" w:rsidR="00187EF4" w:rsidRDefault="00187EF4" w:rsidP="00D44EDD">
      <w:pPr>
        <w:pStyle w:val="a3"/>
        <w:ind w:right="-143"/>
        <w:rPr>
          <w:rFonts w:ascii="Times New Roman" w:hAnsi="Times New Roman"/>
          <w:b/>
          <w:sz w:val="28"/>
          <w:szCs w:val="28"/>
        </w:rPr>
      </w:pPr>
    </w:p>
    <w:p w14:paraId="6F7D5223" w14:textId="77777777" w:rsidR="00187EF4" w:rsidRDefault="00187EF4" w:rsidP="00D44EDD">
      <w:pPr>
        <w:pStyle w:val="a3"/>
        <w:ind w:right="-143"/>
        <w:rPr>
          <w:rFonts w:ascii="Times New Roman" w:hAnsi="Times New Roman"/>
          <w:b/>
          <w:sz w:val="28"/>
          <w:szCs w:val="28"/>
        </w:rPr>
      </w:pPr>
    </w:p>
    <w:p w14:paraId="5E36E7B1" w14:textId="77777777" w:rsidR="00187EF4" w:rsidRDefault="00187EF4" w:rsidP="00D44EDD">
      <w:pPr>
        <w:pStyle w:val="a3"/>
        <w:ind w:right="-143"/>
        <w:rPr>
          <w:rFonts w:ascii="Times New Roman" w:hAnsi="Times New Roman"/>
          <w:b/>
          <w:sz w:val="28"/>
          <w:szCs w:val="28"/>
        </w:rPr>
      </w:pPr>
    </w:p>
    <w:p w14:paraId="2E293484" w14:textId="77777777" w:rsidR="00187EF4" w:rsidRDefault="00187EF4" w:rsidP="00D44EDD">
      <w:pPr>
        <w:pStyle w:val="a3"/>
        <w:ind w:right="-143"/>
        <w:rPr>
          <w:rFonts w:ascii="Times New Roman" w:hAnsi="Times New Roman"/>
          <w:b/>
          <w:sz w:val="28"/>
          <w:szCs w:val="28"/>
        </w:rPr>
      </w:pPr>
    </w:p>
    <w:p w14:paraId="401D3749" w14:textId="77777777" w:rsidR="00187EF4" w:rsidRDefault="00187EF4" w:rsidP="00D44EDD">
      <w:pPr>
        <w:pStyle w:val="a3"/>
        <w:ind w:right="-143"/>
        <w:rPr>
          <w:rFonts w:ascii="Times New Roman" w:hAnsi="Times New Roman"/>
          <w:b/>
          <w:sz w:val="28"/>
          <w:szCs w:val="28"/>
        </w:rPr>
      </w:pPr>
    </w:p>
    <w:p w14:paraId="6BEA303B" w14:textId="77777777" w:rsidR="00187EF4" w:rsidRDefault="00187EF4" w:rsidP="00D44EDD">
      <w:pPr>
        <w:pStyle w:val="a3"/>
        <w:ind w:right="-143"/>
        <w:rPr>
          <w:rFonts w:ascii="Times New Roman" w:hAnsi="Times New Roman"/>
          <w:b/>
          <w:sz w:val="28"/>
          <w:szCs w:val="28"/>
        </w:rPr>
      </w:pPr>
    </w:p>
    <w:p w14:paraId="1D00EFFC" w14:textId="77777777" w:rsidR="00187EF4" w:rsidRDefault="00187EF4" w:rsidP="00D44EDD">
      <w:pPr>
        <w:pStyle w:val="a3"/>
        <w:ind w:right="-143"/>
        <w:rPr>
          <w:rFonts w:ascii="Times New Roman" w:hAnsi="Times New Roman"/>
          <w:b/>
          <w:sz w:val="28"/>
          <w:szCs w:val="28"/>
        </w:rPr>
      </w:pPr>
    </w:p>
    <w:p w14:paraId="458E4810" w14:textId="77777777" w:rsidR="00187EF4" w:rsidRDefault="00187EF4" w:rsidP="00D44EDD">
      <w:pPr>
        <w:pStyle w:val="a3"/>
        <w:ind w:right="-143"/>
        <w:rPr>
          <w:rFonts w:ascii="Times New Roman" w:hAnsi="Times New Roman"/>
          <w:b/>
          <w:sz w:val="28"/>
          <w:szCs w:val="28"/>
        </w:rPr>
      </w:pPr>
    </w:p>
    <w:p w14:paraId="10C8FBC9" w14:textId="77777777" w:rsidR="00187EF4" w:rsidRDefault="00187EF4" w:rsidP="00D44EDD">
      <w:pPr>
        <w:pStyle w:val="a3"/>
        <w:ind w:right="-143"/>
        <w:rPr>
          <w:rFonts w:ascii="Times New Roman" w:hAnsi="Times New Roman"/>
          <w:b/>
          <w:sz w:val="28"/>
          <w:szCs w:val="28"/>
        </w:rPr>
      </w:pPr>
    </w:p>
    <w:p w14:paraId="2AA56369" w14:textId="77777777" w:rsidR="00187EF4" w:rsidRDefault="00187EF4" w:rsidP="00D44EDD">
      <w:pPr>
        <w:pStyle w:val="a3"/>
        <w:ind w:right="-143"/>
        <w:rPr>
          <w:rFonts w:ascii="Times New Roman" w:hAnsi="Times New Roman"/>
          <w:b/>
          <w:sz w:val="28"/>
          <w:szCs w:val="28"/>
        </w:rPr>
      </w:pPr>
    </w:p>
    <w:p w14:paraId="24EC797F" w14:textId="77777777" w:rsidR="00187EF4" w:rsidRDefault="00187EF4" w:rsidP="00D44EDD">
      <w:pPr>
        <w:pStyle w:val="a3"/>
        <w:ind w:right="-143"/>
        <w:rPr>
          <w:rFonts w:ascii="Times New Roman" w:hAnsi="Times New Roman"/>
          <w:b/>
          <w:sz w:val="28"/>
          <w:szCs w:val="28"/>
        </w:rPr>
      </w:pPr>
    </w:p>
    <w:p w14:paraId="0A63CF8C" w14:textId="77777777" w:rsidR="00187EF4" w:rsidRDefault="00187EF4" w:rsidP="00D44EDD">
      <w:pPr>
        <w:pStyle w:val="a3"/>
        <w:ind w:right="-143"/>
        <w:rPr>
          <w:rFonts w:ascii="Times New Roman" w:hAnsi="Times New Roman"/>
          <w:b/>
          <w:sz w:val="28"/>
          <w:szCs w:val="28"/>
        </w:rPr>
      </w:pPr>
    </w:p>
    <w:p w14:paraId="4245D04A" w14:textId="77777777" w:rsidR="00187EF4" w:rsidRDefault="00187EF4" w:rsidP="00D44EDD">
      <w:pPr>
        <w:pStyle w:val="a3"/>
        <w:ind w:right="-143"/>
        <w:rPr>
          <w:rFonts w:ascii="Times New Roman" w:hAnsi="Times New Roman"/>
          <w:b/>
          <w:sz w:val="28"/>
          <w:szCs w:val="28"/>
        </w:rPr>
      </w:pPr>
    </w:p>
    <w:p w14:paraId="44314700" w14:textId="77777777" w:rsidR="00187EF4" w:rsidRDefault="00187EF4" w:rsidP="00D44EDD">
      <w:pPr>
        <w:pStyle w:val="a3"/>
        <w:ind w:right="-143"/>
        <w:rPr>
          <w:rFonts w:ascii="Times New Roman" w:hAnsi="Times New Roman"/>
          <w:b/>
          <w:sz w:val="28"/>
          <w:szCs w:val="28"/>
        </w:rPr>
      </w:pPr>
    </w:p>
    <w:p w14:paraId="3AD0AD4C" w14:textId="77777777" w:rsidR="00187EF4" w:rsidRDefault="00187EF4" w:rsidP="00D44EDD">
      <w:pPr>
        <w:pStyle w:val="a3"/>
        <w:ind w:right="-143"/>
        <w:rPr>
          <w:rFonts w:ascii="Times New Roman" w:hAnsi="Times New Roman"/>
          <w:b/>
          <w:sz w:val="28"/>
          <w:szCs w:val="28"/>
        </w:rPr>
      </w:pPr>
    </w:p>
    <w:p w14:paraId="5BD8D377" w14:textId="77777777" w:rsidR="00187EF4" w:rsidRDefault="00187EF4" w:rsidP="00D44EDD">
      <w:pPr>
        <w:pStyle w:val="a3"/>
        <w:ind w:right="-143"/>
        <w:rPr>
          <w:rFonts w:ascii="Times New Roman" w:hAnsi="Times New Roman"/>
          <w:b/>
          <w:sz w:val="28"/>
          <w:szCs w:val="28"/>
        </w:rPr>
      </w:pPr>
    </w:p>
    <w:p w14:paraId="24EE1747" w14:textId="77777777" w:rsidR="00187EF4" w:rsidRDefault="00187EF4" w:rsidP="00D44EDD">
      <w:pPr>
        <w:pStyle w:val="a3"/>
        <w:ind w:right="-143"/>
        <w:rPr>
          <w:rFonts w:ascii="Times New Roman" w:hAnsi="Times New Roman"/>
          <w:b/>
          <w:sz w:val="28"/>
          <w:szCs w:val="28"/>
        </w:rPr>
      </w:pPr>
    </w:p>
    <w:p w14:paraId="5A43FD45" w14:textId="77777777" w:rsidR="00187EF4" w:rsidRDefault="00187EF4" w:rsidP="00D44EDD">
      <w:pPr>
        <w:pStyle w:val="a3"/>
        <w:ind w:right="-143"/>
        <w:rPr>
          <w:rFonts w:ascii="Times New Roman" w:hAnsi="Times New Roman"/>
          <w:b/>
          <w:sz w:val="28"/>
          <w:szCs w:val="28"/>
        </w:rPr>
      </w:pPr>
    </w:p>
    <w:p w14:paraId="38CCA09C" w14:textId="77777777" w:rsidR="00187EF4" w:rsidRDefault="00187EF4" w:rsidP="00D44EDD">
      <w:pPr>
        <w:pStyle w:val="a3"/>
        <w:ind w:right="-143"/>
        <w:rPr>
          <w:rFonts w:ascii="Times New Roman" w:hAnsi="Times New Roman"/>
          <w:b/>
          <w:sz w:val="28"/>
          <w:szCs w:val="28"/>
        </w:rPr>
      </w:pPr>
    </w:p>
    <w:p w14:paraId="5F39CD18" w14:textId="77777777" w:rsidR="00187EF4" w:rsidRDefault="00187EF4" w:rsidP="00D44EDD">
      <w:pPr>
        <w:pStyle w:val="a3"/>
        <w:ind w:right="-143"/>
        <w:rPr>
          <w:rFonts w:ascii="Times New Roman" w:hAnsi="Times New Roman"/>
          <w:b/>
          <w:sz w:val="28"/>
          <w:szCs w:val="28"/>
        </w:rPr>
      </w:pPr>
    </w:p>
    <w:p w14:paraId="452FD9B5" w14:textId="77777777" w:rsidR="00187EF4" w:rsidRDefault="00187EF4" w:rsidP="00D44EDD">
      <w:pPr>
        <w:pStyle w:val="a3"/>
        <w:ind w:right="-143"/>
        <w:rPr>
          <w:rFonts w:ascii="Times New Roman" w:hAnsi="Times New Roman"/>
          <w:b/>
          <w:sz w:val="28"/>
          <w:szCs w:val="28"/>
        </w:rPr>
      </w:pPr>
    </w:p>
    <w:p w14:paraId="73DB7518" w14:textId="77777777" w:rsidR="00187EF4" w:rsidRDefault="00187EF4" w:rsidP="00D44EDD">
      <w:pPr>
        <w:pStyle w:val="a3"/>
        <w:ind w:right="-143"/>
        <w:rPr>
          <w:rFonts w:ascii="Times New Roman" w:hAnsi="Times New Roman"/>
          <w:b/>
          <w:sz w:val="28"/>
          <w:szCs w:val="28"/>
        </w:rPr>
      </w:pPr>
    </w:p>
    <w:p w14:paraId="6D90814E" w14:textId="77777777" w:rsidR="00187EF4" w:rsidRDefault="00187EF4" w:rsidP="00D44EDD">
      <w:pPr>
        <w:pStyle w:val="a3"/>
        <w:ind w:right="-143"/>
        <w:rPr>
          <w:rFonts w:ascii="Times New Roman" w:hAnsi="Times New Roman"/>
          <w:b/>
          <w:sz w:val="28"/>
          <w:szCs w:val="28"/>
        </w:rPr>
      </w:pPr>
    </w:p>
    <w:p w14:paraId="5BBD8BE3" w14:textId="77777777" w:rsidR="00187EF4" w:rsidRDefault="00187EF4" w:rsidP="00D44EDD">
      <w:pPr>
        <w:pStyle w:val="a3"/>
        <w:ind w:right="-143"/>
        <w:rPr>
          <w:rFonts w:ascii="Times New Roman" w:hAnsi="Times New Roman"/>
          <w:b/>
          <w:sz w:val="28"/>
          <w:szCs w:val="28"/>
        </w:rPr>
      </w:pPr>
    </w:p>
    <w:p w14:paraId="11AC7BBA" w14:textId="77777777" w:rsidR="00187EF4" w:rsidRDefault="00187EF4" w:rsidP="00D44EDD">
      <w:pPr>
        <w:pStyle w:val="a3"/>
        <w:ind w:right="-143"/>
        <w:rPr>
          <w:rFonts w:ascii="Times New Roman" w:hAnsi="Times New Roman"/>
          <w:b/>
          <w:sz w:val="28"/>
          <w:szCs w:val="28"/>
        </w:rPr>
      </w:pPr>
    </w:p>
    <w:p w14:paraId="21135681" w14:textId="77777777" w:rsidR="00187EF4" w:rsidRDefault="00187EF4" w:rsidP="00D44EDD">
      <w:pPr>
        <w:ind w:right="-143"/>
      </w:pPr>
    </w:p>
    <w:p w14:paraId="7DEA54B9" w14:textId="77777777" w:rsidR="00187EF4" w:rsidRDefault="00187EF4" w:rsidP="00D44EDD">
      <w:pPr>
        <w:pStyle w:val="a3"/>
        <w:ind w:right="-143"/>
        <w:rPr>
          <w:rFonts w:ascii="Times New Roman" w:hAnsi="Times New Roman"/>
          <w:b/>
          <w:sz w:val="28"/>
          <w:szCs w:val="28"/>
        </w:rPr>
      </w:pPr>
    </w:p>
    <w:p w14:paraId="21C13073" w14:textId="77777777" w:rsidR="00187EF4" w:rsidRDefault="00187EF4" w:rsidP="00D44EDD">
      <w:pPr>
        <w:pStyle w:val="a3"/>
        <w:ind w:right="-143"/>
        <w:rPr>
          <w:rFonts w:ascii="Times New Roman" w:hAnsi="Times New Roman"/>
          <w:b/>
          <w:sz w:val="28"/>
          <w:szCs w:val="28"/>
        </w:rPr>
      </w:pPr>
    </w:p>
    <w:p w14:paraId="79C9FDE0" w14:textId="543DDB6C" w:rsidR="00187EF4" w:rsidRPr="00187EF4" w:rsidRDefault="00187EF4" w:rsidP="00D44EDD">
      <w:pPr>
        <w:ind w:right="-143"/>
        <w:jc w:val="right"/>
      </w:pPr>
      <w:r w:rsidRPr="00187EF4">
        <w:lastRenderedPageBreak/>
        <w:t>Приложение</w:t>
      </w:r>
    </w:p>
    <w:p w14:paraId="551D72EF" w14:textId="77777777" w:rsidR="00187EF4" w:rsidRPr="00187EF4" w:rsidRDefault="00187EF4" w:rsidP="00D44EDD">
      <w:pPr>
        <w:ind w:left="-675" w:right="-143" w:firstLine="675"/>
        <w:jc w:val="right"/>
      </w:pPr>
      <w:r w:rsidRPr="00187EF4">
        <w:t>к решению окружного Совета депутатов</w:t>
      </w:r>
    </w:p>
    <w:p w14:paraId="65CF1EB4" w14:textId="77777777" w:rsidR="00187EF4" w:rsidRPr="00187EF4" w:rsidRDefault="00187EF4" w:rsidP="00D44EDD">
      <w:pPr>
        <w:ind w:right="-143"/>
        <w:jc w:val="right"/>
      </w:pPr>
      <w:r w:rsidRPr="00187EF4">
        <w:t xml:space="preserve"> Зеленоградского муниципального округа</w:t>
      </w:r>
    </w:p>
    <w:p w14:paraId="55D9BE19" w14:textId="6BE79AC5" w:rsidR="00187EF4" w:rsidRPr="00187EF4" w:rsidRDefault="00187EF4" w:rsidP="00D44EDD">
      <w:pPr>
        <w:ind w:right="-143"/>
        <w:jc w:val="right"/>
      </w:pPr>
      <w:r w:rsidRPr="00187EF4">
        <w:t xml:space="preserve">от </w:t>
      </w:r>
      <w:r w:rsidR="00D44EDD">
        <w:t>22 сентября</w:t>
      </w:r>
      <w:r w:rsidRPr="00187EF4">
        <w:t xml:space="preserve"> 2023 г</w:t>
      </w:r>
      <w:r>
        <w:t>.</w:t>
      </w:r>
      <w:r w:rsidRPr="00187EF4">
        <w:t xml:space="preserve"> № </w:t>
      </w:r>
      <w:r w:rsidR="00D44EDD">
        <w:t>308</w:t>
      </w:r>
    </w:p>
    <w:p w14:paraId="02CF42A3" w14:textId="77777777" w:rsidR="00187EF4" w:rsidRDefault="00187EF4" w:rsidP="00D44EDD">
      <w:pPr>
        <w:ind w:right="-143"/>
      </w:pPr>
    </w:p>
    <w:p w14:paraId="4672B511" w14:textId="448E89B6" w:rsidR="00187EF4" w:rsidRDefault="00187EF4" w:rsidP="00D44EDD">
      <w:pPr>
        <w:tabs>
          <w:tab w:val="left" w:pos="3067"/>
        </w:tabs>
        <w:ind w:right="-143"/>
        <w:jc w:val="center"/>
        <w:rPr>
          <w:b/>
          <w:bCs/>
          <w:sz w:val="28"/>
          <w:szCs w:val="28"/>
        </w:rPr>
      </w:pPr>
      <w:r w:rsidRPr="00A2280E">
        <w:rPr>
          <w:b/>
          <w:bCs/>
          <w:sz w:val="28"/>
          <w:szCs w:val="28"/>
        </w:rPr>
        <w:t xml:space="preserve">ПОРЯДОК </w:t>
      </w:r>
    </w:p>
    <w:p w14:paraId="643C0A5B" w14:textId="7821DEF1" w:rsidR="00187EF4" w:rsidRPr="00B675E5" w:rsidRDefault="00187EF4" w:rsidP="00D44EDD">
      <w:pPr>
        <w:tabs>
          <w:tab w:val="left" w:pos="3067"/>
        </w:tabs>
        <w:ind w:right="-143"/>
        <w:jc w:val="center"/>
        <w:rPr>
          <w:b/>
          <w:sz w:val="28"/>
          <w:szCs w:val="28"/>
        </w:rPr>
      </w:pPr>
      <w:r w:rsidRPr="00DF6928">
        <w:rPr>
          <w:b/>
          <w:sz w:val="28"/>
          <w:szCs w:val="28"/>
        </w:rPr>
        <w:t xml:space="preserve">создания и использования, </w:t>
      </w:r>
      <w:r>
        <w:rPr>
          <w:b/>
          <w:sz w:val="28"/>
          <w:szCs w:val="28"/>
        </w:rPr>
        <w:t xml:space="preserve">в том числе на платной основе, </w:t>
      </w:r>
      <w:r w:rsidRPr="00DF6928">
        <w:rPr>
          <w:b/>
          <w:sz w:val="28"/>
          <w:szCs w:val="28"/>
        </w:rPr>
        <w:t>парковок</w:t>
      </w:r>
      <w:r>
        <w:rPr>
          <w:b/>
          <w:sz w:val="28"/>
          <w:szCs w:val="28"/>
        </w:rPr>
        <w:t xml:space="preserve">, </w:t>
      </w:r>
      <w:r w:rsidRPr="00DF6928">
        <w:rPr>
          <w:b/>
          <w:sz w:val="28"/>
          <w:szCs w:val="28"/>
        </w:rPr>
        <w:t xml:space="preserve">расположенных на автомобильных дорогах общего пользования местного значения </w:t>
      </w:r>
      <w:r>
        <w:rPr>
          <w:b/>
          <w:sz w:val="28"/>
          <w:szCs w:val="28"/>
        </w:rPr>
        <w:t>Зеленоградского муниципального округа</w:t>
      </w:r>
    </w:p>
    <w:p w14:paraId="6E66262A" w14:textId="77777777" w:rsidR="00187EF4" w:rsidRPr="00D44EDD" w:rsidRDefault="00187EF4" w:rsidP="00D44EDD">
      <w:pPr>
        <w:tabs>
          <w:tab w:val="left" w:pos="3067"/>
        </w:tabs>
        <w:ind w:right="-143"/>
        <w:jc w:val="center"/>
        <w:rPr>
          <w:b/>
          <w:bCs/>
          <w:sz w:val="18"/>
          <w:szCs w:val="18"/>
        </w:rPr>
      </w:pPr>
    </w:p>
    <w:p w14:paraId="5FD319AF" w14:textId="5D78DD96" w:rsidR="00187EF4" w:rsidRPr="00A2280E" w:rsidRDefault="00A9161E" w:rsidP="00D44EDD">
      <w:pPr>
        <w:tabs>
          <w:tab w:val="left" w:pos="3067"/>
        </w:tabs>
        <w:ind w:right="-143"/>
        <w:jc w:val="center"/>
        <w:rPr>
          <w:sz w:val="28"/>
          <w:szCs w:val="28"/>
        </w:rPr>
      </w:pPr>
      <w:r>
        <w:rPr>
          <w:sz w:val="28"/>
          <w:szCs w:val="28"/>
        </w:rPr>
        <w:t xml:space="preserve">Статья </w:t>
      </w:r>
      <w:r w:rsidR="00187EF4" w:rsidRPr="00A2280E">
        <w:rPr>
          <w:sz w:val="28"/>
          <w:szCs w:val="28"/>
        </w:rPr>
        <w:t>1. Общие положения</w:t>
      </w:r>
    </w:p>
    <w:p w14:paraId="408D354D" w14:textId="77777777" w:rsidR="00187EF4" w:rsidRPr="00D44EDD" w:rsidRDefault="00187EF4" w:rsidP="00D44EDD">
      <w:pPr>
        <w:tabs>
          <w:tab w:val="left" w:pos="3067"/>
        </w:tabs>
        <w:ind w:right="-143" w:firstLine="708"/>
        <w:jc w:val="center"/>
        <w:rPr>
          <w:sz w:val="20"/>
          <w:szCs w:val="20"/>
        </w:rPr>
      </w:pPr>
    </w:p>
    <w:p w14:paraId="0442A5F1" w14:textId="0F076C1D" w:rsidR="00187EF4" w:rsidRPr="00A9161E" w:rsidRDefault="00187EF4" w:rsidP="00D44EDD">
      <w:pPr>
        <w:pStyle w:val="a6"/>
        <w:numPr>
          <w:ilvl w:val="0"/>
          <w:numId w:val="3"/>
        </w:numPr>
        <w:ind w:left="0" w:right="-143" w:firstLine="709"/>
        <w:jc w:val="both"/>
        <w:rPr>
          <w:sz w:val="28"/>
          <w:szCs w:val="28"/>
        </w:rPr>
      </w:pPr>
      <w:r w:rsidRPr="00A9161E">
        <w:rPr>
          <w:sz w:val="28"/>
          <w:szCs w:val="28"/>
        </w:rPr>
        <w:t xml:space="preserve">Настоящий Порядок устанавливает требования к созданию и использованию, в том числе на платной основе, парковок, расположенных на автомобильных дорогах общего пользования местного значения Зеленоградского муниципального округа (далее </w:t>
      </w:r>
      <w:r w:rsidR="00A9161E" w:rsidRPr="00A9161E">
        <w:rPr>
          <w:sz w:val="28"/>
          <w:szCs w:val="28"/>
        </w:rPr>
        <w:t>–</w:t>
      </w:r>
      <w:r w:rsidRPr="00A9161E">
        <w:rPr>
          <w:sz w:val="28"/>
          <w:szCs w:val="28"/>
        </w:rPr>
        <w:t xml:space="preserve"> парковки).</w:t>
      </w:r>
    </w:p>
    <w:p w14:paraId="0BE4AF4C" w14:textId="61D54640" w:rsidR="00187EF4" w:rsidRPr="00A9161E" w:rsidRDefault="00187EF4" w:rsidP="00D44EDD">
      <w:pPr>
        <w:pStyle w:val="a6"/>
        <w:numPr>
          <w:ilvl w:val="0"/>
          <w:numId w:val="3"/>
        </w:numPr>
        <w:tabs>
          <w:tab w:val="left" w:pos="0"/>
        </w:tabs>
        <w:ind w:left="0" w:right="-143" w:firstLine="709"/>
        <w:jc w:val="both"/>
        <w:rPr>
          <w:sz w:val="28"/>
          <w:szCs w:val="28"/>
        </w:rPr>
      </w:pPr>
      <w:r w:rsidRPr="00A9161E">
        <w:rPr>
          <w:sz w:val="28"/>
          <w:szCs w:val="28"/>
        </w:rPr>
        <w:t>Для целей настоящего Порядка используются следующие термины:</w:t>
      </w:r>
    </w:p>
    <w:p w14:paraId="5F25B88B" w14:textId="7E0427E7" w:rsidR="00187EF4" w:rsidRPr="00A2280E" w:rsidRDefault="00A9161E" w:rsidP="00D44EDD">
      <w:pPr>
        <w:tabs>
          <w:tab w:val="left" w:pos="3067"/>
        </w:tabs>
        <w:ind w:right="-143" w:firstLine="708"/>
        <w:jc w:val="both"/>
        <w:rPr>
          <w:sz w:val="28"/>
          <w:szCs w:val="28"/>
        </w:rPr>
      </w:pPr>
      <w:r>
        <w:rPr>
          <w:sz w:val="28"/>
          <w:szCs w:val="28"/>
        </w:rPr>
        <w:t>п</w:t>
      </w:r>
      <w:r w:rsidR="00187EF4" w:rsidRPr="00A2280E">
        <w:rPr>
          <w:sz w:val="28"/>
          <w:szCs w:val="28"/>
        </w:rPr>
        <w:t xml:space="preserve">арковка (парковочное место) </w:t>
      </w:r>
      <w:r>
        <w:rPr>
          <w:sz w:val="28"/>
          <w:szCs w:val="28"/>
        </w:rPr>
        <w:t>–</w:t>
      </w:r>
      <w:r w:rsidR="00187EF4" w:rsidRPr="00A2280E">
        <w:rPr>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187EF4" w:rsidRPr="00A2280E">
        <w:rPr>
          <w:sz w:val="28"/>
          <w:szCs w:val="28"/>
        </w:rPr>
        <w:t>подэстакадных</w:t>
      </w:r>
      <w:proofErr w:type="spellEnd"/>
      <w:r w:rsidR="00187EF4" w:rsidRPr="00A2280E">
        <w:rPr>
          <w:sz w:val="28"/>
          <w:szCs w:val="28"/>
        </w:rPr>
        <w:t xml:space="preserve"> или </w:t>
      </w:r>
      <w:proofErr w:type="spellStart"/>
      <w:r w:rsidR="00187EF4" w:rsidRPr="00A2280E">
        <w:rPr>
          <w:sz w:val="28"/>
          <w:szCs w:val="28"/>
        </w:rPr>
        <w:t>подмостовых</w:t>
      </w:r>
      <w:proofErr w:type="spellEnd"/>
      <w:r w:rsidR="00187EF4" w:rsidRPr="00A2280E">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4525A6B4" w14:textId="68400D68" w:rsidR="00187EF4" w:rsidRPr="00A2280E" w:rsidRDefault="00187EF4" w:rsidP="00D44EDD">
      <w:pPr>
        <w:tabs>
          <w:tab w:val="left" w:pos="3067"/>
        </w:tabs>
        <w:ind w:right="-143" w:firstLine="708"/>
        <w:jc w:val="both"/>
        <w:rPr>
          <w:sz w:val="28"/>
          <w:szCs w:val="28"/>
        </w:rPr>
      </w:pPr>
      <w:r w:rsidRPr="00A2280E">
        <w:rPr>
          <w:sz w:val="28"/>
          <w:szCs w:val="28"/>
        </w:rPr>
        <w:t xml:space="preserve"> платная парковка </w:t>
      </w:r>
      <w:r w:rsidR="00A9161E">
        <w:rPr>
          <w:sz w:val="28"/>
          <w:szCs w:val="28"/>
        </w:rPr>
        <w:t>–</w:t>
      </w:r>
      <w:r w:rsidRPr="00A2280E">
        <w:rPr>
          <w:sz w:val="28"/>
          <w:szCs w:val="28"/>
        </w:rPr>
        <w:t xml:space="preserve"> парковка общего пользования, используемая на платной основе;</w:t>
      </w:r>
    </w:p>
    <w:p w14:paraId="50792B0B" w14:textId="15540DAD" w:rsidR="00187EF4" w:rsidRPr="00A2280E" w:rsidRDefault="00187EF4" w:rsidP="00D44EDD">
      <w:pPr>
        <w:tabs>
          <w:tab w:val="left" w:pos="3067"/>
        </w:tabs>
        <w:ind w:right="-143" w:firstLine="708"/>
        <w:jc w:val="both"/>
        <w:rPr>
          <w:sz w:val="28"/>
          <w:szCs w:val="28"/>
        </w:rPr>
      </w:pPr>
      <w:r w:rsidRPr="00A2280E">
        <w:rPr>
          <w:sz w:val="28"/>
          <w:szCs w:val="28"/>
        </w:rPr>
        <w:t xml:space="preserve"> открытая парковка </w:t>
      </w:r>
      <w:r w:rsidR="00A9161E">
        <w:rPr>
          <w:sz w:val="28"/>
          <w:szCs w:val="28"/>
        </w:rPr>
        <w:t>–</w:t>
      </w:r>
      <w:r w:rsidRPr="00A2280E">
        <w:rPr>
          <w:sz w:val="28"/>
          <w:szCs w:val="28"/>
        </w:rPr>
        <w:t xml:space="preserve"> парковка, свободный въезд на которую не ограничивается;</w:t>
      </w:r>
    </w:p>
    <w:p w14:paraId="5375352A" w14:textId="0C95A34B" w:rsidR="00187EF4" w:rsidRPr="00A2280E" w:rsidRDefault="00187EF4" w:rsidP="00D44EDD">
      <w:pPr>
        <w:tabs>
          <w:tab w:val="left" w:pos="3067"/>
        </w:tabs>
        <w:ind w:right="-143" w:firstLine="708"/>
        <w:jc w:val="both"/>
        <w:rPr>
          <w:sz w:val="28"/>
          <w:szCs w:val="28"/>
        </w:rPr>
      </w:pPr>
      <w:r w:rsidRPr="00A2280E">
        <w:rPr>
          <w:sz w:val="28"/>
          <w:szCs w:val="28"/>
        </w:rPr>
        <w:t xml:space="preserve"> закрытая парковка </w:t>
      </w:r>
      <w:r w:rsidR="00A9161E">
        <w:rPr>
          <w:sz w:val="28"/>
          <w:szCs w:val="28"/>
        </w:rPr>
        <w:t>–</w:t>
      </w:r>
      <w:r w:rsidRPr="00A2280E">
        <w:rPr>
          <w:sz w:val="28"/>
          <w:szCs w:val="28"/>
        </w:rPr>
        <w:t xml:space="preserve"> парковка, свободный въезд на которую ограничивается путем установления шлагбаума или иного устройства, препятствующего свободному въезду транспортного средства на территорию парковки и выезду транспортного средства с территории парковки;</w:t>
      </w:r>
    </w:p>
    <w:p w14:paraId="528562E0" w14:textId="49533616" w:rsidR="00187EF4" w:rsidRPr="00A2280E" w:rsidRDefault="00187EF4" w:rsidP="00D44EDD">
      <w:pPr>
        <w:tabs>
          <w:tab w:val="left" w:pos="3067"/>
        </w:tabs>
        <w:ind w:right="-143" w:firstLine="708"/>
        <w:jc w:val="both"/>
        <w:rPr>
          <w:sz w:val="28"/>
          <w:szCs w:val="28"/>
        </w:rPr>
      </w:pPr>
      <w:r w:rsidRPr="00A2280E">
        <w:rPr>
          <w:sz w:val="28"/>
          <w:szCs w:val="28"/>
        </w:rPr>
        <w:t xml:space="preserve"> владелец парковки </w:t>
      </w:r>
      <w:r w:rsidR="00A9161E">
        <w:rPr>
          <w:sz w:val="28"/>
          <w:szCs w:val="28"/>
        </w:rPr>
        <w:t>–</w:t>
      </w:r>
      <w:r w:rsidRPr="00A2280E">
        <w:rPr>
          <w:sz w:val="28"/>
          <w:szCs w:val="28"/>
        </w:rPr>
        <w:t xml:space="preserve"> уполномоченный орган местного самоуправления либо юридическое лицо или индивидуальный предприниматель, во владении которых находится парковка;</w:t>
      </w:r>
    </w:p>
    <w:p w14:paraId="622F0450" w14:textId="4AFD69ED" w:rsidR="00187EF4" w:rsidRPr="00A2280E" w:rsidRDefault="00187EF4" w:rsidP="00D44EDD">
      <w:pPr>
        <w:tabs>
          <w:tab w:val="left" w:pos="3067"/>
        </w:tabs>
        <w:ind w:right="-143" w:firstLine="708"/>
        <w:jc w:val="both"/>
        <w:rPr>
          <w:sz w:val="28"/>
          <w:szCs w:val="28"/>
        </w:rPr>
      </w:pPr>
      <w:r w:rsidRPr="00A2280E">
        <w:rPr>
          <w:sz w:val="28"/>
          <w:szCs w:val="28"/>
        </w:rPr>
        <w:t xml:space="preserve">оператор парковки – муниципальное учреждение, уполномоченное администрацией </w:t>
      </w:r>
      <w:r>
        <w:rPr>
          <w:sz w:val="28"/>
          <w:szCs w:val="28"/>
        </w:rPr>
        <w:t>Зеленоградского муниципального округа (далее – администрация)</w:t>
      </w:r>
      <w:r w:rsidRPr="00A2280E">
        <w:rPr>
          <w:sz w:val="28"/>
          <w:szCs w:val="28"/>
        </w:rPr>
        <w:t>, либо  юридическое лицо независимо от организационно-правовой формы (индивидуальный предприниматель), признанное победителем конкурса, проводимого в соответствии с действующим законодательством Российской Федерации, осуществляющее реализацию мероприятий по созданию, эксплуатации и по содержанию парковок, а также иные функции в соответствии с</w:t>
      </w:r>
      <w:r w:rsidR="002613A6">
        <w:rPr>
          <w:sz w:val="28"/>
          <w:szCs w:val="28"/>
        </w:rPr>
        <w:t xml:space="preserve">о статьей </w:t>
      </w:r>
      <w:r w:rsidRPr="00A2280E">
        <w:rPr>
          <w:sz w:val="28"/>
          <w:szCs w:val="28"/>
        </w:rPr>
        <w:t>3 настоящего Порядка</w:t>
      </w:r>
      <w:r w:rsidR="00A9161E">
        <w:rPr>
          <w:sz w:val="28"/>
          <w:szCs w:val="28"/>
        </w:rPr>
        <w:t>.</w:t>
      </w:r>
    </w:p>
    <w:p w14:paraId="40C56234" w14:textId="26B8F6F8" w:rsidR="00187EF4" w:rsidRPr="00A9161E" w:rsidRDefault="00187EF4" w:rsidP="00D44EDD">
      <w:pPr>
        <w:pStyle w:val="a6"/>
        <w:numPr>
          <w:ilvl w:val="0"/>
          <w:numId w:val="3"/>
        </w:numPr>
        <w:tabs>
          <w:tab w:val="left" w:pos="0"/>
        </w:tabs>
        <w:ind w:left="0" w:right="-143" w:firstLine="709"/>
        <w:jc w:val="both"/>
        <w:rPr>
          <w:sz w:val="28"/>
          <w:szCs w:val="28"/>
        </w:rPr>
      </w:pPr>
      <w:r w:rsidRPr="00A9161E">
        <w:rPr>
          <w:sz w:val="28"/>
          <w:szCs w:val="28"/>
        </w:rPr>
        <w:t xml:space="preserve">Парковки создаются для организованной временной стоянки транспортных средств на платной основе или без взимания платы в целях </w:t>
      </w:r>
      <w:r w:rsidRPr="00A9161E">
        <w:rPr>
          <w:sz w:val="28"/>
          <w:szCs w:val="28"/>
        </w:rPr>
        <w:lastRenderedPageBreak/>
        <w:t xml:space="preserve">повышения безопасности дорожного движения и пропускной способности дорог. </w:t>
      </w:r>
    </w:p>
    <w:p w14:paraId="35EC8B3E" w14:textId="564C85AA" w:rsidR="00187EF4" w:rsidRPr="00A2280E" w:rsidRDefault="00A9161E" w:rsidP="00D44EDD">
      <w:pPr>
        <w:tabs>
          <w:tab w:val="left" w:pos="3067"/>
        </w:tabs>
        <w:ind w:right="-143"/>
        <w:jc w:val="center"/>
        <w:rPr>
          <w:sz w:val="28"/>
          <w:szCs w:val="28"/>
        </w:rPr>
      </w:pPr>
      <w:r>
        <w:rPr>
          <w:sz w:val="28"/>
          <w:szCs w:val="28"/>
        </w:rPr>
        <w:t xml:space="preserve">Статья </w:t>
      </w:r>
      <w:r w:rsidR="00187EF4" w:rsidRPr="00A2280E">
        <w:rPr>
          <w:sz w:val="28"/>
          <w:szCs w:val="28"/>
        </w:rPr>
        <w:t>2. Создание парковок</w:t>
      </w:r>
    </w:p>
    <w:p w14:paraId="4EA6992C" w14:textId="77777777" w:rsidR="00187EF4" w:rsidRPr="00D44EDD" w:rsidRDefault="00187EF4" w:rsidP="00D44EDD">
      <w:pPr>
        <w:tabs>
          <w:tab w:val="left" w:pos="3067"/>
        </w:tabs>
        <w:ind w:right="-143"/>
        <w:jc w:val="both"/>
        <w:rPr>
          <w:sz w:val="20"/>
          <w:szCs w:val="20"/>
        </w:rPr>
      </w:pPr>
    </w:p>
    <w:p w14:paraId="684F0A0B" w14:textId="3DBE17F6" w:rsidR="00187EF4" w:rsidRPr="00A9161E" w:rsidRDefault="00187EF4" w:rsidP="00D44EDD">
      <w:pPr>
        <w:pStyle w:val="a6"/>
        <w:numPr>
          <w:ilvl w:val="0"/>
          <w:numId w:val="4"/>
        </w:numPr>
        <w:tabs>
          <w:tab w:val="left" w:pos="0"/>
        </w:tabs>
        <w:ind w:left="0" w:right="-143" w:firstLine="709"/>
        <w:jc w:val="both"/>
        <w:rPr>
          <w:sz w:val="28"/>
          <w:szCs w:val="28"/>
        </w:rPr>
      </w:pPr>
      <w:r w:rsidRPr="00A9161E">
        <w:rPr>
          <w:sz w:val="28"/>
          <w:szCs w:val="28"/>
        </w:rPr>
        <w:t>Решени</w:t>
      </w:r>
      <w:r w:rsidR="00A9161E">
        <w:rPr>
          <w:sz w:val="28"/>
          <w:szCs w:val="28"/>
        </w:rPr>
        <w:t>я</w:t>
      </w:r>
      <w:r w:rsidRPr="00A9161E">
        <w:rPr>
          <w:sz w:val="28"/>
          <w:szCs w:val="28"/>
        </w:rPr>
        <w:t xml:space="preserve"> о создании и использовании парковок, расположенных на автомобильных дорогах общего пользования местного значения Зеленоградского муниципального округа, принимаются администрацией.</w:t>
      </w:r>
    </w:p>
    <w:p w14:paraId="3B4138C4" w14:textId="561F685C" w:rsidR="00187EF4" w:rsidRPr="00533FB8" w:rsidRDefault="00187EF4" w:rsidP="00D44EDD">
      <w:pPr>
        <w:tabs>
          <w:tab w:val="left" w:pos="3067"/>
        </w:tabs>
        <w:ind w:right="-143" w:firstLine="708"/>
        <w:jc w:val="both"/>
        <w:rPr>
          <w:sz w:val="28"/>
          <w:szCs w:val="28"/>
        </w:rPr>
      </w:pPr>
      <w:r w:rsidRPr="00533FB8">
        <w:rPr>
          <w:sz w:val="28"/>
          <w:szCs w:val="28"/>
        </w:rPr>
        <w:t xml:space="preserve">При принятии администрацией решений о создании и использовании парковок, расположенных на автомобильных дорогах общего пользования местного значения Зеленоградского муниципального округа, должны быть предусмотрены </w:t>
      </w:r>
      <w:r>
        <w:rPr>
          <w:sz w:val="28"/>
          <w:szCs w:val="28"/>
        </w:rPr>
        <w:t>в соответствии с действующим законодательством</w:t>
      </w:r>
      <w:r w:rsidR="002613A6">
        <w:rPr>
          <w:sz w:val="28"/>
          <w:szCs w:val="28"/>
        </w:rPr>
        <w:t xml:space="preserve"> Российской Федерации</w:t>
      </w:r>
      <w:r>
        <w:rPr>
          <w:sz w:val="28"/>
          <w:szCs w:val="28"/>
        </w:rPr>
        <w:t xml:space="preserve"> </w:t>
      </w:r>
      <w:r w:rsidRPr="00533FB8">
        <w:rPr>
          <w:sz w:val="28"/>
          <w:szCs w:val="28"/>
        </w:rPr>
        <w:t>парковочные места</w:t>
      </w:r>
      <w:r w:rsidRPr="00533FB8">
        <w:rPr>
          <w:color w:val="000000"/>
          <w:sz w:val="28"/>
          <w:szCs w:val="28"/>
          <w:shd w:val="clear" w:color="auto" w:fill="FFFFFF"/>
        </w:rPr>
        <w:t xml:space="preserve"> для </w:t>
      </w:r>
      <w:r>
        <w:rPr>
          <w:color w:val="000000"/>
          <w:sz w:val="28"/>
          <w:szCs w:val="28"/>
          <w:shd w:val="clear" w:color="auto" w:fill="FFFFFF"/>
        </w:rPr>
        <w:t xml:space="preserve">инвалидов, а также парковочные места для </w:t>
      </w:r>
      <w:r w:rsidRPr="00533FB8">
        <w:rPr>
          <w:color w:val="000000"/>
          <w:sz w:val="28"/>
          <w:szCs w:val="28"/>
          <w:shd w:val="clear" w:color="auto" w:fill="FFFFFF"/>
        </w:rPr>
        <w:t>легковых такси в местах повышенного спроса на перевозки пассажиров и багажа, расположенных в зонах жилой застройки,</w:t>
      </w:r>
      <w:r>
        <w:rPr>
          <w:color w:val="000000"/>
          <w:sz w:val="28"/>
          <w:szCs w:val="28"/>
          <w:shd w:val="clear" w:color="auto" w:fill="FFFFFF"/>
        </w:rPr>
        <w:t xml:space="preserve"> железнодорожных вокзалов,</w:t>
      </w:r>
      <w:r w:rsidRPr="00533FB8">
        <w:rPr>
          <w:color w:val="000000"/>
          <w:sz w:val="28"/>
          <w:szCs w:val="28"/>
          <w:shd w:val="clear" w:color="auto" w:fill="FFFFFF"/>
        </w:rPr>
        <w:t xml:space="preserve"> автовокзалов (автостанций), объектов культуры, медицинских организаций и других объектов</w:t>
      </w:r>
      <w:r>
        <w:rPr>
          <w:color w:val="000000"/>
          <w:sz w:val="28"/>
          <w:szCs w:val="28"/>
          <w:shd w:val="clear" w:color="auto" w:fill="FFFFFF"/>
        </w:rPr>
        <w:t>.</w:t>
      </w:r>
    </w:p>
    <w:p w14:paraId="502B78D7" w14:textId="33F41363" w:rsidR="00187EF4" w:rsidRPr="00A2280E" w:rsidRDefault="00187EF4" w:rsidP="00D44EDD">
      <w:pPr>
        <w:autoSpaceDE w:val="0"/>
        <w:autoSpaceDN w:val="0"/>
        <w:adjustRightInd w:val="0"/>
        <w:ind w:right="-143" w:firstLine="708"/>
        <w:jc w:val="both"/>
        <w:rPr>
          <w:sz w:val="28"/>
          <w:szCs w:val="28"/>
        </w:rPr>
      </w:pPr>
      <w:r>
        <w:rPr>
          <w:sz w:val="28"/>
          <w:szCs w:val="28"/>
        </w:rPr>
        <w:t xml:space="preserve">Комитет по строительству, жилищно-коммунальному хозяйству и благоустройству администрации вносит информацию о парковках в реестр парковок общего пользования в соответствии с требованиями Порядка ведения реестра парковок общего пользования в Калининградской области, установленного Министерством развития инфраструктуры Калининградской области. </w:t>
      </w:r>
      <w:r w:rsidRPr="00A2280E">
        <w:rPr>
          <w:sz w:val="28"/>
          <w:szCs w:val="28"/>
        </w:rPr>
        <w:t>Реестр парковок представляет собой общедоступный информационный ресурс, содержащий сведения о парковках, расположенных на территории Зеленоградского муниципального округа.</w:t>
      </w:r>
      <w:r w:rsidRPr="00517388">
        <w:rPr>
          <w:sz w:val="28"/>
          <w:szCs w:val="28"/>
        </w:rPr>
        <w:t xml:space="preserve"> </w:t>
      </w:r>
      <w:r w:rsidRPr="00A2280E">
        <w:rPr>
          <w:sz w:val="28"/>
          <w:szCs w:val="28"/>
        </w:rPr>
        <w:t>Реестр парковок, расположенных на территории Зеленоградского муниципального округа, размещается на официальном сайте органов местного самоуправления Зеленоградского муниципального округа</w:t>
      </w:r>
      <w:r w:rsidR="00A9161E">
        <w:rPr>
          <w:sz w:val="28"/>
          <w:szCs w:val="28"/>
        </w:rPr>
        <w:t xml:space="preserve"> </w:t>
      </w:r>
      <w:r w:rsidR="00A9161E" w:rsidRPr="00A9161E">
        <w:rPr>
          <w:rFonts w:eastAsiaTheme="minorHAnsi"/>
          <w:sz w:val="28"/>
          <w:szCs w:val="28"/>
          <w:lang w:eastAsia="en-US"/>
          <w14:ligatures w14:val="standardContextual"/>
        </w:rPr>
        <w:t xml:space="preserve">в информационно-телекоммуникационной сети </w:t>
      </w:r>
      <w:r w:rsidR="00A9161E">
        <w:rPr>
          <w:rFonts w:eastAsiaTheme="minorHAnsi"/>
          <w:sz w:val="28"/>
          <w:szCs w:val="28"/>
          <w:lang w:eastAsia="en-US"/>
          <w14:ligatures w14:val="standardContextual"/>
        </w:rPr>
        <w:t>«</w:t>
      </w:r>
      <w:r w:rsidR="00A9161E" w:rsidRPr="00A9161E">
        <w:rPr>
          <w:rFonts w:eastAsiaTheme="minorHAnsi"/>
          <w:sz w:val="28"/>
          <w:szCs w:val="28"/>
          <w:lang w:eastAsia="en-US"/>
          <w14:ligatures w14:val="standardContextual"/>
        </w:rPr>
        <w:t>Интернет</w:t>
      </w:r>
      <w:r w:rsidR="00A9161E">
        <w:rPr>
          <w:rFonts w:eastAsiaTheme="minorHAnsi"/>
          <w:sz w:val="28"/>
          <w:szCs w:val="28"/>
          <w:lang w:eastAsia="en-US"/>
          <w14:ligatures w14:val="standardContextual"/>
        </w:rPr>
        <w:t>».</w:t>
      </w:r>
    </w:p>
    <w:p w14:paraId="2EC7AE71" w14:textId="5ABEDB03" w:rsidR="00187EF4" w:rsidRPr="002613A6" w:rsidRDefault="00187EF4" w:rsidP="00D44EDD">
      <w:pPr>
        <w:pStyle w:val="a6"/>
        <w:numPr>
          <w:ilvl w:val="0"/>
          <w:numId w:val="4"/>
        </w:numPr>
        <w:tabs>
          <w:tab w:val="left" w:pos="0"/>
        </w:tabs>
        <w:ind w:left="0" w:right="-143" w:firstLine="709"/>
        <w:jc w:val="both"/>
        <w:rPr>
          <w:sz w:val="28"/>
          <w:szCs w:val="28"/>
        </w:rPr>
      </w:pPr>
      <w:r w:rsidRPr="00A9161E">
        <w:rPr>
          <w:sz w:val="28"/>
          <w:szCs w:val="28"/>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администрацией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w:t>
      </w:r>
      <w:r w:rsidRPr="002613A6">
        <w:rPr>
          <w:sz w:val="28"/>
          <w:szCs w:val="28"/>
        </w:rPr>
        <w:t xml:space="preserve">территориям общего пользования. </w:t>
      </w:r>
    </w:p>
    <w:p w14:paraId="3D7BF2D4" w14:textId="02F3B071" w:rsidR="00187EF4" w:rsidRPr="00EB23F2" w:rsidRDefault="00187EF4" w:rsidP="00D44EDD">
      <w:pPr>
        <w:pStyle w:val="a6"/>
        <w:numPr>
          <w:ilvl w:val="0"/>
          <w:numId w:val="4"/>
        </w:numPr>
        <w:tabs>
          <w:tab w:val="left" w:pos="0"/>
        </w:tabs>
        <w:ind w:left="0" w:right="-143" w:firstLine="709"/>
        <w:jc w:val="both"/>
        <w:rPr>
          <w:sz w:val="28"/>
          <w:szCs w:val="28"/>
        </w:rPr>
      </w:pPr>
      <w:r w:rsidRPr="00EB23F2">
        <w:rPr>
          <w:sz w:val="28"/>
          <w:szCs w:val="28"/>
        </w:rPr>
        <w:t>Решение об использовании на платной основе парковок (парковочных мест) и о прекращении такого использования принимается в форме решения окружного Совета депутатов Зеленоградского муниципального округа.</w:t>
      </w:r>
    </w:p>
    <w:p w14:paraId="571F7752" w14:textId="4EE136FE" w:rsidR="00187EF4" w:rsidRPr="00A9161E" w:rsidRDefault="00187EF4" w:rsidP="00D44EDD">
      <w:pPr>
        <w:pStyle w:val="a6"/>
        <w:numPr>
          <w:ilvl w:val="0"/>
          <w:numId w:val="4"/>
        </w:numPr>
        <w:tabs>
          <w:tab w:val="left" w:pos="0"/>
        </w:tabs>
        <w:ind w:left="0" w:right="-143" w:firstLine="709"/>
        <w:jc w:val="both"/>
        <w:rPr>
          <w:sz w:val="28"/>
          <w:szCs w:val="28"/>
        </w:rPr>
      </w:pPr>
      <w:r w:rsidRPr="00A9161E">
        <w:rPr>
          <w:sz w:val="28"/>
          <w:szCs w:val="28"/>
        </w:rPr>
        <w:t>В решении об использовании на платной основе парковок указывается:</w:t>
      </w:r>
    </w:p>
    <w:p w14:paraId="6D31697E" w14:textId="77777777" w:rsidR="00187EF4" w:rsidRPr="002613A6" w:rsidRDefault="00187EF4" w:rsidP="00D44EDD">
      <w:pPr>
        <w:pStyle w:val="a6"/>
        <w:numPr>
          <w:ilvl w:val="0"/>
          <w:numId w:val="15"/>
        </w:numPr>
        <w:ind w:left="0" w:right="-143" w:firstLine="709"/>
        <w:jc w:val="both"/>
        <w:rPr>
          <w:sz w:val="28"/>
          <w:szCs w:val="28"/>
        </w:rPr>
      </w:pPr>
      <w:r w:rsidRPr="002613A6">
        <w:rPr>
          <w:sz w:val="28"/>
          <w:szCs w:val="28"/>
        </w:rPr>
        <w:t>место расположения парковки;</w:t>
      </w:r>
    </w:p>
    <w:p w14:paraId="1BA8E569" w14:textId="77777777" w:rsidR="00187EF4" w:rsidRPr="002613A6" w:rsidRDefault="00187EF4" w:rsidP="00D44EDD">
      <w:pPr>
        <w:pStyle w:val="a6"/>
        <w:numPr>
          <w:ilvl w:val="0"/>
          <w:numId w:val="15"/>
        </w:numPr>
        <w:tabs>
          <w:tab w:val="left" w:pos="0"/>
        </w:tabs>
        <w:ind w:left="0" w:right="-143" w:firstLine="709"/>
        <w:jc w:val="both"/>
        <w:rPr>
          <w:sz w:val="28"/>
          <w:szCs w:val="28"/>
        </w:rPr>
      </w:pPr>
      <w:r w:rsidRPr="002613A6">
        <w:rPr>
          <w:sz w:val="28"/>
          <w:szCs w:val="28"/>
        </w:rPr>
        <w:t>вид парковок (открытые, закрытые парковки) и количество парковочных мест каждого вида;</w:t>
      </w:r>
    </w:p>
    <w:p w14:paraId="3975B081" w14:textId="7CB1DFBC" w:rsidR="00187EF4" w:rsidRPr="002613A6" w:rsidRDefault="00187EF4" w:rsidP="00D44EDD">
      <w:pPr>
        <w:pStyle w:val="a6"/>
        <w:numPr>
          <w:ilvl w:val="0"/>
          <w:numId w:val="15"/>
        </w:numPr>
        <w:tabs>
          <w:tab w:val="left" w:pos="0"/>
        </w:tabs>
        <w:ind w:left="0" w:right="-143" w:firstLine="709"/>
        <w:jc w:val="both"/>
        <w:rPr>
          <w:sz w:val="28"/>
          <w:szCs w:val="28"/>
        </w:rPr>
      </w:pPr>
      <w:r w:rsidRPr="002613A6">
        <w:rPr>
          <w:sz w:val="28"/>
          <w:szCs w:val="28"/>
        </w:rPr>
        <w:t>дата начала использования парковки на платной основе</w:t>
      </w:r>
      <w:r w:rsidR="00A9161E" w:rsidRPr="002613A6">
        <w:rPr>
          <w:sz w:val="28"/>
          <w:szCs w:val="28"/>
        </w:rPr>
        <w:t>.</w:t>
      </w:r>
    </w:p>
    <w:p w14:paraId="73012A04" w14:textId="1ECEED8B" w:rsidR="00187EF4" w:rsidRPr="008D4FDD" w:rsidRDefault="00187EF4" w:rsidP="00D44EDD">
      <w:pPr>
        <w:pStyle w:val="a6"/>
        <w:numPr>
          <w:ilvl w:val="0"/>
          <w:numId w:val="4"/>
        </w:numPr>
        <w:tabs>
          <w:tab w:val="left" w:pos="0"/>
        </w:tabs>
        <w:ind w:left="0" w:right="-143" w:firstLine="709"/>
        <w:jc w:val="both"/>
        <w:rPr>
          <w:sz w:val="28"/>
          <w:szCs w:val="28"/>
        </w:rPr>
      </w:pPr>
      <w:r w:rsidRPr="008D4FDD">
        <w:rPr>
          <w:sz w:val="28"/>
          <w:szCs w:val="28"/>
        </w:rPr>
        <w:t xml:space="preserve">Решения об определении оператора парковок принимаются администрацией путем наделения полномочиями муниципального учреждения </w:t>
      </w:r>
      <w:r w:rsidRPr="008D4FDD">
        <w:rPr>
          <w:sz w:val="28"/>
          <w:szCs w:val="28"/>
        </w:rPr>
        <w:lastRenderedPageBreak/>
        <w:t>либо по итогам конкурса, проводимого в соответствии с действующим законодательством</w:t>
      </w:r>
      <w:r w:rsidR="008D4FDD" w:rsidRPr="008D4FDD">
        <w:rPr>
          <w:sz w:val="28"/>
          <w:szCs w:val="28"/>
        </w:rPr>
        <w:t xml:space="preserve"> Российской Федерации</w:t>
      </w:r>
      <w:r w:rsidRPr="008D4FDD">
        <w:rPr>
          <w:sz w:val="28"/>
          <w:szCs w:val="28"/>
        </w:rPr>
        <w:t>.</w:t>
      </w:r>
    </w:p>
    <w:p w14:paraId="7F4834AE" w14:textId="77777777" w:rsidR="008D4FDD" w:rsidRDefault="00187EF4" w:rsidP="00D44EDD">
      <w:pPr>
        <w:pStyle w:val="a6"/>
        <w:numPr>
          <w:ilvl w:val="0"/>
          <w:numId w:val="4"/>
        </w:numPr>
        <w:tabs>
          <w:tab w:val="left" w:pos="0"/>
        </w:tabs>
        <w:ind w:left="0" w:right="-143" w:firstLine="708"/>
        <w:jc w:val="both"/>
        <w:rPr>
          <w:sz w:val="28"/>
          <w:szCs w:val="28"/>
        </w:rPr>
      </w:pPr>
      <w:r w:rsidRPr="008D4FDD">
        <w:rPr>
          <w:sz w:val="28"/>
          <w:szCs w:val="28"/>
        </w:rPr>
        <w:t xml:space="preserve">Размещение парковок не должно создавать помех участникам дорожного движения (водителям транспортных средств, пешеходам), снижать безопасность дорожного движения, противоречить действующему законодательству </w:t>
      </w:r>
      <w:bookmarkStart w:id="0" w:name="_Hlk146198205"/>
      <w:r w:rsidRPr="008D4FDD">
        <w:rPr>
          <w:sz w:val="28"/>
          <w:szCs w:val="28"/>
        </w:rPr>
        <w:t>Российской Федерации</w:t>
      </w:r>
      <w:bookmarkEnd w:id="0"/>
      <w:r w:rsidRPr="008D4FDD">
        <w:rPr>
          <w:sz w:val="28"/>
          <w:szCs w:val="28"/>
        </w:rPr>
        <w:t>.</w:t>
      </w:r>
    </w:p>
    <w:p w14:paraId="3D379576" w14:textId="77777777" w:rsidR="008D4FDD" w:rsidRDefault="00187EF4" w:rsidP="00D44EDD">
      <w:pPr>
        <w:pStyle w:val="a6"/>
        <w:numPr>
          <w:ilvl w:val="0"/>
          <w:numId w:val="4"/>
        </w:numPr>
        <w:tabs>
          <w:tab w:val="left" w:pos="0"/>
        </w:tabs>
        <w:ind w:left="0" w:right="-143" w:firstLine="708"/>
        <w:jc w:val="both"/>
        <w:rPr>
          <w:sz w:val="28"/>
          <w:szCs w:val="28"/>
        </w:rPr>
      </w:pPr>
      <w:r w:rsidRPr="008D4FDD">
        <w:rPr>
          <w:sz w:val="28"/>
          <w:szCs w:val="28"/>
        </w:rPr>
        <w:t>Размещение парковок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2591A39B" w14:textId="03A71E07" w:rsidR="00187EF4" w:rsidRPr="008D4FDD" w:rsidRDefault="00187EF4" w:rsidP="00D44EDD">
      <w:pPr>
        <w:pStyle w:val="a6"/>
        <w:numPr>
          <w:ilvl w:val="0"/>
          <w:numId w:val="4"/>
        </w:numPr>
        <w:tabs>
          <w:tab w:val="left" w:pos="0"/>
        </w:tabs>
        <w:ind w:left="0" w:right="-143" w:firstLine="708"/>
        <w:jc w:val="both"/>
        <w:rPr>
          <w:sz w:val="28"/>
          <w:szCs w:val="28"/>
        </w:rPr>
      </w:pPr>
      <w:r w:rsidRPr="008D4FDD">
        <w:rPr>
          <w:sz w:val="28"/>
          <w:szCs w:val="28"/>
        </w:rPr>
        <w:t xml:space="preserve"> Назначение и вместимость (количество </w:t>
      </w:r>
      <w:proofErr w:type="spellStart"/>
      <w:r w:rsidRPr="008D4FDD">
        <w:rPr>
          <w:sz w:val="28"/>
          <w:szCs w:val="28"/>
        </w:rPr>
        <w:t>машино</w:t>
      </w:r>
      <w:proofErr w:type="spellEnd"/>
      <w:r w:rsidRPr="008D4FDD">
        <w:rPr>
          <w:sz w:val="28"/>
          <w:szCs w:val="28"/>
        </w:rPr>
        <w:t>-мест) парковок определяются в соответствии с нормативами градостроительного проектирования.</w:t>
      </w:r>
    </w:p>
    <w:p w14:paraId="5F3E3E42" w14:textId="0D19583C" w:rsidR="00187EF4" w:rsidRPr="008D4FDD" w:rsidRDefault="00187EF4" w:rsidP="00D44EDD">
      <w:pPr>
        <w:pStyle w:val="a6"/>
        <w:numPr>
          <w:ilvl w:val="0"/>
          <w:numId w:val="4"/>
        </w:numPr>
        <w:tabs>
          <w:tab w:val="left" w:pos="0"/>
        </w:tabs>
        <w:ind w:left="0" w:right="-143" w:firstLine="709"/>
        <w:jc w:val="both"/>
        <w:rPr>
          <w:sz w:val="28"/>
          <w:szCs w:val="28"/>
        </w:rPr>
      </w:pPr>
      <w:r w:rsidRPr="008D4FDD">
        <w:rPr>
          <w:sz w:val="28"/>
          <w:szCs w:val="28"/>
        </w:rPr>
        <w:t>Территория парковок оборудуется техническими средствами организации дорожного движения (в том числе дорожными знаками и дорожной разметкой) в соответствии с нормативно-техническими документами и Правилами дорожного движения Российской Федерации.</w:t>
      </w:r>
    </w:p>
    <w:p w14:paraId="71E758B8" w14:textId="77777777" w:rsidR="00187EF4" w:rsidRPr="00A2280E" w:rsidRDefault="00187EF4" w:rsidP="00D44EDD">
      <w:pPr>
        <w:tabs>
          <w:tab w:val="left" w:pos="3067"/>
        </w:tabs>
        <w:ind w:right="-143" w:firstLine="708"/>
        <w:jc w:val="both"/>
        <w:rPr>
          <w:sz w:val="28"/>
          <w:szCs w:val="28"/>
        </w:rPr>
      </w:pPr>
      <w:r w:rsidRPr="00A2280E">
        <w:rPr>
          <w:sz w:val="28"/>
          <w:szCs w:val="28"/>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 (или) безналичной форме.</w:t>
      </w:r>
    </w:p>
    <w:p w14:paraId="53437684" w14:textId="4F317BFA" w:rsidR="00187EF4" w:rsidRPr="008D4FDD" w:rsidRDefault="00187EF4" w:rsidP="00D44EDD">
      <w:pPr>
        <w:pStyle w:val="a6"/>
        <w:numPr>
          <w:ilvl w:val="0"/>
          <w:numId w:val="4"/>
        </w:numPr>
        <w:tabs>
          <w:tab w:val="left" w:pos="0"/>
        </w:tabs>
        <w:ind w:left="0" w:right="-143" w:firstLine="709"/>
        <w:jc w:val="both"/>
        <w:rPr>
          <w:sz w:val="28"/>
          <w:szCs w:val="28"/>
        </w:rPr>
      </w:pPr>
      <w:r w:rsidRPr="008D4FDD">
        <w:rPr>
          <w:sz w:val="28"/>
          <w:szCs w:val="28"/>
        </w:rPr>
        <w:t>На парковках должны выделяться места для стоянки транспортных средств, управляемых инвалидами, перевозящих инвалидов и (или) детей-инвалидов, в соответствии с законодательством Российской Федерации.</w:t>
      </w:r>
    </w:p>
    <w:p w14:paraId="5E26808A" w14:textId="4C89E9A5" w:rsidR="00187EF4" w:rsidRPr="008D4FDD" w:rsidRDefault="00187EF4" w:rsidP="00D44EDD">
      <w:pPr>
        <w:pStyle w:val="a6"/>
        <w:numPr>
          <w:ilvl w:val="0"/>
          <w:numId w:val="4"/>
        </w:numPr>
        <w:tabs>
          <w:tab w:val="left" w:pos="0"/>
        </w:tabs>
        <w:ind w:left="0" w:right="-143" w:firstLine="709"/>
        <w:jc w:val="both"/>
        <w:rPr>
          <w:sz w:val="28"/>
          <w:szCs w:val="28"/>
        </w:rPr>
      </w:pPr>
      <w:r w:rsidRPr="008D4FDD">
        <w:rPr>
          <w:sz w:val="28"/>
          <w:szCs w:val="28"/>
        </w:rPr>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061E1F21" w14:textId="5646317B" w:rsidR="00187EF4" w:rsidRPr="00EB23F2" w:rsidRDefault="00187EF4" w:rsidP="00D44EDD">
      <w:pPr>
        <w:pStyle w:val="a6"/>
        <w:numPr>
          <w:ilvl w:val="0"/>
          <w:numId w:val="4"/>
        </w:numPr>
        <w:tabs>
          <w:tab w:val="left" w:pos="0"/>
        </w:tabs>
        <w:ind w:left="0" w:right="-143" w:firstLine="709"/>
        <w:jc w:val="both"/>
        <w:rPr>
          <w:sz w:val="28"/>
          <w:szCs w:val="28"/>
        </w:rPr>
      </w:pPr>
      <w:r w:rsidRPr="00EB23F2">
        <w:rPr>
          <w:sz w:val="28"/>
          <w:szCs w:val="28"/>
        </w:rPr>
        <w:t>Администрация осуществляет информирование населения о подготовке решения о создании и использовании платных парковок посредством размещения в общественно-политической газете Зеленоградского муниципального округа «Волна» и на официальном сайте органов местного самоуправления Зеленоградского муниципального округа</w:t>
      </w:r>
      <w:r w:rsidR="008D4FDD" w:rsidRPr="00EB23F2">
        <w:rPr>
          <w:rFonts w:eastAsiaTheme="minorHAnsi"/>
          <w:sz w:val="28"/>
          <w:szCs w:val="28"/>
          <w:lang w:eastAsia="en-US"/>
          <w14:ligatures w14:val="standardContextual"/>
        </w:rPr>
        <w:t xml:space="preserve"> в информационно-телекоммуникационной сети «Интернет»</w:t>
      </w:r>
      <w:r w:rsidRPr="00EB23F2">
        <w:rPr>
          <w:sz w:val="28"/>
          <w:szCs w:val="28"/>
        </w:rPr>
        <w:t xml:space="preserve"> не позднее, чем за тридцать дней до начала пользования платными парковками следующей информации:</w:t>
      </w:r>
    </w:p>
    <w:p w14:paraId="4C9CE52B" w14:textId="6F932F03" w:rsidR="00187EF4" w:rsidRPr="00EB23F2" w:rsidRDefault="00187EF4" w:rsidP="00D44EDD">
      <w:pPr>
        <w:pStyle w:val="a6"/>
        <w:numPr>
          <w:ilvl w:val="0"/>
          <w:numId w:val="14"/>
        </w:numPr>
        <w:tabs>
          <w:tab w:val="left" w:pos="0"/>
        </w:tabs>
        <w:ind w:left="0" w:right="-143" w:firstLine="708"/>
        <w:jc w:val="both"/>
        <w:rPr>
          <w:sz w:val="28"/>
          <w:szCs w:val="28"/>
        </w:rPr>
      </w:pPr>
      <w:r w:rsidRPr="00EB23F2">
        <w:rPr>
          <w:sz w:val="28"/>
          <w:szCs w:val="28"/>
        </w:rPr>
        <w:t>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14:paraId="3A107498" w14:textId="096E35E5" w:rsidR="00187EF4" w:rsidRPr="00EB23F2" w:rsidRDefault="00187EF4" w:rsidP="00D44EDD">
      <w:pPr>
        <w:pStyle w:val="a6"/>
        <w:numPr>
          <w:ilvl w:val="0"/>
          <w:numId w:val="14"/>
        </w:numPr>
        <w:tabs>
          <w:tab w:val="left" w:pos="0"/>
        </w:tabs>
        <w:ind w:left="0" w:right="-143" w:firstLine="708"/>
        <w:jc w:val="both"/>
        <w:rPr>
          <w:sz w:val="28"/>
          <w:szCs w:val="28"/>
        </w:rPr>
      </w:pPr>
      <w:r w:rsidRPr="00EB23F2">
        <w:rPr>
          <w:sz w:val="28"/>
          <w:szCs w:val="28"/>
        </w:rPr>
        <w:t>дата начала пользования платными парковками;</w:t>
      </w:r>
    </w:p>
    <w:p w14:paraId="2455BA1F" w14:textId="25E017AA" w:rsidR="00187EF4" w:rsidRPr="002613A6" w:rsidRDefault="00187EF4" w:rsidP="00D44EDD">
      <w:pPr>
        <w:pStyle w:val="a6"/>
        <w:numPr>
          <w:ilvl w:val="0"/>
          <w:numId w:val="14"/>
        </w:numPr>
        <w:tabs>
          <w:tab w:val="left" w:pos="0"/>
        </w:tabs>
        <w:ind w:left="0" w:right="-143" w:firstLine="708"/>
        <w:jc w:val="both"/>
        <w:rPr>
          <w:sz w:val="28"/>
          <w:szCs w:val="28"/>
        </w:rPr>
      </w:pPr>
      <w:r w:rsidRPr="002613A6">
        <w:rPr>
          <w:sz w:val="28"/>
          <w:szCs w:val="28"/>
        </w:rPr>
        <w:t>предполагаемые зоны платных парковок на территории Зеленоградского муниципального округа;</w:t>
      </w:r>
    </w:p>
    <w:p w14:paraId="07D1F502" w14:textId="70C0824F" w:rsidR="00187EF4" w:rsidRPr="002613A6" w:rsidRDefault="00187EF4" w:rsidP="00D44EDD">
      <w:pPr>
        <w:pStyle w:val="a6"/>
        <w:numPr>
          <w:ilvl w:val="0"/>
          <w:numId w:val="14"/>
        </w:numPr>
        <w:tabs>
          <w:tab w:val="left" w:pos="0"/>
        </w:tabs>
        <w:ind w:left="0" w:right="-143" w:firstLine="708"/>
        <w:jc w:val="both"/>
        <w:rPr>
          <w:sz w:val="28"/>
          <w:szCs w:val="28"/>
        </w:rPr>
      </w:pPr>
      <w:r w:rsidRPr="002613A6">
        <w:rPr>
          <w:sz w:val="28"/>
          <w:szCs w:val="28"/>
        </w:rPr>
        <w:t>порядок пользования платными парковками;</w:t>
      </w:r>
    </w:p>
    <w:p w14:paraId="1CB0F49E" w14:textId="57680C88" w:rsidR="00187EF4" w:rsidRPr="002613A6" w:rsidRDefault="00187EF4" w:rsidP="00D44EDD">
      <w:pPr>
        <w:pStyle w:val="a6"/>
        <w:numPr>
          <w:ilvl w:val="0"/>
          <w:numId w:val="14"/>
        </w:numPr>
        <w:tabs>
          <w:tab w:val="left" w:pos="0"/>
        </w:tabs>
        <w:ind w:left="0" w:right="-143" w:firstLine="708"/>
        <w:jc w:val="both"/>
        <w:rPr>
          <w:sz w:val="28"/>
          <w:szCs w:val="28"/>
        </w:rPr>
      </w:pPr>
      <w:r w:rsidRPr="002613A6">
        <w:rPr>
          <w:sz w:val="28"/>
          <w:szCs w:val="28"/>
        </w:rPr>
        <w:t>размер и порядок осуществления оплаты за пользование парковками.</w:t>
      </w:r>
    </w:p>
    <w:p w14:paraId="356E18A3" w14:textId="77777777" w:rsidR="00D44EDD" w:rsidRDefault="00D44EDD" w:rsidP="00D44EDD">
      <w:pPr>
        <w:tabs>
          <w:tab w:val="left" w:pos="3067"/>
        </w:tabs>
        <w:ind w:right="-143"/>
        <w:jc w:val="center"/>
        <w:rPr>
          <w:sz w:val="28"/>
          <w:szCs w:val="28"/>
        </w:rPr>
      </w:pPr>
    </w:p>
    <w:p w14:paraId="16486513" w14:textId="1A1BBEA9" w:rsidR="00187EF4" w:rsidRPr="00A2280E" w:rsidRDefault="008D4FDD" w:rsidP="00D44EDD">
      <w:pPr>
        <w:tabs>
          <w:tab w:val="left" w:pos="3067"/>
        </w:tabs>
        <w:ind w:right="-143"/>
        <w:jc w:val="center"/>
        <w:rPr>
          <w:sz w:val="28"/>
          <w:szCs w:val="28"/>
        </w:rPr>
      </w:pPr>
      <w:r>
        <w:rPr>
          <w:sz w:val="28"/>
          <w:szCs w:val="28"/>
        </w:rPr>
        <w:t xml:space="preserve">Статья </w:t>
      </w:r>
      <w:r w:rsidR="00187EF4" w:rsidRPr="00A2280E">
        <w:rPr>
          <w:sz w:val="28"/>
          <w:szCs w:val="28"/>
        </w:rPr>
        <w:t>3. Использование парковок</w:t>
      </w:r>
    </w:p>
    <w:p w14:paraId="725A3F8C" w14:textId="77777777" w:rsidR="00187EF4" w:rsidRPr="00D44EDD" w:rsidRDefault="00187EF4" w:rsidP="00D44EDD">
      <w:pPr>
        <w:tabs>
          <w:tab w:val="left" w:pos="3067"/>
        </w:tabs>
        <w:ind w:right="-143" w:firstLine="708"/>
        <w:jc w:val="both"/>
        <w:rPr>
          <w:sz w:val="20"/>
          <w:szCs w:val="20"/>
        </w:rPr>
      </w:pPr>
    </w:p>
    <w:p w14:paraId="07525C81" w14:textId="77777777" w:rsidR="008D4FDD" w:rsidRDefault="00187EF4" w:rsidP="00D44EDD">
      <w:pPr>
        <w:pStyle w:val="a6"/>
        <w:numPr>
          <w:ilvl w:val="0"/>
          <w:numId w:val="5"/>
        </w:numPr>
        <w:tabs>
          <w:tab w:val="left" w:pos="0"/>
        </w:tabs>
        <w:ind w:left="0" w:right="-143" w:firstLine="708"/>
        <w:jc w:val="both"/>
        <w:rPr>
          <w:sz w:val="28"/>
          <w:szCs w:val="28"/>
        </w:rPr>
      </w:pPr>
      <w:r w:rsidRPr="008D4FDD">
        <w:rPr>
          <w:sz w:val="28"/>
          <w:szCs w:val="28"/>
        </w:rPr>
        <w:t xml:space="preserve">Использование парковок осуществляется в целях организованной стоянки транспортных средств и не предусматривает хранения транспортных </w:t>
      </w:r>
      <w:r w:rsidRPr="008D4FDD">
        <w:rPr>
          <w:sz w:val="28"/>
          <w:szCs w:val="28"/>
        </w:rPr>
        <w:lastRenderedPageBreak/>
        <w:t>средств. Риски угона и ущерба, причиненного транспортным средствам третьими лицами на парковке, владельцы транспортных средств несут самостоятельно.</w:t>
      </w:r>
    </w:p>
    <w:p w14:paraId="6D25BA5D" w14:textId="77777777" w:rsidR="008D4FDD" w:rsidRDefault="00187EF4" w:rsidP="00D44EDD">
      <w:pPr>
        <w:pStyle w:val="a6"/>
        <w:numPr>
          <w:ilvl w:val="0"/>
          <w:numId w:val="5"/>
        </w:numPr>
        <w:tabs>
          <w:tab w:val="left" w:pos="0"/>
        </w:tabs>
        <w:ind w:left="0" w:right="-143" w:firstLine="708"/>
        <w:jc w:val="both"/>
        <w:rPr>
          <w:sz w:val="28"/>
          <w:szCs w:val="28"/>
        </w:rPr>
      </w:pPr>
      <w:r w:rsidRPr="008D4FDD">
        <w:rPr>
          <w:sz w:val="28"/>
          <w:szCs w:val="28"/>
        </w:rPr>
        <w:t>Организация въезда транспортных средств на парковку и выезда с нее, движение транспортных средств на парковке должны осуществляться в соответствии с проектом организации дорожного движения.</w:t>
      </w:r>
    </w:p>
    <w:p w14:paraId="08E06999" w14:textId="77777777" w:rsidR="008D4FDD" w:rsidRDefault="00187EF4" w:rsidP="00D44EDD">
      <w:pPr>
        <w:pStyle w:val="a6"/>
        <w:numPr>
          <w:ilvl w:val="0"/>
          <w:numId w:val="5"/>
        </w:numPr>
        <w:tabs>
          <w:tab w:val="left" w:pos="0"/>
        </w:tabs>
        <w:ind w:left="0" w:right="-143" w:firstLine="708"/>
        <w:jc w:val="both"/>
        <w:rPr>
          <w:sz w:val="28"/>
          <w:szCs w:val="28"/>
        </w:rPr>
      </w:pPr>
      <w:r w:rsidRPr="008D4FDD">
        <w:rPr>
          <w:sz w:val="28"/>
          <w:szCs w:val="28"/>
        </w:rPr>
        <w:t>Размещение транспортных средств на парковке осуществляется в соответствии с нанесенной разметкой.</w:t>
      </w:r>
    </w:p>
    <w:p w14:paraId="6DD141A1" w14:textId="5E2D3F40" w:rsidR="00187EF4" w:rsidRPr="008D4FDD" w:rsidRDefault="00187EF4" w:rsidP="00D44EDD">
      <w:pPr>
        <w:pStyle w:val="a6"/>
        <w:numPr>
          <w:ilvl w:val="0"/>
          <w:numId w:val="5"/>
        </w:numPr>
        <w:tabs>
          <w:tab w:val="left" w:pos="0"/>
        </w:tabs>
        <w:ind w:left="0" w:right="-143" w:firstLine="708"/>
        <w:jc w:val="both"/>
        <w:rPr>
          <w:sz w:val="28"/>
          <w:szCs w:val="28"/>
        </w:rPr>
      </w:pPr>
      <w:r w:rsidRPr="008D4FDD">
        <w:rPr>
          <w:sz w:val="28"/>
          <w:szCs w:val="28"/>
        </w:rPr>
        <w:t>Пользователи парковок при размещении транспортных средств обязаны соблюдать правила пользования парковками.</w:t>
      </w:r>
    </w:p>
    <w:p w14:paraId="1F37AEDE" w14:textId="77777777" w:rsidR="008D4FDD" w:rsidRDefault="00187EF4" w:rsidP="00D44EDD">
      <w:pPr>
        <w:tabs>
          <w:tab w:val="left" w:pos="3067"/>
        </w:tabs>
        <w:ind w:right="-143" w:firstLine="708"/>
        <w:jc w:val="both"/>
        <w:rPr>
          <w:sz w:val="28"/>
          <w:szCs w:val="28"/>
        </w:rPr>
      </w:pPr>
      <w:r w:rsidRPr="00A2280E">
        <w:rPr>
          <w:sz w:val="28"/>
          <w:szCs w:val="28"/>
        </w:rPr>
        <w:t>Владелец парковок обязан размещать правила пользования парковками в общедоступных для ознакомления местах.</w:t>
      </w:r>
    </w:p>
    <w:p w14:paraId="5FC8DF9E" w14:textId="77777777" w:rsidR="008D4FDD" w:rsidRDefault="00187EF4" w:rsidP="00D44EDD">
      <w:pPr>
        <w:pStyle w:val="a6"/>
        <w:numPr>
          <w:ilvl w:val="0"/>
          <w:numId w:val="5"/>
        </w:numPr>
        <w:tabs>
          <w:tab w:val="left" w:pos="0"/>
        </w:tabs>
        <w:ind w:left="0" w:right="-143" w:firstLine="708"/>
        <w:jc w:val="both"/>
        <w:rPr>
          <w:sz w:val="28"/>
          <w:szCs w:val="28"/>
        </w:rPr>
      </w:pPr>
      <w:r w:rsidRPr="008D4FDD">
        <w:rPr>
          <w:sz w:val="28"/>
          <w:szCs w:val="28"/>
        </w:rPr>
        <w:t>Под использованием парковки на платной основе понимается въезд и размещение транспортного средства на парковке, влекущие обязанность по внесению платы за размещение транспортного средства в соответствии с настоящим Порядком.</w:t>
      </w:r>
    </w:p>
    <w:p w14:paraId="509A8870" w14:textId="77777777" w:rsidR="008D4FDD" w:rsidRDefault="00187EF4" w:rsidP="00D44EDD">
      <w:pPr>
        <w:pStyle w:val="a6"/>
        <w:numPr>
          <w:ilvl w:val="0"/>
          <w:numId w:val="5"/>
        </w:numPr>
        <w:tabs>
          <w:tab w:val="left" w:pos="0"/>
        </w:tabs>
        <w:ind w:left="0" w:right="-143" w:firstLine="708"/>
        <w:jc w:val="both"/>
        <w:rPr>
          <w:sz w:val="28"/>
          <w:szCs w:val="28"/>
        </w:rPr>
      </w:pPr>
      <w:r w:rsidRPr="008D4FDD">
        <w:rPr>
          <w:sz w:val="28"/>
          <w:szCs w:val="28"/>
        </w:rPr>
        <w:t>Не допускается взимание с пользователей каких-либо иных платежей, кроме платы за пользование парковкой.</w:t>
      </w:r>
    </w:p>
    <w:p w14:paraId="39B7813D" w14:textId="7125C243" w:rsidR="00187EF4" w:rsidRPr="008D4FDD" w:rsidRDefault="00187EF4" w:rsidP="00D44EDD">
      <w:pPr>
        <w:pStyle w:val="a6"/>
        <w:numPr>
          <w:ilvl w:val="0"/>
          <w:numId w:val="5"/>
        </w:numPr>
        <w:tabs>
          <w:tab w:val="left" w:pos="0"/>
        </w:tabs>
        <w:ind w:left="0" w:right="-143" w:firstLine="708"/>
        <w:jc w:val="both"/>
        <w:rPr>
          <w:sz w:val="28"/>
          <w:szCs w:val="28"/>
        </w:rPr>
      </w:pPr>
      <w:r w:rsidRPr="008D4FDD">
        <w:rPr>
          <w:sz w:val="28"/>
          <w:szCs w:val="28"/>
        </w:rPr>
        <w:t>На парковке, используемой на платной основе, размещается информационный щит, на котором указываются:</w:t>
      </w:r>
    </w:p>
    <w:p w14:paraId="5AC9C5BE" w14:textId="77777777" w:rsidR="0061430B" w:rsidRDefault="00187EF4" w:rsidP="00D44EDD">
      <w:pPr>
        <w:pStyle w:val="a6"/>
        <w:numPr>
          <w:ilvl w:val="0"/>
          <w:numId w:val="6"/>
        </w:numPr>
        <w:tabs>
          <w:tab w:val="left" w:pos="0"/>
        </w:tabs>
        <w:ind w:left="0" w:right="-143" w:firstLine="708"/>
        <w:jc w:val="both"/>
        <w:rPr>
          <w:sz w:val="28"/>
          <w:szCs w:val="28"/>
        </w:rPr>
      </w:pPr>
      <w:r w:rsidRPr="0061430B">
        <w:rPr>
          <w:sz w:val="28"/>
          <w:szCs w:val="28"/>
        </w:rPr>
        <w:t>место расположения парковки;</w:t>
      </w:r>
    </w:p>
    <w:p w14:paraId="3C20B063" w14:textId="77777777" w:rsidR="0061430B" w:rsidRDefault="00187EF4" w:rsidP="00D44EDD">
      <w:pPr>
        <w:pStyle w:val="a6"/>
        <w:numPr>
          <w:ilvl w:val="0"/>
          <w:numId w:val="6"/>
        </w:numPr>
        <w:tabs>
          <w:tab w:val="left" w:pos="0"/>
        </w:tabs>
        <w:ind w:left="0" w:right="-143" w:firstLine="708"/>
        <w:jc w:val="both"/>
        <w:rPr>
          <w:sz w:val="28"/>
          <w:szCs w:val="28"/>
        </w:rPr>
      </w:pPr>
      <w:r w:rsidRPr="0061430B">
        <w:rPr>
          <w:sz w:val="28"/>
          <w:szCs w:val="28"/>
        </w:rPr>
        <w:t>полное наименование оператора парковки, его место нахождения, адрес, ОГРН, ИНН, контактные телефоны;</w:t>
      </w:r>
    </w:p>
    <w:p w14:paraId="4D70EE65" w14:textId="77777777" w:rsidR="0061430B" w:rsidRDefault="00187EF4" w:rsidP="00D44EDD">
      <w:pPr>
        <w:pStyle w:val="a6"/>
        <w:numPr>
          <w:ilvl w:val="0"/>
          <w:numId w:val="6"/>
        </w:numPr>
        <w:tabs>
          <w:tab w:val="left" w:pos="0"/>
        </w:tabs>
        <w:ind w:left="0" w:right="-143" w:firstLine="708"/>
        <w:jc w:val="both"/>
        <w:rPr>
          <w:sz w:val="28"/>
          <w:szCs w:val="28"/>
        </w:rPr>
      </w:pPr>
      <w:r w:rsidRPr="0061430B">
        <w:rPr>
          <w:sz w:val="28"/>
          <w:szCs w:val="28"/>
        </w:rPr>
        <w:t>время работы парковки;</w:t>
      </w:r>
    </w:p>
    <w:p w14:paraId="2C272657" w14:textId="77777777" w:rsidR="0061430B" w:rsidRDefault="00187EF4" w:rsidP="00D44EDD">
      <w:pPr>
        <w:pStyle w:val="a6"/>
        <w:numPr>
          <w:ilvl w:val="0"/>
          <w:numId w:val="6"/>
        </w:numPr>
        <w:tabs>
          <w:tab w:val="left" w:pos="0"/>
        </w:tabs>
        <w:ind w:left="0" w:right="-143" w:firstLine="708"/>
        <w:jc w:val="both"/>
        <w:rPr>
          <w:sz w:val="28"/>
          <w:szCs w:val="28"/>
        </w:rPr>
      </w:pPr>
      <w:r w:rsidRPr="0061430B">
        <w:rPr>
          <w:sz w:val="28"/>
          <w:szCs w:val="28"/>
        </w:rPr>
        <w:t>размер платы за пользование парковкой;</w:t>
      </w:r>
    </w:p>
    <w:p w14:paraId="33315371" w14:textId="77777777" w:rsidR="0061430B" w:rsidRDefault="00187EF4" w:rsidP="00D44EDD">
      <w:pPr>
        <w:pStyle w:val="a6"/>
        <w:numPr>
          <w:ilvl w:val="0"/>
          <w:numId w:val="6"/>
        </w:numPr>
        <w:tabs>
          <w:tab w:val="left" w:pos="0"/>
        </w:tabs>
        <w:ind w:left="0" w:right="-143" w:firstLine="708"/>
        <w:jc w:val="both"/>
        <w:rPr>
          <w:sz w:val="28"/>
          <w:szCs w:val="28"/>
        </w:rPr>
      </w:pPr>
      <w:r w:rsidRPr="0061430B">
        <w:rPr>
          <w:sz w:val="28"/>
          <w:szCs w:val="28"/>
        </w:rPr>
        <w:t>порядок и способы внесения платы за пользование парковкой;</w:t>
      </w:r>
    </w:p>
    <w:p w14:paraId="4922024E" w14:textId="7E48354A" w:rsidR="00187EF4" w:rsidRPr="0061430B" w:rsidRDefault="00187EF4" w:rsidP="00D44EDD">
      <w:pPr>
        <w:pStyle w:val="a6"/>
        <w:numPr>
          <w:ilvl w:val="0"/>
          <w:numId w:val="6"/>
        </w:numPr>
        <w:tabs>
          <w:tab w:val="left" w:pos="0"/>
        </w:tabs>
        <w:ind w:left="0" w:right="-143" w:firstLine="708"/>
        <w:jc w:val="both"/>
        <w:rPr>
          <w:sz w:val="28"/>
          <w:szCs w:val="28"/>
        </w:rPr>
      </w:pPr>
      <w:r w:rsidRPr="0061430B">
        <w:rPr>
          <w:sz w:val="28"/>
          <w:szCs w:val="28"/>
        </w:rPr>
        <w:t>правила пользования парковкой.</w:t>
      </w:r>
    </w:p>
    <w:p w14:paraId="38BF399C" w14:textId="129F2C32" w:rsidR="00187EF4" w:rsidRPr="008D4FDD" w:rsidRDefault="00187EF4" w:rsidP="00D44EDD">
      <w:pPr>
        <w:pStyle w:val="a6"/>
        <w:numPr>
          <w:ilvl w:val="0"/>
          <w:numId w:val="5"/>
        </w:numPr>
        <w:tabs>
          <w:tab w:val="left" w:pos="0"/>
        </w:tabs>
        <w:ind w:left="0" w:right="-143" w:firstLine="709"/>
        <w:jc w:val="both"/>
        <w:rPr>
          <w:sz w:val="28"/>
          <w:szCs w:val="28"/>
        </w:rPr>
      </w:pPr>
      <w:r w:rsidRPr="008D4FDD">
        <w:rPr>
          <w:sz w:val="28"/>
          <w:szCs w:val="28"/>
        </w:rPr>
        <w:t>Оператор парковки обеспечивает:</w:t>
      </w:r>
    </w:p>
    <w:p w14:paraId="1B11F642" w14:textId="3F410B98" w:rsidR="00187EF4" w:rsidRPr="0061430B" w:rsidRDefault="00187EF4" w:rsidP="00D44EDD">
      <w:pPr>
        <w:pStyle w:val="a6"/>
        <w:numPr>
          <w:ilvl w:val="0"/>
          <w:numId w:val="7"/>
        </w:numPr>
        <w:tabs>
          <w:tab w:val="left" w:pos="0"/>
        </w:tabs>
        <w:ind w:left="0" w:right="-143" w:firstLine="709"/>
        <w:jc w:val="both"/>
        <w:rPr>
          <w:sz w:val="28"/>
          <w:szCs w:val="28"/>
        </w:rPr>
      </w:pPr>
      <w:r w:rsidRPr="0061430B">
        <w:rPr>
          <w:sz w:val="28"/>
          <w:szCs w:val="28"/>
        </w:rPr>
        <w:t>обслуживание парковок, в том числе парковочного оборудования и информационных щитов (комплекс мероприятий, направленных на обеспечение соответствия парковок требованиям действующего законодательства, а также поддержание в исправном состоянии оборудования, предназначенного для обеспечения функционирования парковок);</w:t>
      </w:r>
    </w:p>
    <w:p w14:paraId="1B20FAA0" w14:textId="0C2BD1C0" w:rsidR="00187EF4" w:rsidRPr="0061430B" w:rsidRDefault="00187EF4" w:rsidP="00D44EDD">
      <w:pPr>
        <w:pStyle w:val="a6"/>
        <w:numPr>
          <w:ilvl w:val="0"/>
          <w:numId w:val="7"/>
        </w:numPr>
        <w:tabs>
          <w:tab w:val="left" w:pos="0"/>
        </w:tabs>
        <w:ind w:left="0" w:right="-143" w:firstLine="709"/>
        <w:jc w:val="both"/>
        <w:rPr>
          <w:sz w:val="28"/>
          <w:szCs w:val="28"/>
        </w:rPr>
      </w:pPr>
      <w:r w:rsidRPr="0061430B">
        <w:rPr>
          <w:sz w:val="28"/>
          <w:szCs w:val="28"/>
        </w:rPr>
        <w:t>взимание платы за пользование парковкой;</w:t>
      </w:r>
    </w:p>
    <w:p w14:paraId="5B3B8BE3" w14:textId="51263B6F" w:rsidR="00187EF4" w:rsidRPr="0061430B" w:rsidRDefault="00187EF4" w:rsidP="00D44EDD">
      <w:pPr>
        <w:pStyle w:val="a6"/>
        <w:numPr>
          <w:ilvl w:val="0"/>
          <w:numId w:val="7"/>
        </w:numPr>
        <w:ind w:left="0" w:right="-143" w:firstLine="709"/>
        <w:jc w:val="both"/>
        <w:rPr>
          <w:sz w:val="28"/>
          <w:szCs w:val="28"/>
        </w:rPr>
      </w:pPr>
      <w:r w:rsidRPr="0061430B">
        <w:rPr>
          <w:sz w:val="28"/>
          <w:szCs w:val="28"/>
        </w:rPr>
        <w:t>контроль за соблюдением правил пользования парковками.</w:t>
      </w:r>
    </w:p>
    <w:p w14:paraId="16727369" w14:textId="10BE4250" w:rsidR="00187EF4" w:rsidRPr="008D4FDD" w:rsidRDefault="00187EF4" w:rsidP="00D44EDD">
      <w:pPr>
        <w:pStyle w:val="a6"/>
        <w:numPr>
          <w:ilvl w:val="0"/>
          <w:numId w:val="5"/>
        </w:numPr>
        <w:tabs>
          <w:tab w:val="left" w:pos="0"/>
        </w:tabs>
        <w:ind w:left="0" w:right="-143" w:firstLine="709"/>
        <w:jc w:val="both"/>
        <w:rPr>
          <w:sz w:val="28"/>
          <w:szCs w:val="28"/>
        </w:rPr>
      </w:pPr>
      <w:r w:rsidRPr="008D4FDD">
        <w:rPr>
          <w:sz w:val="28"/>
          <w:szCs w:val="28"/>
        </w:rPr>
        <w:t>Оператор парковки не отвечает за сохранность транспортного средства, установленного в нем оборудования и оставленные вещи.</w:t>
      </w:r>
    </w:p>
    <w:p w14:paraId="3FC244DB" w14:textId="62E4D631" w:rsidR="00187EF4" w:rsidRPr="008D4FDD" w:rsidRDefault="00187EF4" w:rsidP="00D44EDD">
      <w:pPr>
        <w:pStyle w:val="a6"/>
        <w:numPr>
          <w:ilvl w:val="0"/>
          <w:numId w:val="5"/>
        </w:numPr>
        <w:tabs>
          <w:tab w:val="left" w:pos="0"/>
        </w:tabs>
        <w:ind w:left="0" w:right="-143" w:firstLine="709"/>
        <w:jc w:val="both"/>
        <w:rPr>
          <w:sz w:val="28"/>
          <w:szCs w:val="28"/>
        </w:rPr>
      </w:pPr>
      <w:r w:rsidRPr="008D4FDD">
        <w:rPr>
          <w:sz w:val="28"/>
          <w:szCs w:val="28"/>
        </w:rPr>
        <w:t>При наличии свободных мест не допускается отказ в предоставлении парковочного места на парковке для размещения транспортных средств. Оператор не вправе оказывать предпочтение в размещении транспортного средства одному лицу перед другим, кроме случаев, предусмотренных законодательством Российской Федерации.</w:t>
      </w:r>
    </w:p>
    <w:p w14:paraId="1AD86ADD" w14:textId="56B48B79" w:rsidR="00187EF4" w:rsidRPr="008D4FDD" w:rsidRDefault="00187EF4" w:rsidP="00D44EDD">
      <w:pPr>
        <w:pStyle w:val="a6"/>
        <w:numPr>
          <w:ilvl w:val="0"/>
          <w:numId w:val="5"/>
        </w:numPr>
        <w:tabs>
          <w:tab w:val="left" w:pos="0"/>
        </w:tabs>
        <w:ind w:left="0" w:right="-143" w:firstLine="709"/>
        <w:jc w:val="both"/>
        <w:rPr>
          <w:sz w:val="28"/>
          <w:szCs w:val="28"/>
        </w:rPr>
      </w:pPr>
      <w:r w:rsidRPr="008D4FDD">
        <w:rPr>
          <w:sz w:val="28"/>
          <w:szCs w:val="28"/>
        </w:rPr>
        <w:t>Плата за пользование платной открытой парковкой вносится не позднее 15 минут после въезда транспортного средства на платную открытую парковку.</w:t>
      </w:r>
    </w:p>
    <w:p w14:paraId="7B8869F0" w14:textId="77777777" w:rsidR="00187EF4" w:rsidRPr="00A2280E" w:rsidRDefault="00187EF4" w:rsidP="00D44EDD">
      <w:pPr>
        <w:tabs>
          <w:tab w:val="left" w:pos="3067"/>
        </w:tabs>
        <w:ind w:right="-143" w:firstLine="708"/>
        <w:jc w:val="both"/>
        <w:rPr>
          <w:sz w:val="28"/>
          <w:szCs w:val="28"/>
        </w:rPr>
      </w:pPr>
      <w:r w:rsidRPr="00A2280E">
        <w:rPr>
          <w:sz w:val="28"/>
          <w:szCs w:val="28"/>
        </w:rPr>
        <w:lastRenderedPageBreak/>
        <w:t>Невыполнение данного требования считается нарушением правил пользования платными парковками и влечет административную ответственность в соответствии с действующим законодательством.</w:t>
      </w:r>
    </w:p>
    <w:p w14:paraId="3B550B3B" w14:textId="77777777" w:rsidR="00187EF4" w:rsidRPr="00A2280E" w:rsidRDefault="00187EF4" w:rsidP="00D44EDD">
      <w:pPr>
        <w:tabs>
          <w:tab w:val="left" w:pos="3067"/>
        </w:tabs>
        <w:ind w:right="-143" w:firstLine="708"/>
        <w:jc w:val="both"/>
        <w:rPr>
          <w:sz w:val="28"/>
          <w:szCs w:val="28"/>
        </w:rPr>
      </w:pPr>
      <w:r w:rsidRPr="00A2280E">
        <w:rPr>
          <w:sz w:val="28"/>
          <w:szCs w:val="28"/>
        </w:rPr>
        <w:t>Транспортное средство должно покинуть платную открытую парковку не позднее чем через 10 минут после окончания периода времени, за который была внесена плата за пользование платной открытой парковкой.</w:t>
      </w:r>
    </w:p>
    <w:p w14:paraId="489CB7C4" w14:textId="77777777" w:rsidR="00187EF4" w:rsidRPr="00A2280E" w:rsidRDefault="00187EF4" w:rsidP="00D44EDD">
      <w:pPr>
        <w:tabs>
          <w:tab w:val="left" w:pos="3067"/>
        </w:tabs>
        <w:ind w:right="-143" w:firstLine="708"/>
        <w:jc w:val="both"/>
        <w:rPr>
          <w:sz w:val="28"/>
          <w:szCs w:val="28"/>
        </w:rPr>
      </w:pPr>
      <w:r w:rsidRPr="00A2280E">
        <w:rPr>
          <w:sz w:val="28"/>
          <w:szCs w:val="28"/>
        </w:rPr>
        <w:t>Невыполнение данного требования считается нарушением правил пользования платными парковками и влечет административную ответственность в соответствии с действующим законодательством.</w:t>
      </w:r>
    </w:p>
    <w:p w14:paraId="3F42B22B" w14:textId="014BBA43" w:rsidR="00187EF4" w:rsidRPr="008D4FDD" w:rsidRDefault="00187EF4" w:rsidP="00D44EDD">
      <w:pPr>
        <w:pStyle w:val="a6"/>
        <w:numPr>
          <w:ilvl w:val="0"/>
          <w:numId w:val="5"/>
        </w:numPr>
        <w:tabs>
          <w:tab w:val="left" w:pos="0"/>
        </w:tabs>
        <w:ind w:left="0" w:right="-143" w:firstLine="709"/>
        <w:jc w:val="both"/>
        <w:rPr>
          <w:sz w:val="28"/>
          <w:szCs w:val="28"/>
        </w:rPr>
      </w:pPr>
      <w:r w:rsidRPr="008D4FDD">
        <w:rPr>
          <w:sz w:val="28"/>
          <w:szCs w:val="28"/>
        </w:rPr>
        <w:t>Внесение платы за пользование платной открытой парковкой осуществляется следующими способами:</w:t>
      </w:r>
    </w:p>
    <w:p w14:paraId="7CB9FEE6" w14:textId="4FA82A47" w:rsidR="00187EF4" w:rsidRPr="0061430B" w:rsidRDefault="00187EF4" w:rsidP="00D44EDD">
      <w:pPr>
        <w:pStyle w:val="a6"/>
        <w:numPr>
          <w:ilvl w:val="0"/>
          <w:numId w:val="8"/>
        </w:numPr>
        <w:tabs>
          <w:tab w:val="left" w:pos="0"/>
        </w:tabs>
        <w:ind w:left="0" w:right="-143" w:firstLine="708"/>
        <w:jc w:val="both"/>
        <w:rPr>
          <w:sz w:val="28"/>
          <w:szCs w:val="28"/>
        </w:rPr>
      </w:pPr>
      <w:r w:rsidRPr="0061430B">
        <w:rPr>
          <w:sz w:val="28"/>
          <w:szCs w:val="28"/>
        </w:rPr>
        <w:t>путем использования технических средств автоматической электронной оплаты, в том числе через паркомат, с помощью банковских карт в соответствии с законодательством о деятельности по приему платежей физических лиц, осуществляемой платежными агентами либо путем внесения наличных денежных средств;</w:t>
      </w:r>
    </w:p>
    <w:p w14:paraId="0674B13F" w14:textId="51FA9E52" w:rsidR="00187EF4" w:rsidRPr="0061430B" w:rsidRDefault="00187EF4" w:rsidP="00D44EDD">
      <w:pPr>
        <w:pStyle w:val="a6"/>
        <w:numPr>
          <w:ilvl w:val="0"/>
          <w:numId w:val="8"/>
        </w:numPr>
        <w:tabs>
          <w:tab w:val="left" w:pos="0"/>
        </w:tabs>
        <w:ind w:left="0" w:right="-143" w:firstLine="708"/>
        <w:jc w:val="both"/>
        <w:rPr>
          <w:sz w:val="28"/>
          <w:szCs w:val="28"/>
        </w:rPr>
      </w:pPr>
      <w:r w:rsidRPr="0061430B">
        <w:rPr>
          <w:sz w:val="28"/>
          <w:szCs w:val="28"/>
        </w:rPr>
        <w:t>путем списания денежных средств с использованием мобильного приложения</w:t>
      </w:r>
      <w:r w:rsidR="008D4FDD" w:rsidRPr="0061430B">
        <w:rPr>
          <w:sz w:val="28"/>
          <w:szCs w:val="28"/>
        </w:rPr>
        <w:t>.</w:t>
      </w:r>
    </w:p>
    <w:p w14:paraId="45C082BF" w14:textId="1438DB54" w:rsidR="00187EF4" w:rsidRPr="0061430B" w:rsidRDefault="00187EF4" w:rsidP="00D44EDD">
      <w:pPr>
        <w:pStyle w:val="a6"/>
        <w:numPr>
          <w:ilvl w:val="0"/>
          <w:numId w:val="5"/>
        </w:numPr>
        <w:tabs>
          <w:tab w:val="left" w:pos="0"/>
        </w:tabs>
        <w:ind w:left="0" w:right="-143" w:firstLine="709"/>
        <w:jc w:val="both"/>
        <w:rPr>
          <w:sz w:val="28"/>
          <w:szCs w:val="28"/>
        </w:rPr>
      </w:pPr>
      <w:r w:rsidRPr="0061430B">
        <w:rPr>
          <w:sz w:val="28"/>
          <w:szCs w:val="28"/>
        </w:rPr>
        <w:t>Плата за пользование платной закрытой парковкой вносится до выезда с территории платной закрытой парковки.</w:t>
      </w:r>
    </w:p>
    <w:p w14:paraId="0564B075" w14:textId="77777777" w:rsidR="00187EF4" w:rsidRPr="00A2280E" w:rsidRDefault="00187EF4" w:rsidP="00D44EDD">
      <w:pPr>
        <w:tabs>
          <w:tab w:val="left" w:pos="3067"/>
        </w:tabs>
        <w:ind w:right="-143" w:firstLine="708"/>
        <w:jc w:val="both"/>
        <w:rPr>
          <w:sz w:val="28"/>
          <w:szCs w:val="28"/>
        </w:rPr>
      </w:pPr>
      <w:r w:rsidRPr="00A2280E">
        <w:rPr>
          <w:sz w:val="28"/>
          <w:szCs w:val="28"/>
        </w:rPr>
        <w:t>Транспортное средство должно покинуть платную закрытую парковку не позднее чем через 10 минут после подтверждения оплаты за размещение транспортного средства на платной закрытой парковке.</w:t>
      </w:r>
    </w:p>
    <w:p w14:paraId="02D22E88" w14:textId="77777777" w:rsidR="00187EF4" w:rsidRPr="00A2280E" w:rsidRDefault="00187EF4" w:rsidP="00D44EDD">
      <w:pPr>
        <w:tabs>
          <w:tab w:val="left" w:pos="3067"/>
        </w:tabs>
        <w:ind w:right="-143" w:firstLine="708"/>
        <w:jc w:val="both"/>
        <w:rPr>
          <w:sz w:val="28"/>
          <w:szCs w:val="28"/>
        </w:rPr>
      </w:pPr>
      <w:r w:rsidRPr="00A2280E">
        <w:rPr>
          <w:sz w:val="28"/>
          <w:szCs w:val="28"/>
        </w:rPr>
        <w:t>Внесение платы за пользование парковочным местом на платной закрытой парковке осуществляется следующими способами:</w:t>
      </w:r>
    </w:p>
    <w:p w14:paraId="544FC975" w14:textId="31AF394D" w:rsidR="00187EF4" w:rsidRPr="0061430B" w:rsidRDefault="00187EF4" w:rsidP="00D44EDD">
      <w:pPr>
        <w:pStyle w:val="a6"/>
        <w:numPr>
          <w:ilvl w:val="0"/>
          <w:numId w:val="10"/>
        </w:numPr>
        <w:tabs>
          <w:tab w:val="left" w:pos="0"/>
        </w:tabs>
        <w:ind w:left="0" w:right="-143" w:firstLine="708"/>
        <w:jc w:val="both"/>
        <w:rPr>
          <w:sz w:val="28"/>
          <w:szCs w:val="28"/>
        </w:rPr>
      </w:pPr>
      <w:r w:rsidRPr="0061430B">
        <w:rPr>
          <w:sz w:val="28"/>
          <w:szCs w:val="28"/>
        </w:rPr>
        <w:t>путем использования технических средств автоматической электронной оплаты, в том числе через паркомат, с помощью банковских карт в соответствии с законодательством о деятельности по приему платежей физических лиц, осуществляемой платежными агентами либо путем внесения наличных денежных средств;</w:t>
      </w:r>
    </w:p>
    <w:p w14:paraId="13F0743C" w14:textId="0D62F619" w:rsidR="00187EF4" w:rsidRPr="0061430B" w:rsidRDefault="00187EF4" w:rsidP="00D44EDD">
      <w:pPr>
        <w:pStyle w:val="a6"/>
        <w:numPr>
          <w:ilvl w:val="0"/>
          <w:numId w:val="10"/>
        </w:numPr>
        <w:tabs>
          <w:tab w:val="left" w:pos="0"/>
        </w:tabs>
        <w:ind w:left="0" w:right="-143" w:firstLine="708"/>
        <w:jc w:val="both"/>
        <w:rPr>
          <w:sz w:val="28"/>
          <w:szCs w:val="28"/>
        </w:rPr>
      </w:pPr>
      <w:r w:rsidRPr="0061430B">
        <w:rPr>
          <w:sz w:val="28"/>
          <w:szCs w:val="28"/>
        </w:rPr>
        <w:t>путем списания денежных средств с использованием мобильного приложения</w:t>
      </w:r>
      <w:r w:rsidR="008D4FDD" w:rsidRPr="0061430B">
        <w:rPr>
          <w:sz w:val="28"/>
          <w:szCs w:val="28"/>
        </w:rPr>
        <w:t>.</w:t>
      </w:r>
    </w:p>
    <w:p w14:paraId="0AA7ED67" w14:textId="75D5A706" w:rsidR="00187EF4" w:rsidRPr="008D4FDD" w:rsidRDefault="00187EF4" w:rsidP="00D44EDD">
      <w:pPr>
        <w:pStyle w:val="a6"/>
        <w:numPr>
          <w:ilvl w:val="0"/>
          <w:numId w:val="5"/>
        </w:numPr>
        <w:tabs>
          <w:tab w:val="left" w:pos="0"/>
        </w:tabs>
        <w:ind w:left="0" w:right="-143" w:firstLine="709"/>
        <w:jc w:val="both"/>
        <w:rPr>
          <w:sz w:val="28"/>
          <w:szCs w:val="28"/>
        </w:rPr>
      </w:pPr>
      <w:r w:rsidRPr="008D4FDD">
        <w:rPr>
          <w:sz w:val="28"/>
          <w:szCs w:val="28"/>
        </w:rPr>
        <w:t xml:space="preserve">Пользователи платных закрытых парковок обязаны вносить плату за пользование парковочным местом одним из способов, указанных в пункте </w:t>
      </w:r>
      <w:r w:rsidRPr="0061430B">
        <w:rPr>
          <w:sz w:val="28"/>
          <w:szCs w:val="28"/>
        </w:rPr>
        <w:t>13 настояще</w:t>
      </w:r>
      <w:r w:rsidR="0061430B" w:rsidRPr="0061430B">
        <w:rPr>
          <w:sz w:val="28"/>
          <w:szCs w:val="28"/>
        </w:rPr>
        <w:t>й</w:t>
      </w:r>
      <w:r w:rsidR="0061430B">
        <w:rPr>
          <w:sz w:val="28"/>
          <w:szCs w:val="28"/>
        </w:rPr>
        <w:t xml:space="preserve"> статьи</w:t>
      </w:r>
      <w:r w:rsidRPr="008D4FDD">
        <w:rPr>
          <w:sz w:val="28"/>
          <w:szCs w:val="28"/>
        </w:rPr>
        <w:t>, до выезда с территории платной закрытой парковки.</w:t>
      </w:r>
    </w:p>
    <w:p w14:paraId="674B4675" w14:textId="77777777" w:rsidR="00187EF4" w:rsidRPr="00A2280E" w:rsidRDefault="00187EF4" w:rsidP="00D44EDD">
      <w:pPr>
        <w:tabs>
          <w:tab w:val="left" w:pos="3067"/>
        </w:tabs>
        <w:ind w:right="-143" w:firstLine="708"/>
        <w:jc w:val="both"/>
        <w:rPr>
          <w:sz w:val="28"/>
          <w:szCs w:val="28"/>
        </w:rPr>
      </w:pPr>
      <w:r w:rsidRPr="00A2280E">
        <w:rPr>
          <w:sz w:val="28"/>
          <w:szCs w:val="28"/>
        </w:rPr>
        <w:t>Невыполнение данного требования считается нарушением правил пользования платными парковками и влечет ответственность в соответствии с действующим законодательством Российской Федерации.</w:t>
      </w:r>
    </w:p>
    <w:p w14:paraId="4DDADFA1" w14:textId="16A02D58" w:rsidR="00187EF4" w:rsidRPr="0061430B" w:rsidRDefault="0061430B" w:rsidP="00D44EDD">
      <w:pPr>
        <w:pStyle w:val="a6"/>
        <w:numPr>
          <w:ilvl w:val="0"/>
          <w:numId w:val="5"/>
        </w:numPr>
        <w:tabs>
          <w:tab w:val="left" w:pos="0"/>
        </w:tabs>
        <w:ind w:left="0" w:right="-143" w:firstLine="709"/>
        <w:jc w:val="both"/>
        <w:rPr>
          <w:sz w:val="28"/>
          <w:szCs w:val="28"/>
        </w:rPr>
      </w:pPr>
      <w:r>
        <w:rPr>
          <w:sz w:val="28"/>
          <w:szCs w:val="28"/>
        </w:rPr>
        <w:t xml:space="preserve"> </w:t>
      </w:r>
      <w:r w:rsidR="00187EF4" w:rsidRPr="0061430B">
        <w:rPr>
          <w:sz w:val="28"/>
          <w:szCs w:val="28"/>
        </w:rPr>
        <w:t>Размещение транспортных средств на платных парковках является платным, за исключением бесплатного размещения:</w:t>
      </w:r>
    </w:p>
    <w:p w14:paraId="60C1F742" w14:textId="264C567F" w:rsidR="00187EF4" w:rsidRPr="0061430B" w:rsidRDefault="00187EF4" w:rsidP="00D44EDD">
      <w:pPr>
        <w:pStyle w:val="a6"/>
        <w:numPr>
          <w:ilvl w:val="0"/>
          <w:numId w:val="11"/>
        </w:numPr>
        <w:tabs>
          <w:tab w:val="left" w:pos="0"/>
        </w:tabs>
        <w:ind w:left="0" w:right="-143" w:firstLine="708"/>
        <w:jc w:val="both"/>
        <w:rPr>
          <w:sz w:val="28"/>
          <w:szCs w:val="28"/>
        </w:rPr>
      </w:pPr>
      <w:r w:rsidRPr="0061430B">
        <w:rPr>
          <w:sz w:val="28"/>
          <w:szCs w:val="28"/>
        </w:rPr>
        <w:t>транспортных средств, управляемых инвалидами, и транспортных средств, перевозящих инвалидов и (или) детей-инвалидов;</w:t>
      </w:r>
    </w:p>
    <w:p w14:paraId="0C377BAB" w14:textId="7F1CACC4" w:rsidR="00187EF4" w:rsidRPr="0061430B" w:rsidRDefault="00187EF4" w:rsidP="00D44EDD">
      <w:pPr>
        <w:pStyle w:val="a6"/>
        <w:numPr>
          <w:ilvl w:val="0"/>
          <w:numId w:val="11"/>
        </w:numPr>
        <w:ind w:left="0" w:right="-143" w:firstLine="708"/>
        <w:jc w:val="both"/>
        <w:rPr>
          <w:sz w:val="28"/>
          <w:szCs w:val="28"/>
        </w:rPr>
      </w:pPr>
      <w:r w:rsidRPr="0061430B">
        <w:rPr>
          <w:sz w:val="28"/>
          <w:szCs w:val="28"/>
        </w:rPr>
        <w:t xml:space="preserve">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транспортных средств, являющихся специализированной техникой и применяемых ресурсоснабжающими организациями для осуществления </w:t>
      </w:r>
      <w:r w:rsidRPr="0061430B">
        <w:rPr>
          <w:sz w:val="28"/>
          <w:szCs w:val="28"/>
        </w:rPr>
        <w:lastRenderedPageBreak/>
        <w:t>деятельности по содержанию, ремонту и эксплуатации объектов тепло-, водо- и электроснабжения,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прокуратуры Российской Федерации, следственных органов Следственного комитета Российской Федерации, территориальных органов Федеральной службы судебных приставов, территориальных органов Федеральной таможенной службы,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аппарата полномочного представителя Президента Российской Федерации в Северо-</w:t>
      </w:r>
      <w:r w:rsidR="0061430B" w:rsidRPr="0061430B">
        <w:rPr>
          <w:sz w:val="28"/>
          <w:szCs w:val="28"/>
        </w:rPr>
        <w:t>З</w:t>
      </w:r>
      <w:r w:rsidRPr="0061430B">
        <w:rPr>
          <w:sz w:val="28"/>
          <w:szCs w:val="28"/>
        </w:rPr>
        <w:t>ападном округе, используемых в связи со служебной необходимостью</w:t>
      </w:r>
      <w:r w:rsidR="0061430B" w:rsidRPr="0061430B">
        <w:rPr>
          <w:sz w:val="28"/>
          <w:szCs w:val="28"/>
        </w:rPr>
        <w:t>.</w:t>
      </w:r>
    </w:p>
    <w:p w14:paraId="478FF6AF" w14:textId="781D803E" w:rsidR="00187EF4" w:rsidRPr="0061430B" w:rsidRDefault="00187EF4" w:rsidP="00D44EDD">
      <w:pPr>
        <w:pStyle w:val="a6"/>
        <w:numPr>
          <w:ilvl w:val="0"/>
          <w:numId w:val="5"/>
        </w:numPr>
        <w:tabs>
          <w:tab w:val="left" w:pos="0"/>
        </w:tabs>
        <w:ind w:left="0" w:right="-143" w:firstLine="709"/>
        <w:jc w:val="both"/>
        <w:rPr>
          <w:sz w:val="28"/>
          <w:szCs w:val="28"/>
        </w:rPr>
      </w:pPr>
      <w:r w:rsidRPr="0061430B">
        <w:rPr>
          <w:sz w:val="28"/>
          <w:szCs w:val="28"/>
        </w:rPr>
        <w:t>Пользователи парковок обязаны:</w:t>
      </w:r>
    </w:p>
    <w:p w14:paraId="78F76DD0" w14:textId="312AAA1E" w:rsidR="00187EF4" w:rsidRPr="0061430B" w:rsidRDefault="00187EF4" w:rsidP="00D44EDD">
      <w:pPr>
        <w:pStyle w:val="a6"/>
        <w:numPr>
          <w:ilvl w:val="0"/>
          <w:numId w:val="12"/>
        </w:numPr>
        <w:tabs>
          <w:tab w:val="left" w:pos="0"/>
        </w:tabs>
        <w:ind w:left="0" w:right="-143" w:firstLine="708"/>
        <w:jc w:val="both"/>
        <w:rPr>
          <w:sz w:val="28"/>
          <w:szCs w:val="28"/>
        </w:rPr>
      </w:pPr>
      <w:r w:rsidRPr="0061430B">
        <w:rPr>
          <w:sz w:val="28"/>
          <w:szCs w:val="28"/>
        </w:rPr>
        <w:t>соблюдать требования настоящего Порядка, Правил дорожного движения Российской Федерации;</w:t>
      </w:r>
    </w:p>
    <w:p w14:paraId="473CC763" w14:textId="5EE35CCB" w:rsidR="00187EF4" w:rsidRPr="0061430B" w:rsidRDefault="00187EF4" w:rsidP="00D44EDD">
      <w:pPr>
        <w:pStyle w:val="a6"/>
        <w:numPr>
          <w:ilvl w:val="0"/>
          <w:numId w:val="12"/>
        </w:numPr>
        <w:tabs>
          <w:tab w:val="left" w:pos="0"/>
        </w:tabs>
        <w:ind w:left="0" w:right="-143" w:firstLine="708"/>
        <w:jc w:val="both"/>
        <w:rPr>
          <w:sz w:val="28"/>
          <w:szCs w:val="28"/>
        </w:rPr>
      </w:pPr>
      <w:r w:rsidRPr="0061430B">
        <w:rPr>
          <w:sz w:val="28"/>
          <w:szCs w:val="28"/>
        </w:rPr>
        <w:t>при использовании платных парковок внести плату за пользование парковочным местом с учетом фактического времени пребывания на нем (кратно 1 часу);</w:t>
      </w:r>
    </w:p>
    <w:p w14:paraId="01BA0081" w14:textId="35F15EE7" w:rsidR="00187EF4" w:rsidRPr="0061430B" w:rsidRDefault="00187EF4" w:rsidP="00D44EDD">
      <w:pPr>
        <w:pStyle w:val="a6"/>
        <w:numPr>
          <w:ilvl w:val="0"/>
          <w:numId w:val="12"/>
        </w:numPr>
        <w:tabs>
          <w:tab w:val="left" w:pos="0"/>
        </w:tabs>
        <w:ind w:left="0" w:right="-143" w:firstLine="708"/>
        <w:jc w:val="both"/>
        <w:rPr>
          <w:sz w:val="28"/>
          <w:szCs w:val="28"/>
        </w:rPr>
      </w:pPr>
      <w:r w:rsidRPr="0061430B">
        <w:rPr>
          <w:sz w:val="28"/>
          <w:szCs w:val="28"/>
        </w:rPr>
        <w:t>размещать транспортные средства на парковке в соответствии с разметкой.</w:t>
      </w:r>
    </w:p>
    <w:p w14:paraId="57B1F8AE" w14:textId="487CB74F" w:rsidR="00187EF4" w:rsidRPr="0061430B" w:rsidRDefault="00187EF4" w:rsidP="00D44EDD">
      <w:pPr>
        <w:pStyle w:val="a6"/>
        <w:numPr>
          <w:ilvl w:val="0"/>
          <w:numId w:val="5"/>
        </w:numPr>
        <w:tabs>
          <w:tab w:val="left" w:pos="0"/>
        </w:tabs>
        <w:ind w:left="0" w:right="-143" w:firstLine="709"/>
        <w:jc w:val="both"/>
        <w:rPr>
          <w:sz w:val="28"/>
          <w:szCs w:val="28"/>
        </w:rPr>
      </w:pPr>
      <w:r w:rsidRPr="0061430B">
        <w:rPr>
          <w:sz w:val="28"/>
          <w:szCs w:val="28"/>
        </w:rPr>
        <w:t>Пользователям парковок запрещается:</w:t>
      </w:r>
    </w:p>
    <w:p w14:paraId="619DFE4F" w14:textId="62A66728" w:rsidR="00187EF4" w:rsidRPr="0061430B" w:rsidRDefault="00187EF4" w:rsidP="00D44EDD">
      <w:pPr>
        <w:pStyle w:val="a6"/>
        <w:numPr>
          <w:ilvl w:val="0"/>
          <w:numId w:val="13"/>
        </w:numPr>
        <w:tabs>
          <w:tab w:val="left" w:pos="0"/>
        </w:tabs>
        <w:ind w:left="0" w:right="-143" w:firstLine="708"/>
        <w:jc w:val="both"/>
        <w:rPr>
          <w:sz w:val="28"/>
          <w:szCs w:val="28"/>
        </w:rPr>
      </w:pPr>
      <w:r w:rsidRPr="0061430B">
        <w:rPr>
          <w:sz w:val="28"/>
          <w:szCs w:val="28"/>
        </w:rPr>
        <w:t>создавать препятствия и ограничения в пользовании парковкой;</w:t>
      </w:r>
    </w:p>
    <w:p w14:paraId="0531F80A" w14:textId="1266E7FE" w:rsidR="00187EF4" w:rsidRPr="0061430B" w:rsidRDefault="00187EF4" w:rsidP="00D44EDD">
      <w:pPr>
        <w:pStyle w:val="a6"/>
        <w:numPr>
          <w:ilvl w:val="0"/>
          <w:numId w:val="13"/>
        </w:numPr>
        <w:tabs>
          <w:tab w:val="left" w:pos="0"/>
        </w:tabs>
        <w:ind w:left="0" w:right="-143" w:firstLine="708"/>
        <w:jc w:val="both"/>
        <w:rPr>
          <w:sz w:val="28"/>
          <w:szCs w:val="28"/>
        </w:rPr>
      </w:pPr>
      <w:r w:rsidRPr="0061430B">
        <w:rPr>
          <w:sz w:val="28"/>
          <w:szCs w:val="28"/>
        </w:rPr>
        <w:t>размещать на парковках, предназначенных для транспортных средств определенного вида, если это предусмотрено соответствующими дорожными знаками, транспортные средства иного вида;</w:t>
      </w:r>
    </w:p>
    <w:p w14:paraId="69055B37" w14:textId="36C88353" w:rsidR="00187EF4" w:rsidRPr="0061430B" w:rsidRDefault="00187EF4" w:rsidP="00D44EDD">
      <w:pPr>
        <w:pStyle w:val="a6"/>
        <w:numPr>
          <w:ilvl w:val="0"/>
          <w:numId w:val="13"/>
        </w:numPr>
        <w:tabs>
          <w:tab w:val="left" w:pos="0"/>
        </w:tabs>
        <w:ind w:left="0" w:right="-143" w:firstLine="708"/>
        <w:jc w:val="both"/>
        <w:rPr>
          <w:sz w:val="28"/>
          <w:szCs w:val="28"/>
        </w:rPr>
      </w:pPr>
      <w:r w:rsidRPr="0061430B">
        <w:rPr>
          <w:sz w:val="28"/>
          <w:szCs w:val="28"/>
        </w:rPr>
        <w:t>размещать транспортные средства с нарушением границ парковок;</w:t>
      </w:r>
    </w:p>
    <w:p w14:paraId="0D89470B" w14:textId="117CB5D1" w:rsidR="00187EF4" w:rsidRPr="0061430B" w:rsidRDefault="00187EF4" w:rsidP="00D44EDD">
      <w:pPr>
        <w:pStyle w:val="a6"/>
        <w:numPr>
          <w:ilvl w:val="0"/>
          <w:numId w:val="13"/>
        </w:numPr>
        <w:tabs>
          <w:tab w:val="left" w:pos="0"/>
        </w:tabs>
        <w:ind w:left="0" w:right="-143" w:firstLine="708"/>
        <w:jc w:val="both"/>
        <w:rPr>
          <w:sz w:val="28"/>
          <w:szCs w:val="28"/>
        </w:rPr>
      </w:pPr>
      <w:r w:rsidRPr="0061430B">
        <w:rPr>
          <w:sz w:val="28"/>
          <w:szCs w:val="28"/>
        </w:rPr>
        <w:t>оставлять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установленных на предусмотренных для этого местах транспортного средства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или затрудняющих их идентификацию;</w:t>
      </w:r>
    </w:p>
    <w:p w14:paraId="66772059" w14:textId="28F62488" w:rsidR="00187EF4" w:rsidRPr="0061430B" w:rsidRDefault="00187EF4" w:rsidP="00D44EDD">
      <w:pPr>
        <w:pStyle w:val="a6"/>
        <w:numPr>
          <w:ilvl w:val="0"/>
          <w:numId w:val="13"/>
        </w:numPr>
        <w:tabs>
          <w:tab w:val="left" w:pos="0"/>
        </w:tabs>
        <w:ind w:left="0" w:right="-143" w:firstLine="708"/>
        <w:jc w:val="both"/>
        <w:rPr>
          <w:sz w:val="28"/>
          <w:szCs w:val="28"/>
        </w:rPr>
      </w:pPr>
      <w:r w:rsidRPr="0061430B">
        <w:rPr>
          <w:sz w:val="28"/>
          <w:szCs w:val="28"/>
        </w:rPr>
        <w:t>оставлять транспортное средство на парковках без внесения платы за пользование парковочным местом;</w:t>
      </w:r>
    </w:p>
    <w:p w14:paraId="0320EEBF" w14:textId="40EF29EA" w:rsidR="00187EF4" w:rsidRPr="0061430B" w:rsidRDefault="00187EF4" w:rsidP="00D44EDD">
      <w:pPr>
        <w:pStyle w:val="a6"/>
        <w:numPr>
          <w:ilvl w:val="0"/>
          <w:numId w:val="13"/>
        </w:numPr>
        <w:tabs>
          <w:tab w:val="left" w:pos="0"/>
        </w:tabs>
        <w:ind w:left="0" w:right="-143" w:firstLine="708"/>
        <w:jc w:val="both"/>
        <w:rPr>
          <w:sz w:val="28"/>
          <w:szCs w:val="28"/>
        </w:rPr>
      </w:pPr>
      <w:r w:rsidRPr="0061430B">
        <w:rPr>
          <w:sz w:val="28"/>
          <w:szCs w:val="28"/>
        </w:rPr>
        <w:t>резервировать парковочные места на парковках и создавать иные препятствия к стоянке транспортных средств на парковочных местах;</w:t>
      </w:r>
    </w:p>
    <w:p w14:paraId="2173C4E5" w14:textId="656DD8ED" w:rsidR="00187EF4" w:rsidRPr="0061430B" w:rsidRDefault="00187EF4" w:rsidP="00D44EDD">
      <w:pPr>
        <w:pStyle w:val="a6"/>
        <w:numPr>
          <w:ilvl w:val="0"/>
          <w:numId w:val="13"/>
        </w:numPr>
        <w:ind w:left="0" w:right="-143" w:firstLine="708"/>
        <w:jc w:val="both"/>
        <w:rPr>
          <w:sz w:val="28"/>
          <w:szCs w:val="28"/>
        </w:rPr>
      </w:pPr>
      <w:r w:rsidRPr="0061430B">
        <w:rPr>
          <w:sz w:val="28"/>
          <w:szCs w:val="28"/>
        </w:rPr>
        <w:t>препятствовать работе пунктов оплаты;</w:t>
      </w:r>
    </w:p>
    <w:p w14:paraId="71553ED0" w14:textId="2F1FE206" w:rsidR="00187EF4" w:rsidRPr="0061430B" w:rsidRDefault="00187EF4" w:rsidP="00D44EDD">
      <w:pPr>
        <w:pStyle w:val="a6"/>
        <w:numPr>
          <w:ilvl w:val="0"/>
          <w:numId w:val="13"/>
        </w:numPr>
        <w:tabs>
          <w:tab w:val="left" w:pos="0"/>
        </w:tabs>
        <w:ind w:left="0" w:right="-143" w:firstLine="708"/>
        <w:jc w:val="both"/>
        <w:rPr>
          <w:sz w:val="28"/>
          <w:szCs w:val="28"/>
        </w:rPr>
      </w:pPr>
      <w:r w:rsidRPr="0061430B">
        <w:rPr>
          <w:sz w:val="28"/>
          <w:szCs w:val="28"/>
        </w:rPr>
        <w:t>повреждать оборудование парковки;</w:t>
      </w:r>
    </w:p>
    <w:p w14:paraId="6E579630" w14:textId="35849A47" w:rsidR="00187EF4" w:rsidRPr="0061430B" w:rsidRDefault="00187EF4" w:rsidP="00D44EDD">
      <w:pPr>
        <w:pStyle w:val="a6"/>
        <w:numPr>
          <w:ilvl w:val="0"/>
          <w:numId w:val="13"/>
        </w:numPr>
        <w:tabs>
          <w:tab w:val="left" w:pos="0"/>
        </w:tabs>
        <w:ind w:left="0" w:right="-143" w:firstLine="708"/>
        <w:jc w:val="both"/>
        <w:rPr>
          <w:sz w:val="28"/>
          <w:szCs w:val="28"/>
        </w:rPr>
      </w:pPr>
      <w:r w:rsidRPr="0061430B">
        <w:rPr>
          <w:sz w:val="28"/>
          <w:szCs w:val="28"/>
        </w:rPr>
        <w:t>совершать действия, нарушающие установленный порядок использования парковок;</w:t>
      </w:r>
    </w:p>
    <w:p w14:paraId="3129AD8B" w14:textId="242C9ECD" w:rsidR="00187EF4" w:rsidRPr="0061430B" w:rsidRDefault="00187EF4" w:rsidP="00D44EDD">
      <w:pPr>
        <w:pStyle w:val="a6"/>
        <w:numPr>
          <w:ilvl w:val="0"/>
          <w:numId w:val="13"/>
        </w:numPr>
        <w:tabs>
          <w:tab w:val="left" w:pos="0"/>
        </w:tabs>
        <w:ind w:left="0" w:right="-143" w:firstLine="708"/>
        <w:jc w:val="both"/>
        <w:rPr>
          <w:sz w:val="28"/>
          <w:szCs w:val="28"/>
        </w:rPr>
      </w:pPr>
      <w:r w:rsidRPr="0061430B">
        <w:rPr>
          <w:sz w:val="28"/>
          <w:szCs w:val="28"/>
        </w:rPr>
        <w:t>нарушать общественный порядок;</w:t>
      </w:r>
    </w:p>
    <w:p w14:paraId="26F37BF3" w14:textId="77A272DC" w:rsidR="00187EF4" w:rsidRPr="0061430B" w:rsidRDefault="00187EF4" w:rsidP="00D44EDD">
      <w:pPr>
        <w:pStyle w:val="a6"/>
        <w:numPr>
          <w:ilvl w:val="0"/>
          <w:numId w:val="13"/>
        </w:numPr>
        <w:tabs>
          <w:tab w:val="left" w:pos="0"/>
        </w:tabs>
        <w:ind w:left="0" w:right="-143" w:firstLine="708"/>
        <w:jc w:val="both"/>
        <w:rPr>
          <w:sz w:val="28"/>
          <w:szCs w:val="28"/>
        </w:rPr>
      </w:pPr>
      <w:r w:rsidRPr="0061430B">
        <w:rPr>
          <w:sz w:val="28"/>
          <w:szCs w:val="28"/>
        </w:rPr>
        <w:t>загрязнять территорию парковок.</w:t>
      </w:r>
    </w:p>
    <w:p w14:paraId="65E6D392" w14:textId="77777777" w:rsidR="00187EF4" w:rsidRPr="00A2280E" w:rsidRDefault="00187EF4" w:rsidP="00D44EDD">
      <w:pPr>
        <w:tabs>
          <w:tab w:val="left" w:pos="3067"/>
        </w:tabs>
        <w:ind w:right="-143"/>
        <w:jc w:val="both"/>
        <w:rPr>
          <w:sz w:val="28"/>
          <w:szCs w:val="28"/>
        </w:rPr>
      </w:pPr>
    </w:p>
    <w:p w14:paraId="4FBB7562" w14:textId="77777777" w:rsidR="009254EC" w:rsidRDefault="009254EC" w:rsidP="00D44EDD">
      <w:pPr>
        <w:ind w:right="-143"/>
      </w:pPr>
    </w:p>
    <w:sectPr w:rsidR="009254EC" w:rsidSect="00D44ED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4F13"/>
    <w:multiLevelType w:val="hybridMultilevel"/>
    <w:tmpl w:val="84CE3710"/>
    <w:lvl w:ilvl="0" w:tplc="8AD8F690">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E9A13F2"/>
    <w:multiLevelType w:val="hybridMultilevel"/>
    <w:tmpl w:val="C7E64D60"/>
    <w:lvl w:ilvl="0" w:tplc="FFFFFFFF">
      <w:start w:val="1"/>
      <w:numFmt w:val="decimal"/>
      <w:lvlText w:val="%1."/>
      <w:lvlJc w:val="left"/>
      <w:pPr>
        <w:ind w:left="1425" w:hanging="360"/>
      </w:p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2" w15:restartNumberingAfterBreak="0">
    <w:nsid w:val="343D3D7E"/>
    <w:multiLevelType w:val="hybridMultilevel"/>
    <w:tmpl w:val="6CB00910"/>
    <w:lvl w:ilvl="0" w:tplc="F790F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82C2EA1"/>
    <w:multiLevelType w:val="hybridMultilevel"/>
    <w:tmpl w:val="95183F12"/>
    <w:lvl w:ilvl="0" w:tplc="D5E8BBF8">
      <w:start w:val="1"/>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BD716D"/>
    <w:multiLevelType w:val="hybridMultilevel"/>
    <w:tmpl w:val="15B4E2B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4FEE1351"/>
    <w:multiLevelType w:val="hybridMultilevel"/>
    <w:tmpl w:val="82FA393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50BE47DC"/>
    <w:multiLevelType w:val="hybridMultilevel"/>
    <w:tmpl w:val="1D8263CC"/>
    <w:lvl w:ilvl="0" w:tplc="2C8C6E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1BC3D1B"/>
    <w:multiLevelType w:val="hybridMultilevel"/>
    <w:tmpl w:val="FDA2F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4E6607"/>
    <w:multiLevelType w:val="hybridMultilevel"/>
    <w:tmpl w:val="13C4A26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6BD810B8"/>
    <w:multiLevelType w:val="hybridMultilevel"/>
    <w:tmpl w:val="FB68485E"/>
    <w:lvl w:ilvl="0" w:tplc="D5E8BBF8">
      <w:start w:val="1"/>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027618E"/>
    <w:multiLevelType w:val="hybridMultilevel"/>
    <w:tmpl w:val="0DCA7AA4"/>
    <w:lvl w:ilvl="0" w:tplc="8F403476">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3F719FE"/>
    <w:multiLevelType w:val="hybridMultilevel"/>
    <w:tmpl w:val="DE24BFA4"/>
    <w:lvl w:ilvl="0" w:tplc="2BDE2C24">
      <w:start w:val="3"/>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61B36C1"/>
    <w:multiLevelType w:val="hybridMultilevel"/>
    <w:tmpl w:val="28547C6C"/>
    <w:lvl w:ilvl="0" w:tplc="FFFFFFFF">
      <w:start w:val="1"/>
      <w:numFmt w:val="decimal"/>
      <w:lvlText w:val="%1."/>
      <w:lvlJc w:val="left"/>
      <w:pPr>
        <w:ind w:left="1425" w:hanging="360"/>
      </w:p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13" w15:restartNumberingAfterBreak="0">
    <w:nsid w:val="7702487D"/>
    <w:multiLevelType w:val="hybridMultilevel"/>
    <w:tmpl w:val="028ADB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A6014B"/>
    <w:multiLevelType w:val="hybridMultilevel"/>
    <w:tmpl w:val="6DD89316"/>
    <w:lvl w:ilvl="0" w:tplc="D5E8BBF8">
      <w:start w:val="1"/>
      <w:numFmt w:val="decimal"/>
      <w:lvlText w:val="%1)"/>
      <w:lvlJc w:val="left"/>
      <w:pPr>
        <w:ind w:left="1956" w:hanging="54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1666087227">
    <w:abstractNumId w:val="11"/>
  </w:num>
  <w:num w:numId="2" w16cid:durableId="1886061660">
    <w:abstractNumId w:val="7"/>
  </w:num>
  <w:num w:numId="3" w16cid:durableId="1655328341">
    <w:abstractNumId w:val="8"/>
  </w:num>
  <w:num w:numId="4" w16cid:durableId="1727989397">
    <w:abstractNumId w:val="1"/>
  </w:num>
  <w:num w:numId="5" w16cid:durableId="1203590955">
    <w:abstractNumId w:val="12"/>
  </w:num>
  <w:num w:numId="6" w16cid:durableId="1917742209">
    <w:abstractNumId w:val="5"/>
  </w:num>
  <w:num w:numId="7" w16cid:durableId="1097939764">
    <w:abstractNumId w:val="13"/>
  </w:num>
  <w:num w:numId="8" w16cid:durableId="1112826485">
    <w:abstractNumId w:val="9"/>
  </w:num>
  <w:num w:numId="9" w16cid:durableId="476921936">
    <w:abstractNumId w:val="14"/>
  </w:num>
  <w:num w:numId="10" w16cid:durableId="832798262">
    <w:abstractNumId w:val="3"/>
  </w:num>
  <w:num w:numId="11" w16cid:durableId="971784596">
    <w:abstractNumId w:val="2"/>
  </w:num>
  <w:num w:numId="12" w16cid:durableId="2104454673">
    <w:abstractNumId w:val="10"/>
  </w:num>
  <w:num w:numId="13" w16cid:durableId="401948299">
    <w:abstractNumId w:val="6"/>
  </w:num>
  <w:num w:numId="14" w16cid:durableId="695738358">
    <w:abstractNumId w:val="0"/>
  </w:num>
  <w:num w:numId="15" w16cid:durableId="2119983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EC"/>
    <w:rsid w:val="00187EF4"/>
    <w:rsid w:val="002613A6"/>
    <w:rsid w:val="0061430B"/>
    <w:rsid w:val="0074742A"/>
    <w:rsid w:val="008D4FDD"/>
    <w:rsid w:val="009254EC"/>
    <w:rsid w:val="00960D64"/>
    <w:rsid w:val="00A9161E"/>
    <w:rsid w:val="00D44EDD"/>
    <w:rsid w:val="00EB2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65B8"/>
  <w15:chartTrackingRefBased/>
  <w15:docId w15:val="{D2867428-83BB-43E1-8BAF-171DDD13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EF4"/>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link w:val="10"/>
    <w:uiPriority w:val="9"/>
    <w:qFormat/>
    <w:rsid w:val="00187EF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EF4"/>
    <w:rPr>
      <w:rFonts w:ascii="Times New Roman" w:eastAsia="Times New Roman" w:hAnsi="Times New Roman" w:cs="Times New Roman"/>
      <w:b/>
      <w:bCs/>
      <w:kern w:val="36"/>
      <w:sz w:val="48"/>
      <w:szCs w:val="48"/>
      <w:lang w:eastAsia="ru-RU"/>
      <w14:ligatures w14:val="none"/>
    </w:rPr>
  </w:style>
  <w:style w:type="paragraph" w:styleId="a3">
    <w:name w:val="No Spacing"/>
    <w:uiPriority w:val="1"/>
    <w:qFormat/>
    <w:rsid w:val="00187EF4"/>
    <w:pPr>
      <w:spacing w:after="0" w:line="240" w:lineRule="auto"/>
    </w:pPr>
    <w:rPr>
      <w:kern w:val="0"/>
      <w14:ligatures w14:val="none"/>
    </w:rPr>
  </w:style>
  <w:style w:type="paragraph" w:customStyle="1" w:styleId="ConsPlusTitle">
    <w:name w:val="ConsPlusTitle"/>
    <w:rsid w:val="00187EF4"/>
    <w:pPr>
      <w:widowControl w:val="0"/>
      <w:autoSpaceDE w:val="0"/>
      <w:autoSpaceDN w:val="0"/>
      <w:adjustRightInd w:val="0"/>
      <w:spacing w:after="0" w:line="240" w:lineRule="auto"/>
    </w:pPr>
    <w:rPr>
      <w:rFonts w:ascii="Times New Roman" w:eastAsia="Times New Roman" w:hAnsi="Times New Roman" w:cs="Times New Roman"/>
      <w:b/>
      <w:bCs/>
      <w:kern w:val="0"/>
      <w:sz w:val="24"/>
      <w:szCs w:val="24"/>
      <w:lang w:eastAsia="ru-RU"/>
      <w14:ligatures w14:val="none"/>
    </w:rPr>
  </w:style>
  <w:style w:type="table" w:styleId="a4">
    <w:name w:val="Table Grid"/>
    <w:basedOn w:val="a1"/>
    <w:uiPriority w:val="39"/>
    <w:rsid w:val="00187EF4"/>
    <w:pPr>
      <w:spacing w:after="0" w:line="240" w:lineRule="auto"/>
    </w:pPr>
    <w:rPr>
      <w:rFonts w:eastAsiaTheme="minorEastAsia"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87EF4"/>
    <w:rPr>
      <w:color w:val="0563C1" w:themeColor="hyperlink"/>
      <w:u w:val="single"/>
    </w:rPr>
  </w:style>
  <w:style w:type="paragraph" w:styleId="a6">
    <w:name w:val="List Paragraph"/>
    <w:basedOn w:val="a"/>
    <w:uiPriority w:val="34"/>
    <w:qFormat/>
    <w:rsid w:val="00A91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8</Pages>
  <Words>2581</Words>
  <Characters>14715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Копылова Ксения Андреевна</dc:creator>
  <cp:keywords/>
  <dc:description/>
  <cp:lastModifiedBy>Иван Советов</cp:lastModifiedBy>
  <cp:revision>6</cp:revision>
  <cp:lastPrinted>2023-09-22T14:24:00Z</cp:lastPrinted>
  <dcterms:created xsi:type="dcterms:W3CDTF">2023-09-21T11:00:00Z</dcterms:created>
  <dcterms:modified xsi:type="dcterms:W3CDTF">2023-09-22T14:24:00Z</dcterms:modified>
</cp:coreProperties>
</file>