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0ECF94B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4C88E574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343F6FBF" w14:textId="77777777" w:rsidR="009E3562" w:rsidRPr="00174ECD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174ECD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ab/>
      </w: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168767DB" w14:textId="6A5FA9A0" w:rsidR="0005559F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2568C4">
        <w:rPr>
          <w:sz w:val="28"/>
          <w:szCs w:val="28"/>
        </w:rPr>
        <w:t xml:space="preserve">15 ноября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6A7E3B" w:rsidRPr="00174ECD">
        <w:rPr>
          <w:sz w:val="28"/>
          <w:szCs w:val="28"/>
        </w:rPr>
        <w:t xml:space="preserve">              </w:t>
      </w:r>
      <w:r w:rsidRPr="00174ECD">
        <w:rPr>
          <w:sz w:val="28"/>
          <w:szCs w:val="28"/>
        </w:rPr>
        <w:t xml:space="preserve">  №</w:t>
      </w:r>
      <w:r w:rsidR="00204900" w:rsidRPr="00174ECD">
        <w:rPr>
          <w:sz w:val="28"/>
          <w:szCs w:val="28"/>
        </w:rPr>
        <w:t xml:space="preserve"> </w:t>
      </w:r>
      <w:r w:rsidR="002568C4">
        <w:rPr>
          <w:sz w:val="28"/>
          <w:szCs w:val="28"/>
        </w:rPr>
        <w:t>326</w:t>
      </w:r>
    </w:p>
    <w:p w14:paraId="3D5CD32F" w14:textId="2D55408F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Default="009E3562" w:rsidP="009E3562">
      <w:pPr>
        <w:rPr>
          <w:sz w:val="28"/>
          <w:szCs w:val="28"/>
        </w:rPr>
      </w:pPr>
    </w:p>
    <w:p w14:paraId="30A1A9E5" w14:textId="77777777" w:rsidR="002568C4" w:rsidRPr="00174ECD" w:rsidRDefault="002568C4" w:rsidP="009E3562">
      <w:pPr>
        <w:rPr>
          <w:sz w:val="28"/>
          <w:szCs w:val="28"/>
        </w:rPr>
      </w:pPr>
    </w:p>
    <w:p w14:paraId="650416CF" w14:textId="77777777" w:rsidR="00954BB7" w:rsidRDefault="00B2284F" w:rsidP="004B5133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4B5133">
        <w:rPr>
          <w:sz w:val="28"/>
          <w:szCs w:val="28"/>
        </w:rPr>
        <w:t>Положени</w:t>
      </w:r>
      <w:r w:rsidR="00F910F2">
        <w:rPr>
          <w:sz w:val="28"/>
          <w:szCs w:val="28"/>
        </w:rPr>
        <w:t>е</w:t>
      </w:r>
      <w:r w:rsidR="000046F0" w:rsidRPr="000046F0">
        <w:rPr>
          <w:sz w:val="28"/>
          <w:szCs w:val="28"/>
        </w:rPr>
        <w:t xml:space="preserve">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  <w:r w:rsidR="00BA438D">
        <w:rPr>
          <w:sz w:val="28"/>
          <w:szCs w:val="28"/>
        </w:rPr>
        <w:t xml:space="preserve">, </w:t>
      </w:r>
      <w:r w:rsidR="001E1658">
        <w:rPr>
          <w:sz w:val="28"/>
          <w:szCs w:val="28"/>
        </w:rPr>
        <w:t>утверждённое</w:t>
      </w:r>
      <w:r w:rsidR="00BA438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</w:p>
    <w:p w14:paraId="24432682" w14:textId="6DE77F1B" w:rsidR="00203A65" w:rsidRPr="00174ECD" w:rsidRDefault="00F47A53" w:rsidP="004B5133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 xml:space="preserve">29 июня 2022 года </w:t>
      </w:r>
      <w:r w:rsidR="00BA438D">
        <w:rPr>
          <w:sz w:val="28"/>
          <w:szCs w:val="28"/>
        </w:rPr>
        <w:t>№ 20</w:t>
      </w:r>
      <w:r w:rsidR="000046F0">
        <w:rPr>
          <w:sz w:val="28"/>
          <w:szCs w:val="28"/>
        </w:rPr>
        <w:t>7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C6DA45" w14:textId="77777777" w:rsidR="002568C4" w:rsidRPr="00174ECD" w:rsidRDefault="002568C4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788C1AB7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53E36E00" w14:textId="77777777" w:rsidR="009E3562" w:rsidRPr="00174ECD" w:rsidRDefault="009E3562" w:rsidP="00C5581D">
      <w:pPr>
        <w:ind w:firstLine="708"/>
        <w:jc w:val="both"/>
        <w:rPr>
          <w:sz w:val="28"/>
          <w:szCs w:val="28"/>
        </w:rPr>
      </w:pPr>
    </w:p>
    <w:p w14:paraId="6DC8A533" w14:textId="71792AA5" w:rsidR="00B2284F" w:rsidRPr="00174ECD" w:rsidRDefault="0005559F" w:rsidP="00772A48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51887EFE" w14:textId="7F81F836" w:rsidR="00F47A53" w:rsidRPr="001E1658" w:rsidRDefault="00F47A53" w:rsidP="000046F0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Внести в </w:t>
      </w:r>
      <w:r w:rsidR="001E1658" w:rsidRPr="001E1658">
        <w:rPr>
          <w:sz w:val="28"/>
          <w:szCs w:val="28"/>
        </w:rPr>
        <w:t>Положени</w:t>
      </w:r>
      <w:r w:rsidR="00F910F2">
        <w:rPr>
          <w:sz w:val="28"/>
          <w:szCs w:val="28"/>
        </w:rPr>
        <w:t>е</w:t>
      </w:r>
      <w:r w:rsidR="001E1658" w:rsidRPr="001E1658">
        <w:rPr>
          <w:sz w:val="28"/>
          <w:szCs w:val="28"/>
        </w:rPr>
        <w:t xml:space="preserve"> </w:t>
      </w:r>
      <w:r w:rsidR="000046F0" w:rsidRPr="000046F0">
        <w:rPr>
          <w:sz w:val="28"/>
          <w:szCs w:val="28"/>
        </w:rPr>
        <w:t>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</w:t>
      </w:r>
      <w:r w:rsidR="001E1658" w:rsidRPr="001E1658">
        <w:rPr>
          <w:sz w:val="28"/>
          <w:szCs w:val="28"/>
        </w:rPr>
        <w:t>, утверждённое решением окружного Совета депутатов Зеленоградского муниципального округа от 29 июня 2022 года № 20</w:t>
      </w:r>
      <w:r w:rsidR="000046F0">
        <w:rPr>
          <w:sz w:val="28"/>
          <w:szCs w:val="28"/>
        </w:rPr>
        <w:t>7</w:t>
      </w:r>
      <w:r w:rsidRPr="001E1658">
        <w:rPr>
          <w:sz w:val="28"/>
          <w:szCs w:val="28"/>
        </w:rPr>
        <w:t xml:space="preserve"> </w:t>
      </w:r>
      <w:r w:rsidRPr="001E1658">
        <w:rPr>
          <w:bCs/>
          <w:sz w:val="28"/>
          <w:szCs w:val="28"/>
        </w:rPr>
        <w:t>следующие изменения:</w:t>
      </w:r>
    </w:p>
    <w:p w14:paraId="5C32545E" w14:textId="381C29D3" w:rsidR="00487908" w:rsidRDefault="00487908" w:rsidP="00C62BA4">
      <w:pPr>
        <w:pStyle w:val="ab"/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к Положению </w:t>
      </w:r>
      <w:r w:rsidR="00DA4EEC">
        <w:rPr>
          <w:sz w:val="28"/>
          <w:szCs w:val="28"/>
        </w:rPr>
        <w:t>изложить в следующей редакции</w:t>
      </w:r>
      <w:r w:rsidRPr="00356B17">
        <w:rPr>
          <w:sz w:val="28"/>
          <w:szCs w:val="28"/>
        </w:rPr>
        <w:t>:</w:t>
      </w:r>
    </w:p>
    <w:p w14:paraId="0D1E833E" w14:textId="77777777" w:rsidR="002568C4" w:rsidRDefault="002568C4" w:rsidP="00F910F2">
      <w:pPr>
        <w:pStyle w:val="ConsPlusNormal"/>
        <w:jc w:val="right"/>
        <w:outlineLvl w:val="1"/>
        <w:rPr>
          <w:b/>
        </w:rPr>
      </w:pPr>
    </w:p>
    <w:p w14:paraId="1ECEEE70" w14:textId="3E1029C0" w:rsidR="00F910F2" w:rsidRPr="00255477" w:rsidRDefault="00487908" w:rsidP="00F910F2">
      <w:pPr>
        <w:pStyle w:val="ConsPlusNormal"/>
        <w:jc w:val="right"/>
        <w:outlineLvl w:val="1"/>
      </w:pPr>
      <w:r w:rsidRPr="00F910F2">
        <w:rPr>
          <w:b/>
        </w:rPr>
        <w:lastRenderedPageBreak/>
        <w:t>«</w:t>
      </w:r>
      <w:r w:rsidR="00F910F2" w:rsidRPr="00255477">
        <w:t>Приложение</w:t>
      </w:r>
    </w:p>
    <w:p w14:paraId="039DEEB8" w14:textId="77777777" w:rsidR="00F910F2" w:rsidRDefault="00F910F2" w:rsidP="00F910F2">
      <w:pPr>
        <w:pStyle w:val="ConsPlusNormal"/>
        <w:jc w:val="right"/>
      </w:pPr>
      <w:r w:rsidRPr="00255477">
        <w:t xml:space="preserve">к Положению </w:t>
      </w:r>
      <w:r>
        <w:t>о</w:t>
      </w:r>
      <w:r w:rsidRPr="00D11B97">
        <w:t>б организации и осуществлении</w:t>
      </w:r>
    </w:p>
    <w:p w14:paraId="5CDBCCE1" w14:textId="77777777" w:rsidR="00F910F2" w:rsidRDefault="00F910F2" w:rsidP="00F910F2">
      <w:pPr>
        <w:pStyle w:val="ConsPlusNormal"/>
        <w:jc w:val="right"/>
      </w:pPr>
      <w:r w:rsidRPr="00D11B97">
        <w:t xml:space="preserve"> муниципального контроля за исполнением единой</w:t>
      </w:r>
    </w:p>
    <w:p w14:paraId="774FAAE0" w14:textId="77777777" w:rsidR="00F910F2" w:rsidRDefault="00F910F2" w:rsidP="00F910F2">
      <w:pPr>
        <w:pStyle w:val="ConsPlusNormal"/>
        <w:jc w:val="right"/>
      </w:pPr>
      <w:r w:rsidRPr="00D11B97">
        <w:t xml:space="preserve"> теплоснабжающей организацией обязательств </w:t>
      </w:r>
    </w:p>
    <w:p w14:paraId="465B5D18" w14:textId="77777777" w:rsidR="00F910F2" w:rsidRDefault="00F910F2" w:rsidP="00F910F2">
      <w:pPr>
        <w:pStyle w:val="ConsPlusNormal"/>
        <w:jc w:val="right"/>
      </w:pPr>
      <w:r w:rsidRPr="00D11B97">
        <w:t xml:space="preserve">по строительству, реконструкции и (или) модернизации </w:t>
      </w:r>
    </w:p>
    <w:p w14:paraId="3A0F362A" w14:textId="77777777" w:rsidR="00F910F2" w:rsidRDefault="00F910F2" w:rsidP="00F910F2">
      <w:pPr>
        <w:pStyle w:val="ConsPlusNormal"/>
        <w:jc w:val="right"/>
      </w:pPr>
      <w:r w:rsidRPr="00D11B97">
        <w:t xml:space="preserve">объектов теплоснабжения на территории </w:t>
      </w:r>
    </w:p>
    <w:p w14:paraId="2B7D6762" w14:textId="749DB7EE" w:rsidR="00F910F2" w:rsidRDefault="00F910F2" w:rsidP="00F910F2">
      <w:pPr>
        <w:pStyle w:val="ConsPlusNormal"/>
        <w:jc w:val="right"/>
        <w:rPr>
          <w:b/>
        </w:rPr>
      </w:pPr>
      <w:r w:rsidRPr="00D11B97">
        <w:t>Зеленоградского муниципального округа</w:t>
      </w:r>
    </w:p>
    <w:p w14:paraId="1C999460" w14:textId="77777777" w:rsidR="00F910F2" w:rsidRPr="00F910F2" w:rsidRDefault="00F910F2" w:rsidP="00DA4EEC">
      <w:pPr>
        <w:pStyle w:val="ConsPlusTitle"/>
        <w:jc w:val="center"/>
        <w:rPr>
          <w:b w:val="0"/>
        </w:rPr>
      </w:pPr>
    </w:p>
    <w:p w14:paraId="4AC523F5" w14:textId="04F3EB61" w:rsidR="00DA4EEC" w:rsidRDefault="00DA4EEC" w:rsidP="00DA4E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риска нарушения обязательных требований в сфере теплоснабжения, применяемые как основание для проведения</w:t>
      </w:r>
    </w:p>
    <w:p w14:paraId="08015376" w14:textId="77777777" w:rsidR="00DA4EEC" w:rsidRDefault="00DA4EEC" w:rsidP="00DA4E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внеплановых контрольных мероприятий при осуществлении</w:t>
      </w:r>
    </w:p>
    <w:p w14:paraId="35EB8719" w14:textId="77777777" w:rsidR="00DA4EEC" w:rsidRDefault="00DA4EEC" w:rsidP="00DA4EEC">
      <w:pPr>
        <w:pStyle w:val="ConsPlusNormal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муниципального контроля за исполнением единой</w:t>
      </w:r>
    </w:p>
    <w:p w14:paraId="27AA8A86" w14:textId="77777777" w:rsidR="00DA4EEC" w:rsidRDefault="00DA4EEC" w:rsidP="00DA4EEC">
      <w:pPr>
        <w:pStyle w:val="ConsPlusNormal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теплоснабжающей организацией обязательств</w:t>
      </w:r>
    </w:p>
    <w:p w14:paraId="5490F23F" w14:textId="77777777" w:rsidR="00DA4EEC" w:rsidRDefault="00DA4EEC" w:rsidP="00DA4EEC">
      <w:pPr>
        <w:pStyle w:val="ConsPlusNormal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 строительству, реконструкции и (или) модернизации</w:t>
      </w:r>
    </w:p>
    <w:p w14:paraId="57AA443C" w14:textId="77777777" w:rsidR="00DA4EEC" w:rsidRDefault="00DA4EEC" w:rsidP="00DA4EEC">
      <w:pPr>
        <w:pStyle w:val="ConsPlusNormal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объектов теплоснабжения на территории</w:t>
      </w:r>
    </w:p>
    <w:p w14:paraId="3A089A79" w14:textId="77777777" w:rsidR="00DA4EEC" w:rsidRDefault="00DA4EEC" w:rsidP="00DA4EEC">
      <w:pPr>
        <w:pStyle w:val="ConsPlusNormal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Зеленоградского муниципального округа</w:t>
      </w:r>
    </w:p>
    <w:p w14:paraId="62A36275" w14:textId="77777777" w:rsidR="00F910F2" w:rsidRDefault="00F910F2" w:rsidP="00DA4EEC">
      <w:pPr>
        <w:pStyle w:val="ConsPlusNormal"/>
        <w:jc w:val="center"/>
        <w:rPr>
          <w:rFonts w:eastAsia="Times New Roman"/>
          <w:b/>
          <w:bCs/>
        </w:rPr>
      </w:pPr>
    </w:p>
    <w:p w14:paraId="3D77CE0B" w14:textId="5DB46D34" w:rsidR="000046F0" w:rsidRDefault="00DA4EEC" w:rsidP="000046F0">
      <w:pPr>
        <w:pStyle w:val="ConsPlusNormal"/>
        <w:ind w:firstLine="709"/>
        <w:jc w:val="both"/>
      </w:pPr>
      <w:r>
        <w:t>1</w:t>
      </w:r>
      <w:r w:rsidR="004B5133" w:rsidRPr="004B5133">
        <w:t>.</w:t>
      </w:r>
      <w:r w:rsidR="004B5133">
        <w:t xml:space="preserve"> </w:t>
      </w:r>
      <w:r w:rsidR="000046F0">
        <w:t>Две и более аварии, произошедшие на одних и тех же объектах теплоснабжения в течение трёх месяцев подряд.</w:t>
      </w:r>
    </w:p>
    <w:p w14:paraId="7FAB1650" w14:textId="4E75D186" w:rsidR="000046F0" w:rsidRDefault="00DA4EEC" w:rsidP="000046F0">
      <w:pPr>
        <w:pStyle w:val="ConsPlusNormal"/>
        <w:ind w:firstLine="709"/>
        <w:jc w:val="both"/>
      </w:pPr>
      <w:r>
        <w:t>2</w:t>
      </w:r>
      <w:r w:rsidR="000046F0">
        <w:t xml:space="preserve">. </w:t>
      </w:r>
      <w:r w:rsidR="00F910F2" w:rsidRPr="008960C2">
        <w:t>Получение информации от комитета по строительству, жилищно</w:t>
      </w:r>
      <w:r w:rsidR="00F910F2">
        <w:t>-</w:t>
      </w:r>
      <w:r w:rsidR="00F910F2" w:rsidRPr="008960C2">
        <w:t>коммунальному хозяйству и благоустройству</w:t>
      </w:r>
      <w:r w:rsidR="0088332E">
        <w:t xml:space="preserve"> </w:t>
      </w:r>
      <w:r w:rsidR="0088332E" w:rsidRPr="0088332E">
        <w:t>администрации Зеленоградского муниципального округа</w:t>
      </w:r>
      <w:r w:rsidR="00F910F2">
        <w:t xml:space="preserve"> об </w:t>
      </w:r>
      <w:r w:rsidR="000046F0">
        <w:t>обращени</w:t>
      </w:r>
      <w:r w:rsidR="00F910F2">
        <w:t>и</w:t>
      </w:r>
      <w:r w:rsidR="000046F0">
        <w:t xml:space="preserve"> </w:t>
      </w:r>
      <w:r w:rsidR="00F910F2">
        <w:t xml:space="preserve">двух и более </w:t>
      </w:r>
      <w:r w:rsidR="000046F0">
        <w:t>потребителей по вопросам надёжности теплоснабжения, а также разногласий, возникающих между единой теплоснабжающей организацией и потребител</w:t>
      </w:r>
      <w:r w:rsidR="00F910F2">
        <w:t>ями</w:t>
      </w:r>
      <w:r w:rsidR="000046F0">
        <w:t xml:space="preserve"> тепловой энергии, в течение трёх месяцев подряд.</w:t>
      </w:r>
    </w:p>
    <w:p w14:paraId="1A7774E0" w14:textId="12BFBD4C" w:rsidR="00BA438D" w:rsidRPr="00174ECD" w:rsidRDefault="00DA4EEC" w:rsidP="000046F0">
      <w:pPr>
        <w:pStyle w:val="ConsPlusNormal"/>
        <w:ind w:firstLine="709"/>
        <w:jc w:val="both"/>
      </w:pPr>
      <w:r>
        <w:t>3.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  <w:r w:rsidR="00E43C0D">
        <w:t>».</w:t>
      </w:r>
    </w:p>
    <w:p w14:paraId="19FFF9E1" w14:textId="3D0E9343" w:rsidR="0005559F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0B67FFD1" w14:textId="05FB5CEA" w:rsidR="004378FE" w:rsidRPr="00174ECD" w:rsidRDefault="004378FE" w:rsidP="00C06165">
      <w:pPr>
        <w:pStyle w:val="a4"/>
        <w:jc w:val="both"/>
        <w:rPr>
          <w:sz w:val="28"/>
          <w:szCs w:val="28"/>
        </w:rPr>
      </w:pPr>
    </w:p>
    <w:p w14:paraId="29417975" w14:textId="77777777" w:rsidR="004B5133" w:rsidRDefault="004B5133" w:rsidP="00C06165">
      <w:pPr>
        <w:pStyle w:val="a4"/>
        <w:jc w:val="both"/>
        <w:rPr>
          <w:sz w:val="28"/>
          <w:szCs w:val="28"/>
        </w:rPr>
      </w:pPr>
    </w:p>
    <w:p w14:paraId="485D67D6" w14:textId="77777777" w:rsidR="00772EF5" w:rsidRPr="00174ECD" w:rsidRDefault="00772EF5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59022866" w14:textId="56D2FD73" w:rsidR="00593C78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7637772C" w14:textId="77777777" w:rsidR="0045554D" w:rsidRDefault="0045554D" w:rsidP="006F0614">
      <w:pPr>
        <w:pStyle w:val="a4"/>
        <w:jc w:val="both"/>
        <w:rPr>
          <w:sz w:val="28"/>
          <w:szCs w:val="28"/>
        </w:rPr>
      </w:pPr>
    </w:p>
    <w:p w14:paraId="4FDD39E5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3DFC08D8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08EC2C3A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676953CE" w14:textId="77777777" w:rsidR="004B5133" w:rsidRDefault="004B5133" w:rsidP="006F0614">
      <w:pPr>
        <w:pStyle w:val="a4"/>
        <w:jc w:val="both"/>
        <w:rPr>
          <w:sz w:val="28"/>
          <w:szCs w:val="28"/>
        </w:rPr>
      </w:pPr>
    </w:p>
    <w:p w14:paraId="6E5F6E14" w14:textId="77777777" w:rsidR="00C62BA4" w:rsidRDefault="00C62BA4" w:rsidP="006F0614">
      <w:pPr>
        <w:pStyle w:val="a4"/>
        <w:jc w:val="both"/>
        <w:rPr>
          <w:sz w:val="28"/>
          <w:szCs w:val="28"/>
        </w:rPr>
      </w:pPr>
    </w:p>
    <w:p w14:paraId="599EB6C2" w14:textId="77777777" w:rsidR="00C62BA4" w:rsidRDefault="00C62BA4" w:rsidP="006F0614">
      <w:pPr>
        <w:pStyle w:val="a4"/>
        <w:jc w:val="both"/>
        <w:rPr>
          <w:sz w:val="28"/>
          <w:szCs w:val="28"/>
        </w:rPr>
      </w:pPr>
    </w:p>
    <w:p w14:paraId="38D61A33" w14:textId="77777777" w:rsidR="00C62BA4" w:rsidRDefault="00C62BA4" w:rsidP="006F0614">
      <w:pPr>
        <w:pStyle w:val="a4"/>
        <w:jc w:val="both"/>
        <w:rPr>
          <w:sz w:val="28"/>
          <w:szCs w:val="28"/>
        </w:rPr>
      </w:pPr>
    </w:p>
    <w:sectPr w:rsidR="00C62BA4" w:rsidSect="002568C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DC9D" w14:textId="77777777" w:rsidR="00F17189" w:rsidRDefault="00F17189" w:rsidP="009C6799">
      <w:r>
        <w:separator/>
      </w:r>
    </w:p>
  </w:endnote>
  <w:endnote w:type="continuationSeparator" w:id="0">
    <w:p w14:paraId="6776FFF7" w14:textId="77777777" w:rsidR="00F17189" w:rsidRDefault="00F17189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8B18" w14:textId="77777777" w:rsidR="00F17189" w:rsidRDefault="00F17189" w:rsidP="009C6799">
      <w:r>
        <w:separator/>
      </w:r>
    </w:p>
  </w:footnote>
  <w:footnote w:type="continuationSeparator" w:id="0">
    <w:p w14:paraId="33512D11" w14:textId="77777777" w:rsidR="00F17189" w:rsidRDefault="00F17189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7533581">
    <w:abstractNumId w:val="30"/>
  </w:num>
  <w:num w:numId="2" w16cid:durableId="329522831">
    <w:abstractNumId w:val="4"/>
  </w:num>
  <w:num w:numId="3" w16cid:durableId="368800594">
    <w:abstractNumId w:val="35"/>
  </w:num>
  <w:num w:numId="4" w16cid:durableId="1270967378">
    <w:abstractNumId w:val="24"/>
  </w:num>
  <w:num w:numId="5" w16cid:durableId="611981009">
    <w:abstractNumId w:val="9"/>
  </w:num>
  <w:num w:numId="6" w16cid:durableId="34081671">
    <w:abstractNumId w:val="13"/>
  </w:num>
  <w:num w:numId="7" w16cid:durableId="912616689">
    <w:abstractNumId w:val="32"/>
  </w:num>
  <w:num w:numId="8" w16cid:durableId="1036657293">
    <w:abstractNumId w:val="12"/>
  </w:num>
  <w:num w:numId="9" w16cid:durableId="238952135">
    <w:abstractNumId w:val="25"/>
  </w:num>
  <w:num w:numId="10" w16cid:durableId="1847475660">
    <w:abstractNumId w:val="21"/>
  </w:num>
  <w:num w:numId="11" w16cid:durableId="1079644011">
    <w:abstractNumId w:val="3"/>
  </w:num>
  <w:num w:numId="12" w16cid:durableId="1754234071">
    <w:abstractNumId w:val="6"/>
  </w:num>
  <w:num w:numId="13" w16cid:durableId="1651056336">
    <w:abstractNumId w:val="16"/>
  </w:num>
  <w:num w:numId="14" w16cid:durableId="1937470735">
    <w:abstractNumId w:val="28"/>
  </w:num>
  <w:num w:numId="15" w16cid:durableId="1123690764">
    <w:abstractNumId w:val="1"/>
  </w:num>
  <w:num w:numId="16" w16cid:durableId="228999607">
    <w:abstractNumId w:val="26"/>
  </w:num>
  <w:num w:numId="17" w16cid:durableId="1738625774">
    <w:abstractNumId w:val="22"/>
  </w:num>
  <w:num w:numId="18" w16cid:durableId="700865042">
    <w:abstractNumId w:val="33"/>
  </w:num>
  <w:num w:numId="19" w16cid:durableId="586617042">
    <w:abstractNumId w:val="36"/>
  </w:num>
  <w:num w:numId="20" w16cid:durableId="917058566">
    <w:abstractNumId w:val="29"/>
  </w:num>
  <w:num w:numId="21" w16cid:durableId="1265573097">
    <w:abstractNumId w:val="15"/>
  </w:num>
  <w:num w:numId="22" w16cid:durableId="341200380">
    <w:abstractNumId w:val="11"/>
  </w:num>
  <w:num w:numId="23" w16cid:durableId="1486120571">
    <w:abstractNumId w:val="7"/>
  </w:num>
  <w:num w:numId="24" w16cid:durableId="1983583282">
    <w:abstractNumId w:val="10"/>
  </w:num>
  <w:num w:numId="25" w16cid:durableId="253905203">
    <w:abstractNumId w:val="14"/>
  </w:num>
  <w:num w:numId="26" w16cid:durableId="972901608">
    <w:abstractNumId w:val="23"/>
  </w:num>
  <w:num w:numId="27" w16cid:durableId="1512601358">
    <w:abstractNumId w:val="0"/>
  </w:num>
  <w:num w:numId="28" w16cid:durableId="717321680">
    <w:abstractNumId w:val="18"/>
  </w:num>
  <w:num w:numId="29" w16cid:durableId="721487225">
    <w:abstractNumId w:val="34"/>
  </w:num>
  <w:num w:numId="30" w16cid:durableId="78604716">
    <w:abstractNumId w:val="2"/>
  </w:num>
  <w:num w:numId="31" w16cid:durableId="1606576594">
    <w:abstractNumId w:val="8"/>
  </w:num>
  <w:num w:numId="32" w16cid:durableId="367487796">
    <w:abstractNumId w:val="20"/>
  </w:num>
  <w:num w:numId="33" w16cid:durableId="498618520">
    <w:abstractNumId w:val="5"/>
  </w:num>
  <w:num w:numId="34" w16cid:durableId="1376812745">
    <w:abstractNumId w:val="31"/>
  </w:num>
  <w:num w:numId="35" w16cid:durableId="447356915">
    <w:abstractNumId w:val="17"/>
  </w:num>
  <w:num w:numId="36" w16cid:durableId="882984771">
    <w:abstractNumId w:val="19"/>
  </w:num>
  <w:num w:numId="37" w16cid:durableId="5662591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AD1"/>
    <w:rsid w:val="000015EF"/>
    <w:rsid w:val="000046F0"/>
    <w:rsid w:val="00005D04"/>
    <w:rsid w:val="00010DCC"/>
    <w:rsid w:val="00013864"/>
    <w:rsid w:val="00015BCF"/>
    <w:rsid w:val="00016280"/>
    <w:rsid w:val="0003199D"/>
    <w:rsid w:val="00035195"/>
    <w:rsid w:val="000411C2"/>
    <w:rsid w:val="0005559F"/>
    <w:rsid w:val="00055C8A"/>
    <w:rsid w:val="00070E86"/>
    <w:rsid w:val="000771F0"/>
    <w:rsid w:val="00081E5A"/>
    <w:rsid w:val="00084BA5"/>
    <w:rsid w:val="000918E4"/>
    <w:rsid w:val="000A700A"/>
    <w:rsid w:val="000B56A6"/>
    <w:rsid w:val="000C4D6D"/>
    <w:rsid w:val="000C6445"/>
    <w:rsid w:val="000E5F41"/>
    <w:rsid w:val="000F0005"/>
    <w:rsid w:val="000F7292"/>
    <w:rsid w:val="0010033C"/>
    <w:rsid w:val="0010273E"/>
    <w:rsid w:val="0013718A"/>
    <w:rsid w:val="001646D2"/>
    <w:rsid w:val="00174ECD"/>
    <w:rsid w:val="001906E8"/>
    <w:rsid w:val="00191746"/>
    <w:rsid w:val="00197D6D"/>
    <w:rsid w:val="001A0581"/>
    <w:rsid w:val="001B6BB5"/>
    <w:rsid w:val="001D2310"/>
    <w:rsid w:val="001D3367"/>
    <w:rsid w:val="001E1658"/>
    <w:rsid w:val="001E1AD5"/>
    <w:rsid w:val="001F5F2A"/>
    <w:rsid w:val="00202BE2"/>
    <w:rsid w:val="00203A65"/>
    <w:rsid w:val="00204900"/>
    <w:rsid w:val="0021117B"/>
    <w:rsid w:val="002160A4"/>
    <w:rsid w:val="00222B7C"/>
    <w:rsid w:val="002243EB"/>
    <w:rsid w:val="0023172F"/>
    <w:rsid w:val="00236097"/>
    <w:rsid w:val="00241099"/>
    <w:rsid w:val="00253AF2"/>
    <w:rsid w:val="002568C4"/>
    <w:rsid w:val="00280A95"/>
    <w:rsid w:val="0029125C"/>
    <w:rsid w:val="00294AF1"/>
    <w:rsid w:val="002A7143"/>
    <w:rsid w:val="002B3203"/>
    <w:rsid w:val="002C2BD0"/>
    <w:rsid w:val="002C6913"/>
    <w:rsid w:val="002E7B52"/>
    <w:rsid w:val="00300842"/>
    <w:rsid w:val="003216DE"/>
    <w:rsid w:val="00356B17"/>
    <w:rsid w:val="00362919"/>
    <w:rsid w:val="003650CD"/>
    <w:rsid w:val="00375F73"/>
    <w:rsid w:val="00394E60"/>
    <w:rsid w:val="003A1D12"/>
    <w:rsid w:val="003B2036"/>
    <w:rsid w:val="003B57E8"/>
    <w:rsid w:val="003D380A"/>
    <w:rsid w:val="003D445F"/>
    <w:rsid w:val="003E1CE8"/>
    <w:rsid w:val="003E3B49"/>
    <w:rsid w:val="003E56F5"/>
    <w:rsid w:val="003F07F1"/>
    <w:rsid w:val="004378FE"/>
    <w:rsid w:val="0045554D"/>
    <w:rsid w:val="00464613"/>
    <w:rsid w:val="00470F27"/>
    <w:rsid w:val="00474D41"/>
    <w:rsid w:val="00487908"/>
    <w:rsid w:val="00494B12"/>
    <w:rsid w:val="004B020E"/>
    <w:rsid w:val="004B3224"/>
    <w:rsid w:val="004B5133"/>
    <w:rsid w:val="004B6B02"/>
    <w:rsid w:val="004C082E"/>
    <w:rsid w:val="004D7B59"/>
    <w:rsid w:val="004F7A9B"/>
    <w:rsid w:val="0050236B"/>
    <w:rsid w:val="00513545"/>
    <w:rsid w:val="005152B3"/>
    <w:rsid w:val="00517FB1"/>
    <w:rsid w:val="0052132E"/>
    <w:rsid w:val="00523824"/>
    <w:rsid w:val="00527054"/>
    <w:rsid w:val="00534AD1"/>
    <w:rsid w:val="00536E89"/>
    <w:rsid w:val="005370B9"/>
    <w:rsid w:val="005449D9"/>
    <w:rsid w:val="005463DE"/>
    <w:rsid w:val="00572B63"/>
    <w:rsid w:val="00574A5B"/>
    <w:rsid w:val="00576C81"/>
    <w:rsid w:val="00584A92"/>
    <w:rsid w:val="00593C78"/>
    <w:rsid w:val="0059470E"/>
    <w:rsid w:val="005B5EA1"/>
    <w:rsid w:val="005C1C78"/>
    <w:rsid w:val="005E2927"/>
    <w:rsid w:val="00611CCE"/>
    <w:rsid w:val="00613A4A"/>
    <w:rsid w:val="00623497"/>
    <w:rsid w:val="00633DEE"/>
    <w:rsid w:val="00674176"/>
    <w:rsid w:val="0068069B"/>
    <w:rsid w:val="00686992"/>
    <w:rsid w:val="00696CFA"/>
    <w:rsid w:val="006A7E3B"/>
    <w:rsid w:val="006B5EDA"/>
    <w:rsid w:val="006C3994"/>
    <w:rsid w:val="006C55E9"/>
    <w:rsid w:val="006E7A1E"/>
    <w:rsid w:val="006F0604"/>
    <w:rsid w:val="006F0614"/>
    <w:rsid w:val="00704FAB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72A48"/>
    <w:rsid w:val="00772EF5"/>
    <w:rsid w:val="00784B1C"/>
    <w:rsid w:val="00793725"/>
    <w:rsid w:val="0079752A"/>
    <w:rsid w:val="007B0A1E"/>
    <w:rsid w:val="008210AB"/>
    <w:rsid w:val="00833A20"/>
    <w:rsid w:val="00833D7E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8332E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51DC3"/>
    <w:rsid w:val="00954BB7"/>
    <w:rsid w:val="00963309"/>
    <w:rsid w:val="00971D54"/>
    <w:rsid w:val="009776AF"/>
    <w:rsid w:val="0098586D"/>
    <w:rsid w:val="00991BD3"/>
    <w:rsid w:val="009A7699"/>
    <w:rsid w:val="009C6799"/>
    <w:rsid w:val="009D1F7E"/>
    <w:rsid w:val="009E116D"/>
    <w:rsid w:val="009E238D"/>
    <w:rsid w:val="009E3562"/>
    <w:rsid w:val="009F1E28"/>
    <w:rsid w:val="009F32AE"/>
    <w:rsid w:val="009F5B54"/>
    <w:rsid w:val="00A06209"/>
    <w:rsid w:val="00A14C73"/>
    <w:rsid w:val="00A15184"/>
    <w:rsid w:val="00A31217"/>
    <w:rsid w:val="00A425AC"/>
    <w:rsid w:val="00A4495C"/>
    <w:rsid w:val="00A54FE1"/>
    <w:rsid w:val="00A65ECD"/>
    <w:rsid w:val="00A745AC"/>
    <w:rsid w:val="00A82DE8"/>
    <w:rsid w:val="00A848F7"/>
    <w:rsid w:val="00A91DC8"/>
    <w:rsid w:val="00A95934"/>
    <w:rsid w:val="00AA0D95"/>
    <w:rsid w:val="00AC0692"/>
    <w:rsid w:val="00AC162D"/>
    <w:rsid w:val="00AC2A88"/>
    <w:rsid w:val="00AC3E36"/>
    <w:rsid w:val="00AF2551"/>
    <w:rsid w:val="00AF6F95"/>
    <w:rsid w:val="00AF7D54"/>
    <w:rsid w:val="00B075CF"/>
    <w:rsid w:val="00B11E7E"/>
    <w:rsid w:val="00B21BF7"/>
    <w:rsid w:val="00B2284F"/>
    <w:rsid w:val="00B32634"/>
    <w:rsid w:val="00B41E8B"/>
    <w:rsid w:val="00B5285F"/>
    <w:rsid w:val="00B6361A"/>
    <w:rsid w:val="00B64E2C"/>
    <w:rsid w:val="00B656C1"/>
    <w:rsid w:val="00B87C43"/>
    <w:rsid w:val="00B913A0"/>
    <w:rsid w:val="00B92DE2"/>
    <w:rsid w:val="00BA237B"/>
    <w:rsid w:val="00BA438D"/>
    <w:rsid w:val="00BB0F71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683E"/>
    <w:rsid w:val="00C2409E"/>
    <w:rsid w:val="00C2580D"/>
    <w:rsid w:val="00C27A4C"/>
    <w:rsid w:val="00C478CE"/>
    <w:rsid w:val="00C510F3"/>
    <w:rsid w:val="00C5581D"/>
    <w:rsid w:val="00C62BA4"/>
    <w:rsid w:val="00C641EE"/>
    <w:rsid w:val="00C679BF"/>
    <w:rsid w:val="00C76F6B"/>
    <w:rsid w:val="00C8369C"/>
    <w:rsid w:val="00C903E6"/>
    <w:rsid w:val="00C91530"/>
    <w:rsid w:val="00CA02E9"/>
    <w:rsid w:val="00CA43C5"/>
    <w:rsid w:val="00CA7EC5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83D44"/>
    <w:rsid w:val="00D867CF"/>
    <w:rsid w:val="00D91D57"/>
    <w:rsid w:val="00D96CF0"/>
    <w:rsid w:val="00DA4EEC"/>
    <w:rsid w:val="00DA5069"/>
    <w:rsid w:val="00DB2EFD"/>
    <w:rsid w:val="00DB62BF"/>
    <w:rsid w:val="00DD54B3"/>
    <w:rsid w:val="00DE19ED"/>
    <w:rsid w:val="00DF44FF"/>
    <w:rsid w:val="00DF5474"/>
    <w:rsid w:val="00E158BF"/>
    <w:rsid w:val="00E2162F"/>
    <w:rsid w:val="00E23124"/>
    <w:rsid w:val="00E25166"/>
    <w:rsid w:val="00E31851"/>
    <w:rsid w:val="00E41857"/>
    <w:rsid w:val="00E43C0D"/>
    <w:rsid w:val="00E575E1"/>
    <w:rsid w:val="00E6006F"/>
    <w:rsid w:val="00E66693"/>
    <w:rsid w:val="00E770B8"/>
    <w:rsid w:val="00EA2B88"/>
    <w:rsid w:val="00EB567A"/>
    <w:rsid w:val="00EC1689"/>
    <w:rsid w:val="00EE1D2C"/>
    <w:rsid w:val="00EF11D3"/>
    <w:rsid w:val="00EF1910"/>
    <w:rsid w:val="00F132A0"/>
    <w:rsid w:val="00F14ECF"/>
    <w:rsid w:val="00F17189"/>
    <w:rsid w:val="00F303F6"/>
    <w:rsid w:val="00F31FCD"/>
    <w:rsid w:val="00F47A53"/>
    <w:rsid w:val="00F53100"/>
    <w:rsid w:val="00F6318A"/>
    <w:rsid w:val="00F6537B"/>
    <w:rsid w:val="00F70244"/>
    <w:rsid w:val="00F72084"/>
    <w:rsid w:val="00F910F2"/>
    <w:rsid w:val="00FA2775"/>
    <w:rsid w:val="00FA33FC"/>
    <w:rsid w:val="00FB1D6E"/>
    <w:rsid w:val="00FB6693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B8BD26AF-8484-43A5-A826-BB04D13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  <w:style w:type="character" w:customStyle="1" w:styleId="js-phone-number">
    <w:name w:val="js-phone-number"/>
    <w:basedOn w:val="a0"/>
    <w:rsid w:val="00F53100"/>
  </w:style>
  <w:style w:type="table" w:styleId="ac">
    <w:name w:val="Table Grid"/>
    <w:basedOn w:val="a1"/>
    <w:uiPriority w:val="59"/>
    <w:rsid w:val="00A3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7BA3-E0EA-408C-8795-D189639A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Иван Советов</cp:lastModifiedBy>
  <cp:revision>16</cp:revision>
  <cp:lastPrinted>2023-11-17T09:49:00Z</cp:lastPrinted>
  <dcterms:created xsi:type="dcterms:W3CDTF">2023-10-29T10:30:00Z</dcterms:created>
  <dcterms:modified xsi:type="dcterms:W3CDTF">2023-11-17T09:49:00Z</dcterms:modified>
</cp:coreProperties>
</file>