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3173F" w14:textId="77777777" w:rsidR="000A443D" w:rsidRPr="00EC183D" w:rsidRDefault="000A443D" w:rsidP="000A443D">
      <w:pPr>
        <w:jc w:val="center"/>
        <w:outlineLvl w:val="6"/>
        <w:rPr>
          <w:lang w:val="en-US"/>
        </w:rPr>
      </w:pPr>
      <w:bookmarkStart w:id="0" w:name="_Hlk160011152"/>
      <w:r w:rsidRPr="00CC7005">
        <w:rPr>
          <w:noProof/>
          <w:sz w:val="28"/>
        </w:rPr>
        <w:drawing>
          <wp:inline distT="0" distB="0" distL="0" distR="0" wp14:anchorId="7E7DC257" wp14:editId="4B48AD47">
            <wp:extent cx="828675" cy="998404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45" cy="101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B204" w14:textId="77777777" w:rsidR="000A443D" w:rsidRPr="001F3A90" w:rsidRDefault="000A443D" w:rsidP="000A443D">
      <w:pPr>
        <w:jc w:val="center"/>
        <w:outlineLvl w:val="6"/>
        <w:rPr>
          <w:sz w:val="14"/>
          <w:szCs w:val="14"/>
        </w:rPr>
      </w:pPr>
    </w:p>
    <w:p w14:paraId="54BD0D08" w14:textId="77777777" w:rsidR="000A443D" w:rsidRPr="00CC7005" w:rsidRDefault="000A443D" w:rsidP="000A443D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3A9D3FB" w14:textId="77777777" w:rsidR="000A443D" w:rsidRPr="00CC7005" w:rsidRDefault="000A443D" w:rsidP="000A443D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5536297C" w14:textId="77777777" w:rsidR="000A443D" w:rsidRPr="00734DB2" w:rsidRDefault="000A443D" w:rsidP="000A443D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>
        <w:rPr>
          <w:b/>
          <w:sz w:val="28"/>
          <w:szCs w:val="28"/>
        </w:rPr>
        <w:t>МУНИЦИПАЛЬНЫЙ ОКРУГ</w:t>
      </w:r>
    </w:p>
    <w:p w14:paraId="19E26A11" w14:textId="77777777" w:rsidR="000A443D" w:rsidRDefault="000A443D" w:rsidP="000A443D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>
        <w:rPr>
          <w:b/>
          <w:sz w:val="28"/>
          <w:szCs w:val="28"/>
        </w:rPr>
        <w:t>»</w:t>
      </w:r>
    </w:p>
    <w:p w14:paraId="1E0BD6DC" w14:textId="77777777" w:rsidR="000A443D" w:rsidRDefault="000A443D" w:rsidP="000A443D">
      <w:pPr>
        <w:jc w:val="center"/>
        <w:rPr>
          <w:sz w:val="28"/>
          <w:szCs w:val="28"/>
        </w:rPr>
      </w:pPr>
    </w:p>
    <w:p w14:paraId="473E70BE" w14:textId="77777777" w:rsidR="000A443D" w:rsidRDefault="000A443D" w:rsidP="000A443D">
      <w:pPr>
        <w:tabs>
          <w:tab w:val="left" w:pos="8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177F30E" w14:textId="77777777" w:rsidR="000A443D" w:rsidRPr="00CC7005" w:rsidRDefault="000A443D" w:rsidP="000A443D">
      <w:pPr>
        <w:jc w:val="center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РЕШЕНИЕ</w:t>
      </w:r>
    </w:p>
    <w:p w14:paraId="31B4253F" w14:textId="77777777" w:rsidR="000A443D" w:rsidRDefault="000A443D" w:rsidP="000A443D">
      <w:pPr>
        <w:rPr>
          <w:sz w:val="28"/>
          <w:szCs w:val="28"/>
        </w:rPr>
      </w:pPr>
    </w:p>
    <w:p w14:paraId="440E948E" w14:textId="77777777" w:rsidR="006C5343" w:rsidRDefault="006C5343" w:rsidP="000A443D">
      <w:pPr>
        <w:rPr>
          <w:sz w:val="28"/>
          <w:szCs w:val="28"/>
        </w:rPr>
      </w:pPr>
    </w:p>
    <w:p w14:paraId="6002D722" w14:textId="40BBD2DF" w:rsidR="000A443D" w:rsidRPr="00CC7005" w:rsidRDefault="006C5343" w:rsidP="000A44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3A90">
        <w:rPr>
          <w:sz w:val="28"/>
          <w:szCs w:val="28"/>
        </w:rPr>
        <w:t>о</w:t>
      </w:r>
      <w:r w:rsidR="000A443D" w:rsidRPr="00CC7005">
        <w:rPr>
          <w:sz w:val="28"/>
          <w:szCs w:val="28"/>
        </w:rPr>
        <w:t>т</w:t>
      </w:r>
      <w:r w:rsidR="001F3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апреля </w:t>
      </w:r>
      <w:r w:rsidR="000A443D" w:rsidRPr="00CC7005">
        <w:rPr>
          <w:sz w:val="28"/>
          <w:szCs w:val="28"/>
        </w:rPr>
        <w:t>20</w:t>
      </w:r>
      <w:r w:rsidR="000A443D">
        <w:rPr>
          <w:sz w:val="28"/>
          <w:szCs w:val="28"/>
        </w:rPr>
        <w:t>2</w:t>
      </w:r>
      <w:r w:rsidR="000A443D" w:rsidRPr="00806DCC">
        <w:rPr>
          <w:sz w:val="28"/>
          <w:szCs w:val="28"/>
        </w:rPr>
        <w:t>4</w:t>
      </w:r>
      <w:r w:rsidR="000A443D">
        <w:rPr>
          <w:sz w:val="28"/>
          <w:szCs w:val="28"/>
        </w:rPr>
        <w:t xml:space="preserve"> </w:t>
      </w:r>
      <w:r w:rsidR="000A443D" w:rsidRPr="00CC7005">
        <w:rPr>
          <w:sz w:val="28"/>
          <w:szCs w:val="28"/>
        </w:rPr>
        <w:t>г</w:t>
      </w:r>
      <w:r w:rsidR="000A443D">
        <w:rPr>
          <w:sz w:val="28"/>
          <w:szCs w:val="28"/>
        </w:rPr>
        <w:t>.</w:t>
      </w:r>
      <w:r w:rsidR="000A443D" w:rsidRPr="00CC7005">
        <w:rPr>
          <w:sz w:val="28"/>
          <w:szCs w:val="28"/>
        </w:rPr>
        <w:t xml:space="preserve">                               </w:t>
      </w:r>
      <w:r w:rsidR="000A443D">
        <w:rPr>
          <w:sz w:val="28"/>
          <w:szCs w:val="28"/>
        </w:rPr>
        <w:t xml:space="preserve">       </w:t>
      </w:r>
      <w:r w:rsidR="000A443D" w:rsidRPr="00CC7005">
        <w:rPr>
          <w:sz w:val="28"/>
          <w:szCs w:val="28"/>
        </w:rPr>
        <w:t xml:space="preserve">    </w:t>
      </w:r>
      <w:r w:rsidR="000A443D">
        <w:rPr>
          <w:sz w:val="28"/>
          <w:szCs w:val="28"/>
        </w:rPr>
        <w:t xml:space="preserve">      </w:t>
      </w:r>
      <w:r w:rsidR="000A443D" w:rsidRPr="00CC7005">
        <w:rPr>
          <w:sz w:val="28"/>
          <w:szCs w:val="28"/>
        </w:rPr>
        <w:t xml:space="preserve"> </w:t>
      </w:r>
      <w:r w:rsidR="000A443D">
        <w:rPr>
          <w:sz w:val="28"/>
          <w:szCs w:val="28"/>
        </w:rPr>
        <w:t xml:space="preserve">     </w:t>
      </w:r>
      <w:r w:rsidR="000A443D" w:rsidRPr="00CC7005">
        <w:rPr>
          <w:sz w:val="28"/>
          <w:szCs w:val="28"/>
        </w:rPr>
        <w:t xml:space="preserve"> </w:t>
      </w:r>
      <w:r w:rsidR="000A443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EF1362">
        <w:rPr>
          <w:sz w:val="28"/>
          <w:szCs w:val="28"/>
        </w:rPr>
        <w:t xml:space="preserve">   </w:t>
      </w:r>
      <w:r w:rsidR="000A443D">
        <w:rPr>
          <w:sz w:val="28"/>
          <w:szCs w:val="28"/>
        </w:rPr>
        <w:t xml:space="preserve">  №</w:t>
      </w:r>
      <w:r w:rsidR="001F3A90">
        <w:rPr>
          <w:sz w:val="28"/>
          <w:szCs w:val="28"/>
        </w:rPr>
        <w:t xml:space="preserve"> </w:t>
      </w:r>
      <w:r w:rsidR="00EF1362">
        <w:rPr>
          <w:sz w:val="28"/>
          <w:szCs w:val="28"/>
        </w:rPr>
        <w:t>374</w:t>
      </w:r>
    </w:p>
    <w:p w14:paraId="68040D43" w14:textId="4E47AFB6" w:rsidR="000A443D" w:rsidRPr="00CC7005" w:rsidRDefault="006C5343" w:rsidP="000A44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43D" w:rsidRPr="00CC7005">
        <w:rPr>
          <w:sz w:val="28"/>
          <w:szCs w:val="28"/>
        </w:rPr>
        <w:t xml:space="preserve">Зеленоградск                                  </w:t>
      </w:r>
    </w:p>
    <w:p w14:paraId="618AF63D" w14:textId="77777777" w:rsidR="009A1488" w:rsidRPr="002F28A4" w:rsidRDefault="009A1488" w:rsidP="009A1488">
      <w:pPr>
        <w:shd w:val="clear" w:color="auto" w:fill="FFFFFF"/>
        <w:tabs>
          <w:tab w:val="left" w:pos="6106"/>
        </w:tabs>
        <w:rPr>
          <w:sz w:val="22"/>
          <w:szCs w:val="22"/>
        </w:rPr>
      </w:pPr>
    </w:p>
    <w:p w14:paraId="2B1575A0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медалью </w:t>
      </w:r>
    </w:p>
    <w:p w14:paraId="714E5171" w14:textId="77777777" w:rsidR="009A1488" w:rsidRDefault="009A1488" w:rsidP="009A1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заслуги перед Зеленоградским муниципальным округом» </w:t>
      </w:r>
    </w:p>
    <w:p w14:paraId="196B2D06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3FAB02C4" w14:textId="77777777" w:rsidR="009A1488" w:rsidRDefault="009A1488" w:rsidP="009A1488">
      <w:pPr>
        <w:jc w:val="center"/>
        <w:rPr>
          <w:b/>
          <w:sz w:val="28"/>
          <w:szCs w:val="28"/>
        </w:rPr>
      </w:pPr>
    </w:p>
    <w:p w14:paraId="1E95ECE7" w14:textId="4D5A424F" w:rsidR="009A1488" w:rsidRDefault="00052008" w:rsidP="009A14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A1488">
        <w:rPr>
          <w:sz w:val="28"/>
          <w:szCs w:val="28"/>
        </w:rPr>
        <w:t xml:space="preserve">с Положением о награждении медалью </w:t>
      </w:r>
      <w:r w:rsidR="009A1488">
        <w:rPr>
          <w:bCs/>
          <w:sz w:val="28"/>
          <w:szCs w:val="28"/>
        </w:rPr>
        <w:t xml:space="preserve">«За заслуги перед Зеленоградским муниципальным округом», утвержденным решением окружного Совета депутатов Зеленоградского муниципального округа </w:t>
      </w:r>
      <w:r w:rsidR="00412979">
        <w:rPr>
          <w:bCs/>
          <w:sz w:val="28"/>
          <w:szCs w:val="28"/>
        </w:rPr>
        <w:t xml:space="preserve">              </w:t>
      </w:r>
      <w:r w:rsidR="009A1488">
        <w:rPr>
          <w:bCs/>
          <w:sz w:val="28"/>
          <w:szCs w:val="28"/>
        </w:rPr>
        <w:t>от 28.02.2022 № 170</w:t>
      </w:r>
      <w:r w:rsidR="009A1488">
        <w:rPr>
          <w:bCs/>
          <w:sz w:val="28"/>
          <w:szCs w:val="32"/>
        </w:rPr>
        <w:t>,</w:t>
      </w:r>
      <w:r w:rsidR="009A1488">
        <w:rPr>
          <w:bCs/>
          <w:szCs w:val="28"/>
        </w:rPr>
        <w:t xml:space="preserve"> </w:t>
      </w:r>
      <w:r w:rsidR="009A1488">
        <w:rPr>
          <w:sz w:val="28"/>
          <w:szCs w:val="28"/>
        </w:rPr>
        <w:t>окружной Совет депутатов Зеленоградского муниципального округа</w:t>
      </w:r>
    </w:p>
    <w:p w14:paraId="78AE0945" w14:textId="77777777" w:rsidR="009A1488" w:rsidRDefault="009A1488" w:rsidP="009A1488">
      <w:pPr>
        <w:shd w:val="clear" w:color="auto" w:fill="FFFFFF"/>
        <w:jc w:val="both"/>
        <w:rPr>
          <w:sz w:val="28"/>
          <w:szCs w:val="28"/>
        </w:rPr>
      </w:pPr>
    </w:p>
    <w:p w14:paraId="47A6947A" w14:textId="77777777" w:rsidR="009A1488" w:rsidRDefault="009A1488" w:rsidP="002F2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C9AE243" w14:textId="77777777" w:rsidR="009A1488" w:rsidRDefault="009A1488" w:rsidP="009A1488">
      <w:pPr>
        <w:shd w:val="clear" w:color="auto" w:fill="FFFFFF"/>
        <w:jc w:val="center"/>
        <w:rPr>
          <w:b/>
          <w:sz w:val="28"/>
          <w:szCs w:val="28"/>
        </w:rPr>
      </w:pPr>
    </w:p>
    <w:p w14:paraId="3CE70B4B" w14:textId="3D60A623" w:rsidR="009A1488" w:rsidRPr="002F28A4" w:rsidRDefault="006C5343" w:rsidP="002647B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 </w:t>
      </w:r>
      <w:r w:rsidR="00604132">
        <w:rPr>
          <w:sz w:val="28"/>
          <w:szCs w:val="28"/>
        </w:rPr>
        <w:t xml:space="preserve">многолетний добросовестный труд, </w:t>
      </w:r>
      <w:r w:rsidR="00DC685B">
        <w:rPr>
          <w:sz w:val="28"/>
          <w:szCs w:val="28"/>
        </w:rPr>
        <w:t>личный</w:t>
      </w:r>
      <w:r w:rsidR="00604132">
        <w:rPr>
          <w:sz w:val="28"/>
          <w:szCs w:val="28"/>
        </w:rPr>
        <w:t xml:space="preserve"> вклад </w:t>
      </w:r>
      <w:r w:rsidR="00DC685B">
        <w:rPr>
          <w:sz w:val="28"/>
          <w:szCs w:val="28"/>
        </w:rPr>
        <w:t>в патриотическое воспитание подрастающего поколение наградить</w:t>
      </w:r>
      <w:r w:rsidR="009A1488" w:rsidRPr="002F28A4">
        <w:rPr>
          <w:rFonts w:eastAsiaTheme="minorHAnsi"/>
          <w:bCs/>
          <w:sz w:val="28"/>
          <w:szCs w:val="28"/>
          <w:lang w:eastAsia="en-US"/>
        </w:rPr>
        <w:t xml:space="preserve"> медалью </w:t>
      </w:r>
      <w:r w:rsidR="009A1488">
        <w:rPr>
          <w:rFonts w:eastAsiaTheme="minorHAnsi"/>
          <w:bCs/>
          <w:sz w:val="28"/>
          <w:szCs w:val="28"/>
          <w:lang w:eastAsia="en-US"/>
        </w:rPr>
        <w:t>«За заслуги перед Зеленоградским муниципальным округом»</w:t>
      </w:r>
      <w:r w:rsidR="002647B4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Олейника Михаила Валентиновича</w:t>
      </w:r>
      <w:r w:rsidR="0050180A">
        <w:rPr>
          <w:rFonts w:eastAsiaTheme="minorHAnsi"/>
          <w:bCs/>
          <w:sz w:val="28"/>
          <w:szCs w:val="28"/>
          <w:lang w:eastAsia="en-US"/>
        </w:rPr>
        <w:t>.</w:t>
      </w:r>
    </w:p>
    <w:p w14:paraId="06A905C1" w14:textId="77777777" w:rsidR="009A1488" w:rsidRDefault="009A1488" w:rsidP="009A1488">
      <w:pPr>
        <w:ind w:left="709"/>
        <w:jc w:val="both"/>
        <w:rPr>
          <w:sz w:val="28"/>
          <w:szCs w:val="28"/>
        </w:rPr>
      </w:pPr>
    </w:p>
    <w:p w14:paraId="2271CDB4" w14:textId="77777777" w:rsidR="002D157A" w:rsidRDefault="002D157A" w:rsidP="009A1488">
      <w:pPr>
        <w:ind w:left="709"/>
        <w:jc w:val="both"/>
        <w:rPr>
          <w:sz w:val="28"/>
          <w:szCs w:val="28"/>
        </w:rPr>
      </w:pPr>
    </w:p>
    <w:p w14:paraId="543508A3" w14:textId="77777777" w:rsidR="000A443D" w:rsidRDefault="000A443D" w:rsidP="009A1488">
      <w:pPr>
        <w:ind w:left="709"/>
        <w:jc w:val="both"/>
        <w:rPr>
          <w:sz w:val="28"/>
          <w:szCs w:val="28"/>
        </w:rPr>
      </w:pPr>
    </w:p>
    <w:p w14:paraId="1D4E77DC" w14:textId="77777777" w:rsidR="009A1488" w:rsidRDefault="009A1488" w:rsidP="009A1488">
      <w:pPr>
        <w:jc w:val="both"/>
        <w:rPr>
          <w:sz w:val="28"/>
          <w:szCs w:val="28"/>
        </w:rPr>
      </w:pPr>
    </w:p>
    <w:p w14:paraId="7DE18DD3" w14:textId="77777777" w:rsidR="009A1488" w:rsidRDefault="009A1488" w:rsidP="009A14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10ACA38" w14:textId="0CA91870" w:rsidR="009A1488" w:rsidRDefault="009A1488" w:rsidP="009A1488">
      <w:pPr>
        <w:jc w:val="both"/>
      </w:pPr>
      <w:r>
        <w:rPr>
          <w:sz w:val="28"/>
          <w:szCs w:val="28"/>
        </w:rPr>
        <w:t>Зеленоградского муниципального округа                                     Р.М. Килинскене</w:t>
      </w:r>
    </w:p>
    <w:p w14:paraId="25FC95D8" w14:textId="77777777" w:rsidR="009A1488" w:rsidRDefault="009A1488" w:rsidP="009A1488"/>
    <w:bookmarkEnd w:id="0"/>
    <w:p w14:paraId="78C67DAE" w14:textId="77777777" w:rsidR="00CF6280" w:rsidRDefault="00CF6280"/>
    <w:sectPr w:rsidR="00CF6280" w:rsidSect="00B7377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80"/>
    <w:rsid w:val="00052008"/>
    <w:rsid w:val="000654EA"/>
    <w:rsid w:val="000A443D"/>
    <w:rsid w:val="000F6690"/>
    <w:rsid w:val="001229FC"/>
    <w:rsid w:val="001F3A90"/>
    <w:rsid w:val="002647B4"/>
    <w:rsid w:val="00280D38"/>
    <w:rsid w:val="002D157A"/>
    <w:rsid w:val="002F28A4"/>
    <w:rsid w:val="002F4A31"/>
    <w:rsid w:val="00363BF9"/>
    <w:rsid w:val="003F3FBC"/>
    <w:rsid w:val="00412979"/>
    <w:rsid w:val="0050180A"/>
    <w:rsid w:val="00604132"/>
    <w:rsid w:val="00617E11"/>
    <w:rsid w:val="006C5343"/>
    <w:rsid w:val="00717F47"/>
    <w:rsid w:val="009A1488"/>
    <w:rsid w:val="009C23E7"/>
    <w:rsid w:val="009E60E1"/>
    <w:rsid w:val="00A32D45"/>
    <w:rsid w:val="00A80ADC"/>
    <w:rsid w:val="00AB2056"/>
    <w:rsid w:val="00B55FA4"/>
    <w:rsid w:val="00B73776"/>
    <w:rsid w:val="00B86BB9"/>
    <w:rsid w:val="00BF2696"/>
    <w:rsid w:val="00C16AF3"/>
    <w:rsid w:val="00CF6280"/>
    <w:rsid w:val="00DC685B"/>
    <w:rsid w:val="00E958CD"/>
    <w:rsid w:val="00EA0B3F"/>
    <w:rsid w:val="00EA7F68"/>
    <w:rsid w:val="00EF1362"/>
    <w:rsid w:val="00F3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99C4"/>
  <w15:chartTrackingRefBased/>
  <w15:docId w15:val="{BC40A32B-74BB-4994-85F0-8574EEC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9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Советов</dc:creator>
  <cp:keywords/>
  <dc:description/>
  <cp:lastModifiedBy>Иван Советов</cp:lastModifiedBy>
  <cp:revision>12</cp:revision>
  <cp:lastPrinted>2024-04-17T12:33:00Z</cp:lastPrinted>
  <dcterms:created xsi:type="dcterms:W3CDTF">2024-02-27T14:47:00Z</dcterms:created>
  <dcterms:modified xsi:type="dcterms:W3CDTF">2024-04-17T12:33:00Z</dcterms:modified>
</cp:coreProperties>
</file>