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C5" w:rsidRPr="001F1902" w:rsidRDefault="00F45AC5" w:rsidP="00F45AC5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384"/>
        <w:gridCol w:w="8022"/>
      </w:tblGrid>
      <w:tr w:rsidR="00F45AC5" w:rsidRPr="001F1902" w:rsidTr="00834877">
        <w:tc>
          <w:tcPr>
            <w:tcW w:w="1384" w:type="dxa"/>
          </w:tcPr>
          <w:p w:rsidR="00F45AC5" w:rsidRPr="001F1902" w:rsidRDefault="00F45AC5" w:rsidP="0083487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19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drawing>
                <wp:inline distT="0" distB="0" distL="0" distR="0" wp14:anchorId="0F635403" wp14:editId="709ABF3E">
                  <wp:extent cx="784860" cy="952500"/>
                  <wp:effectExtent l="0" t="0" r="0" b="0"/>
                  <wp:docPr id="1" name="Рисунок 1" descr="герб 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F45AC5" w:rsidRPr="001F1902" w:rsidRDefault="00F45AC5" w:rsidP="00834877">
            <w:pPr>
              <w:keepNext/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F19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Российская  Федерация</w:t>
            </w:r>
          </w:p>
          <w:p w:rsidR="00F45AC5" w:rsidRPr="001F1902" w:rsidRDefault="00F45AC5" w:rsidP="00834877">
            <w:pPr>
              <w:keepNext/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  <w:r w:rsidRPr="001F19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Калининградская  область  </w:t>
            </w:r>
          </w:p>
          <w:p w:rsidR="00F45AC5" w:rsidRPr="001F1902" w:rsidRDefault="00F45AC5" w:rsidP="00834877">
            <w:pPr>
              <w:keepNext/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  <w:r w:rsidRPr="001F1902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>окружной СОВЕТ   ДЕПУТАТОВ</w:t>
            </w:r>
          </w:p>
          <w:p w:rsidR="00F45AC5" w:rsidRPr="001F1902" w:rsidRDefault="00F45AC5" w:rsidP="008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КОМИССИЯ</w:t>
            </w:r>
          </w:p>
          <w:p w:rsidR="00F45AC5" w:rsidRPr="001F1902" w:rsidRDefault="00F45AC5" w:rsidP="0083487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F19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МУНИЦИПАЛЬНОГО   ОБРАЗОВАНИЯ</w:t>
            </w:r>
          </w:p>
          <w:p w:rsidR="00F45AC5" w:rsidRPr="001F1902" w:rsidRDefault="00F45AC5" w:rsidP="0083487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1902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t>«Зеленоградский    городской округ»</w:t>
            </w:r>
          </w:p>
        </w:tc>
      </w:tr>
    </w:tbl>
    <w:p w:rsidR="00F45AC5" w:rsidRPr="001F1902" w:rsidRDefault="00F45AC5" w:rsidP="00F45AC5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902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A7AAA6" wp14:editId="6A4AAF8B">
                <wp:simplePos x="0" y="0"/>
                <wp:positionH relativeFrom="column">
                  <wp:posOffset>17145</wp:posOffset>
                </wp:positionH>
                <wp:positionV relativeFrom="paragraph">
                  <wp:posOffset>71120</wp:posOffset>
                </wp:positionV>
                <wp:extent cx="5943600" cy="0"/>
                <wp:effectExtent l="40005" t="39370" r="45720" b="463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6pt" to="469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" o:allowincell="f" strokecolor="#36f" strokeweight="6pt"/>
            </w:pict>
          </mc:Fallback>
        </mc:AlternateContent>
      </w:r>
    </w:p>
    <w:p w:rsidR="00F45AC5" w:rsidRPr="001F1902" w:rsidRDefault="00F45AC5" w:rsidP="00F45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C5" w:rsidRPr="009A4E92" w:rsidRDefault="00F45AC5" w:rsidP="00F45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E9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45AC5" w:rsidRPr="009A4E92" w:rsidRDefault="00F45AC5" w:rsidP="00F45AC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проект решения окружного Совета депутатов муниципального образования «Зеленоградский городской округ»</w:t>
      </w:r>
      <w:r w:rsidR="007F7C73" w:rsidRPr="009A4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 внесении изменений в решение окружного Совета депутатов муниципального образования «Зелен</w:t>
      </w:r>
      <w:r w:rsidR="00DD63F3" w:rsidRPr="009A4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оградский городской округ» от 15 декабря 2017 года № 180</w:t>
      </w:r>
      <w:r w:rsidR="007F7C73" w:rsidRPr="009A4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 бюджете муниципального образования «Зеленоградский городской</w:t>
      </w:r>
      <w:r w:rsidR="00DD63F3" w:rsidRPr="009A4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округ» на 2018</w:t>
      </w:r>
      <w:r w:rsidR="007F7C73" w:rsidRPr="009A4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DD63F3" w:rsidRPr="009A4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2019 и 2020 годов</w:t>
      </w:r>
      <w:r w:rsidR="007F7C73" w:rsidRPr="009A4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9A4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5AC5" w:rsidRPr="009A4E92" w:rsidRDefault="00DD63F3" w:rsidP="00F45AC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16.04.2018</w:t>
      </w:r>
      <w:r w:rsidR="00F45AC5" w:rsidRPr="009A4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</w:t>
      </w:r>
      <w:r w:rsidRPr="009A4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5AC5" w:rsidRPr="009A4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A4E92" w:rsidRPr="009A4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="009A4E92" w:rsidRPr="009A4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A4E92" w:rsidRPr="009A4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A4E92" w:rsidRPr="009A4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</w:t>
      </w:r>
      <w:r w:rsidR="00F45AC5" w:rsidRPr="009A4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г. Зеленоградск</w:t>
      </w:r>
    </w:p>
    <w:p w:rsidR="00F45AC5" w:rsidRPr="009A4E92" w:rsidRDefault="00F45AC5" w:rsidP="00F45A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>Контрольно-счетной комиссией муниципального образования «З</w:t>
      </w:r>
      <w:r w:rsidR="00B35EBF" w:rsidRPr="009A4E92">
        <w:rPr>
          <w:rFonts w:ascii="Times New Roman" w:hAnsi="Times New Roman" w:cs="Times New Roman"/>
          <w:sz w:val="24"/>
          <w:szCs w:val="24"/>
        </w:rPr>
        <w:t>еленоградский городской округ»</w:t>
      </w:r>
      <w:r w:rsidR="004479FB" w:rsidRPr="009A4E92">
        <w:rPr>
          <w:rFonts w:ascii="Times New Roman" w:hAnsi="Times New Roman" w:cs="Times New Roman"/>
          <w:sz w:val="24"/>
          <w:szCs w:val="24"/>
        </w:rPr>
        <w:t xml:space="preserve"> </w:t>
      </w:r>
      <w:r w:rsidRPr="009A4E92">
        <w:rPr>
          <w:rFonts w:ascii="Times New Roman" w:hAnsi="Times New Roman" w:cs="Times New Roman"/>
          <w:sz w:val="24"/>
          <w:szCs w:val="24"/>
        </w:rPr>
        <w:t>подготовлено заключение в соответствии с требованиями:</w:t>
      </w:r>
    </w:p>
    <w:p w:rsidR="00F45AC5" w:rsidRPr="009A4E92" w:rsidRDefault="00F45AC5" w:rsidP="00F45AC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 xml:space="preserve">-  </w:t>
      </w:r>
      <w:r w:rsidR="00B7276A" w:rsidRPr="009A4E92">
        <w:rPr>
          <w:rFonts w:ascii="Times New Roman" w:hAnsi="Times New Roman" w:cs="Times New Roman"/>
          <w:sz w:val="24"/>
          <w:szCs w:val="24"/>
        </w:rPr>
        <w:t xml:space="preserve"> </w:t>
      </w:r>
      <w:r w:rsidRPr="009A4E92">
        <w:rPr>
          <w:rFonts w:ascii="Times New Roman" w:hAnsi="Times New Roman" w:cs="Times New Roman"/>
          <w:sz w:val="24"/>
          <w:szCs w:val="24"/>
        </w:rPr>
        <w:t>статьи 264.4 Бюджетного кодекса РФ;</w:t>
      </w:r>
    </w:p>
    <w:p w:rsidR="00F45AC5" w:rsidRPr="009A4E92" w:rsidRDefault="00B7276A" w:rsidP="00F45A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 xml:space="preserve">- </w:t>
      </w:r>
      <w:r w:rsidR="00F45AC5" w:rsidRPr="009A4E92">
        <w:rPr>
          <w:rFonts w:ascii="Times New Roman" w:hAnsi="Times New Roman" w:cs="Times New Roman"/>
          <w:sz w:val="24"/>
          <w:szCs w:val="24"/>
        </w:rPr>
        <w:t>статьи 19 Положения о бюджетном процессе в муниципальном образовании «Зеленоградский городской округ», утвержденного решением окружного Совета депутатов МО «Зеленоградский городской округ» от 16.12.2015 г. №</w:t>
      </w:r>
      <w:r w:rsidR="00DD63F3" w:rsidRPr="009A4E92">
        <w:rPr>
          <w:rFonts w:ascii="Times New Roman" w:hAnsi="Times New Roman" w:cs="Times New Roman"/>
          <w:sz w:val="24"/>
          <w:szCs w:val="24"/>
        </w:rPr>
        <w:t xml:space="preserve"> </w:t>
      </w:r>
      <w:r w:rsidR="00F45AC5" w:rsidRPr="009A4E92">
        <w:rPr>
          <w:rFonts w:ascii="Times New Roman" w:hAnsi="Times New Roman" w:cs="Times New Roman"/>
          <w:sz w:val="24"/>
          <w:szCs w:val="24"/>
        </w:rPr>
        <w:t>330.</w:t>
      </w:r>
    </w:p>
    <w:p w:rsidR="00F45AC5" w:rsidRPr="009A4E92" w:rsidRDefault="00F45AC5" w:rsidP="001942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>Заключение подготовлено на основании данных:</w:t>
      </w:r>
    </w:p>
    <w:p w:rsidR="006020F3" w:rsidRPr="009A4E92" w:rsidRDefault="00194214" w:rsidP="00194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 xml:space="preserve">- проекта решения  окружного Совета депутатов муниципального образования «Зеленоградский городской округ» «О внесении изменений в решение окружного Совета депутатов муниципального образования «Зеленоградский городской </w:t>
      </w:r>
      <w:r w:rsidR="00DD63F3" w:rsidRPr="009A4E92">
        <w:rPr>
          <w:rFonts w:ascii="Times New Roman" w:hAnsi="Times New Roman" w:cs="Times New Roman"/>
          <w:sz w:val="24"/>
          <w:szCs w:val="24"/>
        </w:rPr>
        <w:t>округ» от 15 декабря 2017</w:t>
      </w:r>
      <w:r w:rsidRPr="009A4E9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D63F3" w:rsidRPr="009A4E92">
        <w:rPr>
          <w:rFonts w:ascii="Times New Roman" w:hAnsi="Times New Roman" w:cs="Times New Roman"/>
          <w:sz w:val="24"/>
          <w:szCs w:val="24"/>
        </w:rPr>
        <w:t xml:space="preserve"> 180</w:t>
      </w:r>
      <w:r w:rsidRPr="009A4E92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«Зеленоградски</w:t>
      </w:r>
      <w:r w:rsidR="00DD63F3" w:rsidRPr="009A4E92">
        <w:rPr>
          <w:rFonts w:ascii="Times New Roman" w:hAnsi="Times New Roman" w:cs="Times New Roman"/>
          <w:sz w:val="24"/>
          <w:szCs w:val="24"/>
        </w:rPr>
        <w:t>й городской округ» на 2018</w:t>
      </w:r>
      <w:r w:rsidR="006E760E" w:rsidRPr="009A4E92">
        <w:rPr>
          <w:rFonts w:ascii="Times New Roman" w:hAnsi="Times New Roman" w:cs="Times New Roman"/>
          <w:sz w:val="24"/>
          <w:szCs w:val="24"/>
        </w:rPr>
        <w:t xml:space="preserve"> год</w:t>
      </w:r>
      <w:r w:rsidR="00DD63F3" w:rsidRPr="009A4E92">
        <w:rPr>
          <w:rFonts w:ascii="Times New Roman" w:hAnsi="Times New Roman" w:cs="Times New Roman"/>
          <w:sz w:val="24"/>
          <w:szCs w:val="24"/>
        </w:rPr>
        <w:t xml:space="preserve"> и плановый период 2019 и 2020 годов</w:t>
      </w:r>
      <w:r w:rsidR="006E760E" w:rsidRPr="009A4E92">
        <w:rPr>
          <w:rFonts w:ascii="Times New Roman" w:hAnsi="Times New Roman" w:cs="Times New Roman"/>
          <w:sz w:val="24"/>
          <w:szCs w:val="24"/>
        </w:rPr>
        <w:t xml:space="preserve">», внесенного на рассмотрение администрацией муниципального образования «Зеленоградский городской округ» </w:t>
      </w:r>
      <w:r w:rsidR="00BB0AAF" w:rsidRPr="009A4E92">
        <w:rPr>
          <w:rFonts w:ascii="Times New Roman" w:hAnsi="Times New Roman" w:cs="Times New Roman"/>
          <w:sz w:val="24"/>
          <w:szCs w:val="24"/>
        </w:rPr>
        <w:t xml:space="preserve">09.04.2018г. </w:t>
      </w:r>
      <w:r w:rsidR="006E760E" w:rsidRPr="009A4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60E" w:rsidRPr="009A4E92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6E760E" w:rsidRPr="009A4E92">
        <w:rPr>
          <w:rFonts w:ascii="Times New Roman" w:hAnsi="Times New Roman" w:cs="Times New Roman"/>
          <w:sz w:val="24"/>
          <w:szCs w:val="24"/>
        </w:rPr>
        <w:t>.</w:t>
      </w:r>
      <w:r w:rsidR="00532B73" w:rsidRPr="009A4E92">
        <w:rPr>
          <w:rFonts w:ascii="Times New Roman" w:hAnsi="Times New Roman" w:cs="Times New Roman"/>
          <w:sz w:val="24"/>
          <w:szCs w:val="24"/>
        </w:rPr>
        <w:t xml:space="preserve"> </w:t>
      </w:r>
      <w:r w:rsidR="006E760E" w:rsidRPr="009A4E92">
        <w:rPr>
          <w:rFonts w:ascii="Times New Roman" w:hAnsi="Times New Roman" w:cs="Times New Roman"/>
          <w:sz w:val="24"/>
          <w:szCs w:val="24"/>
        </w:rPr>
        <w:t>№</w:t>
      </w:r>
      <w:r w:rsidR="00B7276A" w:rsidRPr="009A4E92">
        <w:rPr>
          <w:rFonts w:ascii="Times New Roman" w:hAnsi="Times New Roman" w:cs="Times New Roman"/>
          <w:sz w:val="24"/>
          <w:szCs w:val="24"/>
        </w:rPr>
        <w:t xml:space="preserve"> </w:t>
      </w:r>
      <w:r w:rsidR="00BB0AAF" w:rsidRPr="009A4E92">
        <w:rPr>
          <w:rFonts w:ascii="Times New Roman" w:hAnsi="Times New Roman" w:cs="Times New Roman"/>
          <w:sz w:val="24"/>
          <w:szCs w:val="24"/>
        </w:rPr>
        <w:t>95</w:t>
      </w:r>
      <w:r w:rsidR="006E760E" w:rsidRPr="009A4E92">
        <w:rPr>
          <w:rFonts w:ascii="Times New Roman" w:hAnsi="Times New Roman" w:cs="Times New Roman"/>
          <w:sz w:val="24"/>
          <w:szCs w:val="24"/>
        </w:rPr>
        <w:t>;</w:t>
      </w:r>
    </w:p>
    <w:p w:rsidR="00194214" w:rsidRPr="009A4E92" w:rsidRDefault="00194214" w:rsidP="00194214">
      <w:pPr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>- пояснительная записка.</w:t>
      </w:r>
    </w:p>
    <w:p w:rsidR="00194214" w:rsidRPr="009A4E92" w:rsidRDefault="00194214" w:rsidP="00194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проект решения уточняет основные параме</w:t>
      </w:r>
      <w:r w:rsidR="00DD63F3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тры бюджета  </w:t>
      </w:r>
      <w:r w:rsidR="00BB0AAF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Зеленоградского городского округа </w:t>
      </w:r>
      <w:r w:rsidR="00DD63F3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следующих объемах:</w:t>
      </w:r>
    </w:p>
    <w:p w:rsidR="00194214" w:rsidRPr="009A4E92" w:rsidRDefault="00D55483" w:rsidP="00D5548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94214" w:rsidRPr="009A4E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Доходы</w:t>
      </w:r>
      <w:r w:rsidR="00194214" w:rsidRPr="009A4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4214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увеличиваются на +</w:t>
      </w:r>
      <w:r w:rsidR="00DD63F3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11883,29</w:t>
      </w:r>
      <w:r w:rsidR="00194214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="001F7B57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DD63F3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увеличения бюджетных назначений в части собственных доходов </w:t>
      </w:r>
      <w:r w:rsidR="00A05836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+3000,0 тыс. рублей, а также поступившей финансовой помощи из областного бюджета +8883,29 тыс. рублей.</w:t>
      </w:r>
    </w:p>
    <w:p w:rsidR="007B0915" w:rsidRPr="009A4E92" w:rsidRDefault="007B0915" w:rsidP="007B09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● </w:t>
      </w:r>
      <w:r w:rsidRPr="009A4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Неналоговые доходы бюджета 3000,0 тыс. рублей,</w:t>
      </w: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</w:t>
      </w:r>
    </w:p>
    <w:p w:rsidR="007B0915" w:rsidRPr="009A4E92" w:rsidRDefault="004E72C5" w:rsidP="007B09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0915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земельный налог </w:t>
      </w: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7B0915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3000,0 тыс. рублей</w:t>
      </w:r>
      <w:r w:rsidR="00CC1257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</w:t>
      </w:r>
      <w:r w:rsidR="0070190C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них;</w:t>
      </w:r>
    </w:p>
    <w:p w:rsidR="0070190C" w:rsidRPr="009A4E92" w:rsidRDefault="001F7B57" w:rsidP="007B09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0190C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с организаций +2000,0 тыс. рублей,</w:t>
      </w:r>
    </w:p>
    <w:p w:rsidR="0070190C" w:rsidRPr="009A4E92" w:rsidRDefault="001F7B57" w:rsidP="007B09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0190C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с физических лиц   +1000,0 тыс. рублей.</w:t>
      </w:r>
    </w:p>
    <w:p w:rsidR="007B0915" w:rsidRPr="009A4E92" w:rsidRDefault="007B0915" w:rsidP="007B09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9A4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Безвозмездные поступления 8883,30, </w:t>
      </w: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7B0915" w:rsidRPr="009A4E92" w:rsidRDefault="004E72C5" w:rsidP="007B09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B0915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7B57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B0915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</w:t>
      </w: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+1357,50</w:t>
      </w:r>
      <w:r w:rsidRPr="009A4E92">
        <w:rPr>
          <w:rFonts w:ascii="Times New Roman" w:hAnsi="Times New Roman" w:cs="Times New Roman"/>
          <w:sz w:val="24"/>
          <w:szCs w:val="24"/>
        </w:rPr>
        <w:t xml:space="preserve"> </w:t>
      </w: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4E72C5" w:rsidRPr="009A4E92" w:rsidRDefault="001F7B57" w:rsidP="004E7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E72C5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54580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72C5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бюджетам муниципальных образований +4039,10 тыс. рублей.</w:t>
      </w:r>
    </w:p>
    <w:p w:rsidR="001F7B57" w:rsidRPr="009A4E92" w:rsidRDefault="001F7B57" w:rsidP="004E7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F21" w:rsidRPr="009A4E92" w:rsidRDefault="00B54580" w:rsidP="004E7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="00536F21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7B57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субвенции бюджетам муниципальных образований – 1513,3 тыс. рублей; </w:t>
      </w:r>
    </w:p>
    <w:p w:rsidR="007B0915" w:rsidRPr="009A4E92" w:rsidRDefault="004E72C5" w:rsidP="00834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1F7B57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межбюджетные трансферты, передаваемые бюджетам городских округов </w:t>
      </w:r>
      <w:r w:rsidR="00B54580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(Постановление Правительства Калининградской области от 22.02.2018 года № 100 «О выделении денежных средств» для проведения ремонта фасада здания, расположенного по адресу: Калининградская область, г. Зеленоградск, ул. Ленина, д.1) </w:t>
      </w: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+5000,00 тыс. рублей.</w:t>
      </w:r>
    </w:p>
    <w:p w:rsidR="00194214" w:rsidRPr="009A4E92" w:rsidRDefault="00D55483" w:rsidP="00194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194214" w:rsidRPr="009A4E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Дефицит</w:t>
      </w:r>
      <w:r w:rsidR="00194214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бюджета </w:t>
      </w:r>
      <w:r w:rsidR="00B8547B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</w:t>
      </w:r>
      <w:r w:rsidR="00A05836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изменения остатков </w:t>
      </w:r>
      <w:r w:rsidR="00E7072F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счетах по учету средств бюджета </w:t>
      </w:r>
      <w:r w:rsidR="00B8547B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</w:t>
      </w:r>
      <w:r w:rsidR="00A05836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01.01.2018 года в сумме 124706,17 тыс. рублей в результ</w:t>
      </w:r>
      <w:r w:rsidR="001E1F4D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 составит 174206,17 тыс. руб</w:t>
      </w:r>
      <w:r w:rsidR="00A05836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A05836" w:rsidRPr="009A4E92" w:rsidRDefault="00D55483" w:rsidP="00194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194214" w:rsidRPr="009A4E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Расходы</w:t>
      </w:r>
      <w:r w:rsidR="00194214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планируются в сумме </w:t>
      </w:r>
      <w:r w:rsidR="00A05836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993160,81 </w:t>
      </w:r>
      <w:r w:rsidR="00194214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</w:t>
      </w: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ч рублей, увеличение с предыдущи</w:t>
      </w:r>
      <w:r w:rsidR="00194214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решением  (</w:t>
      </w:r>
      <w:r w:rsidR="00A05836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838571,35 </w:t>
      </w:r>
      <w:r w:rsidR="00194214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составит  +</w:t>
      </w:r>
      <w:r w:rsidR="00A05836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154589,46</w:t>
      </w:r>
      <w:r w:rsidR="00194214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A05836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214" w:rsidRPr="009A4E92" w:rsidRDefault="00194214" w:rsidP="00194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изменений  </w:t>
      </w:r>
      <w:r w:rsidRPr="009A4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</w:t>
      </w: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уточняются по следующим муниципальным программам и непрограммным расходам:</w:t>
      </w:r>
    </w:p>
    <w:p w:rsidR="00194214" w:rsidRPr="009A4E92" w:rsidRDefault="00194214" w:rsidP="001942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05836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 управление" +1468,0</w:t>
      </w: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194214" w:rsidRPr="009A4E92" w:rsidRDefault="00194214" w:rsidP="001942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"Социальная поддержка населения" -</w:t>
      </w:r>
      <w:r w:rsidR="00A05836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1513,31</w:t>
      </w: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94214" w:rsidRPr="009A4E92" w:rsidRDefault="00194214" w:rsidP="001942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"Развитие культуры" + </w:t>
      </w:r>
      <w:r w:rsidR="00A05836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5200</w:t>
      </w: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94214" w:rsidRPr="009A4E92" w:rsidRDefault="00194214" w:rsidP="001942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"Развитие жилищно-коммунального хозяйства"</w:t>
      </w:r>
      <w:r w:rsidR="00A05836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A05836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5356,6 </w:t>
      </w: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194214" w:rsidRPr="009A4E92" w:rsidRDefault="00194214" w:rsidP="001942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"Развитие сельского хозяйства"  +</w:t>
      </w:r>
      <w:r w:rsidR="00A05836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260,0</w:t>
      </w: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94214" w:rsidRPr="009A4E92" w:rsidRDefault="00A05836" w:rsidP="001942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"Модернизация экономики" +1160,0</w:t>
      </w:r>
      <w:r w:rsidR="00194214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4B31E3" w:rsidRPr="009A4E92" w:rsidRDefault="00194214" w:rsidP="009A4E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082507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</w:t>
      </w: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</w:t>
      </w:r>
      <w:r w:rsidR="00A05836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расходов" +142658 </w:t>
      </w: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9A4E92" w:rsidRPr="009A4E92" w:rsidRDefault="00D55483" w:rsidP="00D13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9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02B92" w:rsidRPr="009A4E92" w:rsidRDefault="00D13696" w:rsidP="00D13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B92" w:rsidRPr="009A4E92">
        <w:rPr>
          <w:rFonts w:ascii="Times New Roman" w:hAnsi="Times New Roman" w:cs="Times New Roman"/>
          <w:b/>
          <w:sz w:val="24"/>
          <w:szCs w:val="24"/>
        </w:rPr>
        <w:t>Проектом решения пр</w:t>
      </w:r>
      <w:r w:rsidRPr="009A4E92">
        <w:rPr>
          <w:rFonts w:ascii="Times New Roman" w:hAnsi="Times New Roman" w:cs="Times New Roman"/>
          <w:b/>
          <w:sz w:val="24"/>
          <w:szCs w:val="24"/>
        </w:rPr>
        <w:t xml:space="preserve">едлагается внесение изменений в </w:t>
      </w:r>
      <w:r w:rsidR="00102B92" w:rsidRPr="009A4E92">
        <w:rPr>
          <w:rFonts w:ascii="Times New Roman" w:hAnsi="Times New Roman" w:cs="Times New Roman"/>
          <w:b/>
          <w:sz w:val="24"/>
          <w:szCs w:val="24"/>
        </w:rPr>
        <w:t>распределение</w:t>
      </w:r>
      <w:r w:rsidRPr="009A4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B92" w:rsidRPr="009A4E92">
        <w:rPr>
          <w:rFonts w:ascii="Times New Roman" w:hAnsi="Times New Roman" w:cs="Times New Roman"/>
          <w:b/>
          <w:sz w:val="24"/>
          <w:szCs w:val="24"/>
        </w:rPr>
        <w:t>бюджетных ассигнований на 2018 год на реализацию мероприятий следующих</w:t>
      </w:r>
      <w:r w:rsidRPr="009A4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B92" w:rsidRPr="009A4E92">
        <w:rPr>
          <w:rFonts w:ascii="Times New Roman" w:hAnsi="Times New Roman" w:cs="Times New Roman"/>
          <w:b/>
          <w:sz w:val="24"/>
          <w:szCs w:val="24"/>
        </w:rPr>
        <w:t>МП:</w:t>
      </w:r>
    </w:p>
    <w:p w:rsidR="004B31E3" w:rsidRPr="009A4E92" w:rsidRDefault="004B31E3" w:rsidP="009A4E9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b/>
          <w:sz w:val="24"/>
          <w:szCs w:val="24"/>
        </w:rPr>
        <w:t>Муниципальная программа МО «Эффективное муниципальное управление»</w:t>
      </w:r>
      <w:r w:rsidRPr="009A4E92">
        <w:rPr>
          <w:rFonts w:ascii="Times New Roman" w:hAnsi="Times New Roman" w:cs="Times New Roman"/>
          <w:sz w:val="24"/>
          <w:szCs w:val="24"/>
        </w:rPr>
        <w:t xml:space="preserve"> </w:t>
      </w:r>
      <w:r w:rsidR="006D76FE" w:rsidRPr="009A4E92">
        <w:rPr>
          <w:rFonts w:ascii="Times New Roman" w:hAnsi="Times New Roman" w:cs="Times New Roman"/>
          <w:sz w:val="24"/>
          <w:szCs w:val="24"/>
        </w:rPr>
        <w:t>+1468</w:t>
      </w:r>
      <w:r w:rsidR="0069358F" w:rsidRPr="009A4E92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4B31E3" w:rsidRPr="009A4E92" w:rsidRDefault="004375E2" w:rsidP="004B31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 xml:space="preserve">  </w:t>
      </w:r>
      <w:r w:rsidR="0059524A" w:rsidRPr="009A4E92">
        <w:rPr>
          <w:rFonts w:ascii="Times New Roman" w:hAnsi="Times New Roman" w:cs="Times New Roman"/>
          <w:sz w:val="24"/>
          <w:szCs w:val="24"/>
        </w:rPr>
        <w:t xml:space="preserve">- </w:t>
      </w:r>
      <w:r w:rsidR="0069358F" w:rsidRPr="009A4E92"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="0059524A" w:rsidRPr="009A4E92">
        <w:rPr>
          <w:rFonts w:ascii="Times New Roman" w:hAnsi="Times New Roman" w:cs="Times New Roman"/>
          <w:sz w:val="24"/>
          <w:szCs w:val="24"/>
        </w:rPr>
        <w:t>мероприятие «Финансовое обеспечение многофункционального центра» +1468 тыс. рублей</w:t>
      </w:r>
    </w:p>
    <w:p w:rsidR="0059524A" w:rsidRPr="009A4E92" w:rsidRDefault="0059524A" w:rsidP="004B31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>- Расходы на обеспечение деятельности казенных учреждений +1487 тыс. рублей</w:t>
      </w:r>
    </w:p>
    <w:p w:rsidR="0059524A" w:rsidRPr="009A4E92" w:rsidRDefault="0059524A" w:rsidP="004B31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>- обеспечение деятельности муниципальных учреждений, обеспечивающих организацию предоставления государственных и муниципальных услуг по принципу «одного окна»  -19 тыс. рублей</w:t>
      </w:r>
    </w:p>
    <w:p w:rsidR="009A4E92" w:rsidRPr="009A4E92" w:rsidRDefault="004B31E3" w:rsidP="009A4E9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92">
        <w:rPr>
          <w:rFonts w:ascii="Times New Roman" w:hAnsi="Times New Roman" w:cs="Times New Roman"/>
          <w:b/>
          <w:sz w:val="24"/>
          <w:szCs w:val="24"/>
        </w:rPr>
        <w:t>Муниципальная программа МО «</w:t>
      </w:r>
      <w:r w:rsidR="00DA3D5B" w:rsidRPr="009A4E92">
        <w:rPr>
          <w:rFonts w:ascii="Times New Roman" w:hAnsi="Times New Roman" w:cs="Times New Roman"/>
          <w:b/>
          <w:sz w:val="24"/>
          <w:szCs w:val="24"/>
        </w:rPr>
        <w:t xml:space="preserve">Социальная поддержка </w:t>
      </w:r>
      <w:r w:rsidR="009A4E92" w:rsidRPr="009A4E9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A3D5B" w:rsidRPr="009A4E92">
        <w:rPr>
          <w:rFonts w:ascii="Times New Roman" w:hAnsi="Times New Roman" w:cs="Times New Roman"/>
          <w:b/>
          <w:sz w:val="24"/>
          <w:szCs w:val="24"/>
        </w:rPr>
        <w:t>населения</w:t>
      </w:r>
      <w:r w:rsidRPr="009A4E92">
        <w:rPr>
          <w:rFonts w:ascii="Times New Roman" w:hAnsi="Times New Roman" w:cs="Times New Roman"/>
          <w:b/>
          <w:sz w:val="24"/>
          <w:szCs w:val="24"/>
        </w:rPr>
        <w:t>»</w:t>
      </w:r>
      <w:r w:rsidRPr="009A4E92">
        <w:rPr>
          <w:rFonts w:ascii="Times New Roman" w:hAnsi="Times New Roman" w:cs="Times New Roman"/>
          <w:sz w:val="24"/>
          <w:szCs w:val="24"/>
        </w:rPr>
        <w:t xml:space="preserve">  </w:t>
      </w:r>
      <w:r w:rsidR="00DA3D5B" w:rsidRPr="009A4E92">
        <w:rPr>
          <w:rFonts w:ascii="Times New Roman" w:hAnsi="Times New Roman" w:cs="Times New Roman"/>
          <w:sz w:val="24"/>
          <w:szCs w:val="24"/>
        </w:rPr>
        <w:t xml:space="preserve">     </w:t>
      </w:r>
      <w:r w:rsidR="0059524A" w:rsidRPr="009A4E92">
        <w:rPr>
          <w:rFonts w:ascii="Times New Roman" w:hAnsi="Times New Roman" w:cs="Times New Roman"/>
          <w:sz w:val="24"/>
          <w:szCs w:val="24"/>
        </w:rPr>
        <w:t>-</w:t>
      </w:r>
      <w:r w:rsidR="00DA3D5B" w:rsidRPr="009A4E92">
        <w:rPr>
          <w:rFonts w:ascii="Times New Roman" w:hAnsi="Times New Roman" w:cs="Times New Roman"/>
          <w:sz w:val="24"/>
          <w:szCs w:val="24"/>
        </w:rPr>
        <w:t>1513,31</w:t>
      </w:r>
      <w:r w:rsidR="002C7D62" w:rsidRPr="009A4E92">
        <w:rPr>
          <w:rFonts w:ascii="Times New Roman" w:hAnsi="Times New Roman" w:cs="Times New Roman"/>
          <w:sz w:val="24"/>
          <w:szCs w:val="24"/>
        </w:rPr>
        <w:t xml:space="preserve"> тыс. рубле, из них:</w:t>
      </w:r>
    </w:p>
    <w:p w:rsidR="002C7D62" w:rsidRPr="009A4E92" w:rsidRDefault="009A4E92" w:rsidP="009A4E92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 xml:space="preserve">- </w:t>
      </w:r>
      <w:r w:rsidR="00FF1176" w:rsidRPr="009A4E92">
        <w:rPr>
          <w:rFonts w:ascii="Times New Roman" w:hAnsi="Times New Roman" w:cs="Times New Roman"/>
          <w:sz w:val="24"/>
          <w:szCs w:val="24"/>
        </w:rPr>
        <w:t xml:space="preserve">подпрограмма «Развитие системы социального обслуживания населения и повышение качества жизни граждан старшего поколения» </w:t>
      </w:r>
      <w:r w:rsidR="00532B73" w:rsidRPr="009A4E92">
        <w:rPr>
          <w:rFonts w:ascii="Times New Roman" w:hAnsi="Times New Roman" w:cs="Times New Roman"/>
          <w:sz w:val="24"/>
          <w:szCs w:val="24"/>
        </w:rPr>
        <w:t xml:space="preserve"> -1513,31 тыс. рублей</w:t>
      </w:r>
    </w:p>
    <w:p w:rsidR="004B31E3" w:rsidRPr="009A4E92" w:rsidRDefault="009A4E92" w:rsidP="009A4E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31E3" w:rsidRPr="009A4E92">
        <w:rPr>
          <w:rFonts w:ascii="Times New Roman" w:hAnsi="Times New Roman" w:cs="Times New Roman"/>
          <w:sz w:val="24"/>
          <w:szCs w:val="24"/>
        </w:rPr>
        <w:t xml:space="preserve"> </w:t>
      </w:r>
      <w:r w:rsidR="004B31E3" w:rsidRPr="009A4E92">
        <w:rPr>
          <w:rFonts w:ascii="Times New Roman" w:hAnsi="Times New Roman" w:cs="Times New Roman"/>
          <w:b/>
          <w:sz w:val="24"/>
          <w:szCs w:val="24"/>
        </w:rPr>
        <w:t>Муниципальная программа МО «Развитие культуры»</w:t>
      </w:r>
      <w:r w:rsidR="004B31E3" w:rsidRPr="009A4E92">
        <w:rPr>
          <w:rFonts w:ascii="Times New Roman" w:hAnsi="Times New Roman" w:cs="Times New Roman"/>
          <w:sz w:val="24"/>
          <w:szCs w:val="24"/>
        </w:rPr>
        <w:t xml:space="preserve"> </w:t>
      </w:r>
      <w:r w:rsidR="00DA3D5B" w:rsidRPr="009A4E92">
        <w:rPr>
          <w:rFonts w:ascii="Times New Roman" w:hAnsi="Times New Roman" w:cs="Times New Roman"/>
          <w:sz w:val="24"/>
          <w:szCs w:val="24"/>
        </w:rPr>
        <w:t>+ 5200</w:t>
      </w:r>
      <w:r w:rsidR="004B31E3" w:rsidRPr="009A4E92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9A4E9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31E3" w:rsidRPr="009A4E92">
        <w:rPr>
          <w:rFonts w:ascii="Times New Roman" w:hAnsi="Times New Roman" w:cs="Times New Roman"/>
          <w:sz w:val="24"/>
          <w:szCs w:val="24"/>
        </w:rPr>
        <w:t>рублей, из них:</w:t>
      </w:r>
    </w:p>
    <w:p w:rsidR="004B31E3" w:rsidRPr="009A4E92" w:rsidRDefault="004B31E3" w:rsidP="009A4E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 xml:space="preserve"> </w:t>
      </w:r>
      <w:r w:rsidR="004375E2" w:rsidRPr="009A4E92">
        <w:rPr>
          <w:rFonts w:ascii="Times New Roman" w:hAnsi="Times New Roman" w:cs="Times New Roman"/>
          <w:sz w:val="24"/>
          <w:szCs w:val="24"/>
        </w:rPr>
        <w:t xml:space="preserve">     </w:t>
      </w:r>
      <w:r w:rsidRPr="009A4E92">
        <w:rPr>
          <w:rFonts w:ascii="Times New Roman" w:hAnsi="Times New Roman" w:cs="Times New Roman"/>
          <w:sz w:val="24"/>
          <w:szCs w:val="24"/>
        </w:rPr>
        <w:t xml:space="preserve"> - основное мероприятие «</w:t>
      </w:r>
      <w:r w:rsidR="00DA3D5B" w:rsidRPr="009A4E92">
        <w:rPr>
          <w:rFonts w:ascii="Times New Roman" w:hAnsi="Times New Roman" w:cs="Times New Roman"/>
          <w:sz w:val="24"/>
          <w:szCs w:val="24"/>
        </w:rPr>
        <w:t xml:space="preserve">Проведение культурно-просветительных мероприятий» + 200,00 </w:t>
      </w:r>
      <w:r w:rsidRPr="009A4E92">
        <w:rPr>
          <w:rFonts w:ascii="Times New Roman" w:hAnsi="Times New Roman" w:cs="Times New Roman"/>
          <w:sz w:val="24"/>
          <w:szCs w:val="24"/>
        </w:rPr>
        <w:t>тыс. рублей;</w:t>
      </w:r>
    </w:p>
    <w:p w:rsidR="00DA3D5B" w:rsidRPr="009A4E92" w:rsidRDefault="00DA3D5B" w:rsidP="004B31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 xml:space="preserve"> </w:t>
      </w:r>
      <w:r w:rsidR="004375E2" w:rsidRPr="009A4E92">
        <w:rPr>
          <w:rFonts w:ascii="Times New Roman" w:hAnsi="Times New Roman" w:cs="Times New Roman"/>
          <w:sz w:val="24"/>
          <w:szCs w:val="24"/>
        </w:rPr>
        <w:t xml:space="preserve">     </w:t>
      </w:r>
      <w:r w:rsidRPr="009A4E92">
        <w:rPr>
          <w:rFonts w:ascii="Times New Roman" w:hAnsi="Times New Roman" w:cs="Times New Roman"/>
          <w:sz w:val="24"/>
          <w:szCs w:val="24"/>
        </w:rPr>
        <w:t xml:space="preserve"> -   ремонт фасада здания, расположенного по адресу: Калининградская область г. Зеленоградск ул. Ленина д. 1  +5</w:t>
      </w:r>
      <w:r w:rsidR="00020675" w:rsidRPr="009A4E92">
        <w:rPr>
          <w:rFonts w:ascii="Times New Roman" w:hAnsi="Times New Roman" w:cs="Times New Roman"/>
          <w:sz w:val="24"/>
          <w:szCs w:val="24"/>
        </w:rPr>
        <w:t xml:space="preserve"> </w:t>
      </w:r>
      <w:r w:rsidRPr="009A4E92">
        <w:rPr>
          <w:rFonts w:ascii="Times New Roman" w:hAnsi="Times New Roman" w:cs="Times New Roman"/>
          <w:sz w:val="24"/>
          <w:szCs w:val="24"/>
        </w:rPr>
        <w:t>000,00 тыс. рублей.</w:t>
      </w:r>
    </w:p>
    <w:p w:rsidR="009A4E92" w:rsidRPr="009A4E92" w:rsidRDefault="00D55483" w:rsidP="004B31E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 xml:space="preserve"> </w:t>
      </w:r>
      <w:r w:rsidR="004B31E3" w:rsidRPr="009A4E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1E3" w:rsidRPr="009A4E92" w:rsidRDefault="004B31E3" w:rsidP="004B31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жилищно-коммунального хозяйства»</w:t>
      </w:r>
      <w:r w:rsidR="00DA3D5B" w:rsidRPr="009A4E92">
        <w:rPr>
          <w:rFonts w:ascii="Times New Roman" w:hAnsi="Times New Roman" w:cs="Times New Roman"/>
          <w:sz w:val="24"/>
          <w:szCs w:val="24"/>
        </w:rPr>
        <w:t xml:space="preserve"> +5</w:t>
      </w:r>
      <w:r w:rsidR="00020675" w:rsidRPr="009A4E92">
        <w:rPr>
          <w:rFonts w:ascii="Times New Roman" w:hAnsi="Times New Roman" w:cs="Times New Roman"/>
          <w:sz w:val="24"/>
          <w:szCs w:val="24"/>
        </w:rPr>
        <w:t xml:space="preserve"> </w:t>
      </w:r>
      <w:r w:rsidR="00DA3D5B" w:rsidRPr="009A4E92">
        <w:rPr>
          <w:rFonts w:ascii="Times New Roman" w:hAnsi="Times New Roman" w:cs="Times New Roman"/>
          <w:sz w:val="24"/>
          <w:szCs w:val="24"/>
        </w:rPr>
        <w:t>356,60</w:t>
      </w:r>
      <w:r w:rsidRPr="009A4E92">
        <w:rPr>
          <w:rFonts w:ascii="Times New Roman" w:hAnsi="Times New Roman" w:cs="Times New Roman"/>
          <w:sz w:val="24"/>
          <w:szCs w:val="24"/>
        </w:rPr>
        <w:t xml:space="preserve"> тыс. рублей, из них: </w:t>
      </w:r>
    </w:p>
    <w:p w:rsidR="004B31E3" w:rsidRPr="009A4E92" w:rsidRDefault="004375E2" w:rsidP="004B31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 xml:space="preserve">      </w:t>
      </w:r>
      <w:r w:rsidR="00020675" w:rsidRPr="009A4E92">
        <w:rPr>
          <w:rFonts w:ascii="Times New Roman" w:hAnsi="Times New Roman" w:cs="Times New Roman"/>
          <w:sz w:val="24"/>
          <w:szCs w:val="24"/>
        </w:rPr>
        <w:t xml:space="preserve">- </w:t>
      </w:r>
      <w:r w:rsidR="00E1045C" w:rsidRPr="009A4E92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дворовые территории +3</w:t>
      </w:r>
      <w:r w:rsidR="00020675" w:rsidRPr="009A4E92">
        <w:rPr>
          <w:rFonts w:ascii="Times New Roman" w:hAnsi="Times New Roman" w:cs="Times New Roman"/>
          <w:sz w:val="24"/>
          <w:szCs w:val="24"/>
        </w:rPr>
        <w:t xml:space="preserve"> </w:t>
      </w:r>
      <w:r w:rsidR="00E1045C" w:rsidRPr="009A4E92">
        <w:rPr>
          <w:rFonts w:ascii="Times New Roman" w:hAnsi="Times New Roman" w:cs="Times New Roman"/>
          <w:sz w:val="24"/>
          <w:szCs w:val="24"/>
        </w:rPr>
        <w:t>640 тыс. рублей</w:t>
      </w:r>
      <w:r w:rsidR="00020675" w:rsidRPr="009A4E92">
        <w:rPr>
          <w:rFonts w:ascii="Times New Roman" w:hAnsi="Times New Roman" w:cs="Times New Roman"/>
          <w:sz w:val="24"/>
          <w:szCs w:val="24"/>
        </w:rPr>
        <w:t>;</w:t>
      </w:r>
    </w:p>
    <w:p w:rsidR="004B31E3" w:rsidRPr="009A4E92" w:rsidRDefault="004375E2" w:rsidP="004B31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B31E3" w:rsidRPr="009A4E92">
        <w:rPr>
          <w:rFonts w:ascii="Times New Roman" w:hAnsi="Times New Roman" w:cs="Times New Roman"/>
          <w:sz w:val="24"/>
          <w:szCs w:val="24"/>
        </w:rPr>
        <w:t xml:space="preserve">- </w:t>
      </w:r>
      <w:r w:rsidRPr="009A4E92">
        <w:rPr>
          <w:rFonts w:ascii="Times New Roman" w:hAnsi="Times New Roman" w:cs="Times New Roman"/>
          <w:sz w:val="24"/>
          <w:szCs w:val="24"/>
        </w:rPr>
        <w:t xml:space="preserve"> </w:t>
      </w:r>
      <w:r w:rsidR="00E1045C" w:rsidRPr="009A4E92">
        <w:rPr>
          <w:rFonts w:ascii="Times New Roman" w:hAnsi="Times New Roman" w:cs="Times New Roman"/>
          <w:sz w:val="24"/>
          <w:szCs w:val="24"/>
        </w:rPr>
        <w:t>содержание</w:t>
      </w:r>
      <w:r w:rsidR="00FF1176" w:rsidRPr="009A4E92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«Плантаже» +1</w:t>
      </w:r>
      <w:r w:rsidR="00020675" w:rsidRPr="009A4E92">
        <w:rPr>
          <w:rFonts w:ascii="Times New Roman" w:hAnsi="Times New Roman" w:cs="Times New Roman"/>
          <w:sz w:val="24"/>
          <w:szCs w:val="24"/>
        </w:rPr>
        <w:t xml:space="preserve"> </w:t>
      </w:r>
      <w:r w:rsidR="00FF1176" w:rsidRPr="009A4E92">
        <w:rPr>
          <w:rFonts w:ascii="Times New Roman" w:hAnsi="Times New Roman" w:cs="Times New Roman"/>
          <w:sz w:val="24"/>
          <w:szCs w:val="24"/>
        </w:rPr>
        <w:t>298,50</w:t>
      </w:r>
      <w:r w:rsidR="00020675" w:rsidRPr="009A4E9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B31E3" w:rsidRPr="009A4E92" w:rsidRDefault="004375E2" w:rsidP="004B31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 xml:space="preserve">      </w:t>
      </w:r>
      <w:r w:rsidR="004B31E3" w:rsidRPr="009A4E92">
        <w:rPr>
          <w:rFonts w:ascii="Times New Roman" w:hAnsi="Times New Roman" w:cs="Times New Roman"/>
          <w:sz w:val="24"/>
          <w:szCs w:val="24"/>
        </w:rPr>
        <w:t xml:space="preserve">- </w:t>
      </w:r>
      <w:r w:rsidR="00020675" w:rsidRPr="009A4E92">
        <w:rPr>
          <w:rFonts w:ascii="Times New Roman" w:hAnsi="Times New Roman" w:cs="Times New Roman"/>
          <w:sz w:val="24"/>
          <w:szCs w:val="24"/>
        </w:rPr>
        <w:t xml:space="preserve"> </w:t>
      </w:r>
      <w:r w:rsidR="00B7276A" w:rsidRPr="009A4E92">
        <w:rPr>
          <w:rFonts w:ascii="Times New Roman" w:hAnsi="Times New Roman" w:cs="Times New Roman"/>
          <w:sz w:val="24"/>
          <w:szCs w:val="24"/>
        </w:rPr>
        <w:t>мероприятия по реализации программы Конкретных дел -1</w:t>
      </w:r>
      <w:r w:rsidR="00020675" w:rsidRPr="009A4E92">
        <w:rPr>
          <w:rFonts w:ascii="Times New Roman" w:hAnsi="Times New Roman" w:cs="Times New Roman"/>
          <w:sz w:val="24"/>
          <w:szCs w:val="24"/>
        </w:rPr>
        <w:t xml:space="preserve"> </w:t>
      </w:r>
      <w:r w:rsidR="00B7276A" w:rsidRPr="009A4E92">
        <w:rPr>
          <w:rFonts w:ascii="Times New Roman" w:hAnsi="Times New Roman" w:cs="Times New Roman"/>
          <w:sz w:val="24"/>
          <w:szCs w:val="24"/>
        </w:rPr>
        <w:t xml:space="preserve">000 </w:t>
      </w:r>
      <w:r w:rsidR="004B31E3" w:rsidRPr="009A4E9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B31E3" w:rsidRPr="009A4E92" w:rsidRDefault="004375E2" w:rsidP="004B31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 xml:space="preserve">      </w:t>
      </w:r>
      <w:r w:rsidR="004B31E3" w:rsidRPr="009A4E92">
        <w:rPr>
          <w:rFonts w:ascii="Times New Roman" w:hAnsi="Times New Roman" w:cs="Times New Roman"/>
          <w:sz w:val="24"/>
          <w:szCs w:val="24"/>
        </w:rPr>
        <w:t>-</w:t>
      </w:r>
      <w:r w:rsidR="00B7276A" w:rsidRPr="009A4E92">
        <w:rPr>
          <w:rFonts w:ascii="Times New Roman" w:hAnsi="Times New Roman" w:cs="Times New Roman"/>
          <w:sz w:val="24"/>
          <w:szCs w:val="24"/>
        </w:rPr>
        <w:t xml:space="preserve"> </w:t>
      </w:r>
      <w:r w:rsidR="00020675" w:rsidRPr="009A4E92">
        <w:rPr>
          <w:rFonts w:ascii="Times New Roman" w:hAnsi="Times New Roman" w:cs="Times New Roman"/>
          <w:sz w:val="24"/>
          <w:szCs w:val="24"/>
        </w:rPr>
        <w:t xml:space="preserve"> </w:t>
      </w:r>
      <w:r w:rsidR="00B7276A" w:rsidRPr="009A4E92">
        <w:rPr>
          <w:rFonts w:ascii="Times New Roman" w:hAnsi="Times New Roman" w:cs="Times New Roman"/>
          <w:sz w:val="24"/>
          <w:szCs w:val="24"/>
        </w:rPr>
        <w:t xml:space="preserve">межпоселковый газопровод высокого давления от г. Калининграда к пос. </w:t>
      </w:r>
      <w:proofErr w:type="spellStart"/>
      <w:r w:rsidR="00B7276A" w:rsidRPr="009A4E92">
        <w:rPr>
          <w:rFonts w:ascii="Times New Roman" w:hAnsi="Times New Roman" w:cs="Times New Roman"/>
          <w:sz w:val="24"/>
          <w:szCs w:val="24"/>
        </w:rPr>
        <w:t>Переславское</w:t>
      </w:r>
      <w:proofErr w:type="spellEnd"/>
      <w:r w:rsidR="00B7276A" w:rsidRPr="009A4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276A" w:rsidRPr="009A4E92">
        <w:rPr>
          <w:rFonts w:ascii="Times New Roman" w:hAnsi="Times New Roman" w:cs="Times New Roman"/>
          <w:sz w:val="24"/>
          <w:szCs w:val="24"/>
        </w:rPr>
        <w:t>Кумачево</w:t>
      </w:r>
      <w:proofErr w:type="spellEnd"/>
      <w:r w:rsidR="00B7276A" w:rsidRPr="009A4E92">
        <w:rPr>
          <w:rFonts w:ascii="Times New Roman" w:hAnsi="Times New Roman" w:cs="Times New Roman"/>
          <w:sz w:val="24"/>
          <w:szCs w:val="24"/>
        </w:rPr>
        <w:t>, Зеленый Гай 1-й этап  +1</w:t>
      </w:r>
      <w:r w:rsidR="00020675" w:rsidRPr="009A4E92">
        <w:rPr>
          <w:rFonts w:ascii="Times New Roman" w:hAnsi="Times New Roman" w:cs="Times New Roman"/>
          <w:sz w:val="24"/>
          <w:szCs w:val="24"/>
        </w:rPr>
        <w:t xml:space="preserve"> </w:t>
      </w:r>
      <w:r w:rsidR="00B7276A" w:rsidRPr="009A4E92">
        <w:rPr>
          <w:rFonts w:ascii="Times New Roman" w:hAnsi="Times New Roman" w:cs="Times New Roman"/>
          <w:sz w:val="24"/>
          <w:szCs w:val="24"/>
        </w:rPr>
        <w:t>418,1</w:t>
      </w:r>
      <w:r w:rsidR="004B31E3" w:rsidRPr="009A4E9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A4E92" w:rsidRPr="009A4E92" w:rsidRDefault="004B31E3" w:rsidP="004B31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1E3" w:rsidRPr="009A4E92" w:rsidRDefault="004B31E3" w:rsidP="004B31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b/>
          <w:sz w:val="24"/>
          <w:szCs w:val="24"/>
        </w:rPr>
        <w:t>Муниципальная программа МО «Развитие сельского хозяйства»</w:t>
      </w:r>
      <w:r w:rsidRPr="009A4E92">
        <w:rPr>
          <w:rFonts w:ascii="Times New Roman" w:hAnsi="Times New Roman" w:cs="Times New Roman"/>
          <w:sz w:val="24"/>
          <w:szCs w:val="24"/>
        </w:rPr>
        <w:t xml:space="preserve"> </w:t>
      </w:r>
      <w:r w:rsidR="00EF4593" w:rsidRPr="009A4E92">
        <w:rPr>
          <w:rFonts w:ascii="Times New Roman" w:hAnsi="Times New Roman" w:cs="Times New Roman"/>
          <w:sz w:val="24"/>
          <w:szCs w:val="24"/>
        </w:rPr>
        <w:t xml:space="preserve"> +260</w:t>
      </w:r>
      <w:r w:rsidRPr="009A4E92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4B31E3" w:rsidRPr="009A4E92" w:rsidRDefault="004375E2" w:rsidP="004B31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 xml:space="preserve">     </w:t>
      </w:r>
      <w:r w:rsidR="004B31E3" w:rsidRPr="009A4E92">
        <w:rPr>
          <w:rFonts w:ascii="Times New Roman" w:hAnsi="Times New Roman" w:cs="Times New Roman"/>
          <w:sz w:val="24"/>
          <w:szCs w:val="24"/>
        </w:rPr>
        <w:t xml:space="preserve">- </w:t>
      </w:r>
      <w:r w:rsidR="00EF4593" w:rsidRPr="009A4E92">
        <w:rPr>
          <w:rFonts w:ascii="Times New Roman" w:hAnsi="Times New Roman" w:cs="Times New Roman"/>
          <w:sz w:val="24"/>
          <w:szCs w:val="24"/>
        </w:rPr>
        <w:t>проведение</w:t>
      </w:r>
      <w:r w:rsidR="004B31E3" w:rsidRPr="009A4E92">
        <w:rPr>
          <w:rFonts w:ascii="Times New Roman" w:hAnsi="Times New Roman" w:cs="Times New Roman"/>
          <w:sz w:val="24"/>
          <w:szCs w:val="24"/>
        </w:rPr>
        <w:t xml:space="preserve"> мероприя</w:t>
      </w:r>
      <w:r w:rsidR="00EF4593" w:rsidRPr="009A4E92">
        <w:rPr>
          <w:rFonts w:ascii="Times New Roman" w:hAnsi="Times New Roman" w:cs="Times New Roman"/>
          <w:sz w:val="24"/>
          <w:szCs w:val="24"/>
        </w:rPr>
        <w:t>тий «Вовлечение в оборот земель сельскохозяйственного назначения</w:t>
      </w:r>
      <w:r w:rsidR="004B31E3" w:rsidRPr="009A4E92">
        <w:rPr>
          <w:rFonts w:ascii="Times New Roman" w:hAnsi="Times New Roman" w:cs="Times New Roman"/>
          <w:sz w:val="24"/>
          <w:szCs w:val="24"/>
        </w:rPr>
        <w:t xml:space="preserve">» </w:t>
      </w:r>
      <w:r w:rsidR="00EF4593" w:rsidRPr="009A4E92">
        <w:rPr>
          <w:rFonts w:ascii="Times New Roman" w:hAnsi="Times New Roman" w:cs="Times New Roman"/>
          <w:sz w:val="24"/>
          <w:szCs w:val="24"/>
        </w:rPr>
        <w:t>+ 100</w:t>
      </w:r>
      <w:r w:rsidR="004B31E3" w:rsidRPr="009A4E9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4593" w:rsidRPr="009A4E92" w:rsidRDefault="004375E2" w:rsidP="004B31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 xml:space="preserve">     </w:t>
      </w:r>
      <w:r w:rsidR="00DA73C2" w:rsidRPr="009A4E92">
        <w:rPr>
          <w:rFonts w:ascii="Times New Roman" w:hAnsi="Times New Roman" w:cs="Times New Roman"/>
          <w:sz w:val="24"/>
          <w:szCs w:val="24"/>
        </w:rPr>
        <w:t xml:space="preserve">-     </w:t>
      </w:r>
      <w:r w:rsidR="00EF4593" w:rsidRPr="009A4E92">
        <w:rPr>
          <w:rFonts w:ascii="Times New Roman" w:hAnsi="Times New Roman" w:cs="Times New Roman"/>
          <w:sz w:val="24"/>
          <w:szCs w:val="24"/>
        </w:rPr>
        <w:t>провед</w:t>
      </w:r>
      <w:r w:rsidR="00DA73C2" w:rsidRPr="009A4E92">
        <w:rPr>
          <w:rFonts w:ascii="Times New Roman" w:hAnsi="Times New Roman" w:cs="Times New Roman"/>
          <w:sz w:val="24"/>
          <w:szCs w:val="24"/>
        </w:rPr>
        <w:t>ение мероприятий «</w:t>
      </w:r>
      <w:r w:rsidR="00B2147E" w:rsidRPr="009A4E92">
        <w:rPr>
          <w:rFonts w:ascii="Times New Roman" w:hAnsi="Times New Roman" w:cs="Times New Roman"/>
          <w:sz w:val="24"/>
          <w:szCs w:val="24"/>
        </w:rPr>
        <w:t>Борьба с бор</w:t>
      </w:r>
      <w:r w:rsidR="00EF4593" w:rsidRPr="009A4E92">
        <w:rPr>
          <w:rFonts w:ascii="Times New Roman" w:hAnsi="Times New Roman" w:cs="Times New Roman"/>
          <w:sz w:val="24"/>
          <w:szCs w:val="24"/>
        </w:rPr>
        <w:t xml:space="preserve">щевиком  «Сосновского» </w:t>
      </w:r>
    </w:p>
    <w:p w:rsidR="00EF4593" w:rsidRPr="009A4E92" w:rsidRDefault="00EF4593" w:rsidP="004B31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>+160 тыс. рублей</w:t>
      </w:r>
      <w:r w:rsidR="00020675" w:rsidRPr="009A4E92">
        <w:rPr>
          <w:rFonts w:ascii="Times New Roman" w:hAnsi="Times New Roman" w:cs="Times New Roman"/>
          <w:sz w:val="24"/>
          <w:szCs w:val="24"/>
        </w:rPr>
        <w:t>;</w:t>
      </w:r>
    </w:p>
    <w:p w:rsidR="004B31E3" w:rsidRPr="009A4E92" w:rsidRDefault="00D55483" w:rsidP="004B31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 xml:space="preserve">  </w:t>
      </w:r>
      <w:r w:rsidR="004B31E3" w:rsidRPr="009A4E92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="002C7D62" w:rsidRPr="009A4E92">
        <w:rPr>
          <w:rFonts w:ascii="Times New Roman" w:hAnsi="Times New Roman" w:cs="Times New Roman"/>
          <w:b/>
          <w:sz w:val="24"/>
          <w:szCs w:val="24"/>
        </w:rPr>
        <w:t>Модернизация экономики</w:t>
      </w:r>
      <w:r w:rsidR="004B31E3" w:rsidRPr="009A4E92">
        <w:rPr>
          <w:rFonts w:ascii="Times New Roman" w:hAnsi="Times New Roman" w:cs="Times New Roman"/>
          <w:b/>
          <w:sz w:val="24"/>
          <w:szCs w:val="24"/>
        </w:rPr>
        <w:t>»</w:t>
      </w:r>
      <w:r w:rsidR="004B31E3" w:rsidRPr="009A4E92">
        <w:rPr>
          <w:rFonts w:ascii="Times New Roman" w:hAnsi="Times New Roman" w:cs="Times New Roman"/>
          <w:sz w:val="24"/>
          <w:szCs w:val="24"/>
        </w:rPr>
        <w:t xml:space="preserve"> </w:t>
      </w:r>
      <w:r w:rsidR="002C7D62" w:rsidRPr="009A4E92">
        <w:rPr>
          <w:rFonts w:ascii="Times New Roman" w:hAnsi="Times New Roman" w:cs="Times New Roman"/>
          <w:sz w:val="24"/>
          <w:szCs w:val="24"/>
        </w:rPr>
        <w:t>+ 1160</w:t>
      </w:r>
      <w:r w:rsidR="004B31E3" w:rsidRPr="009A4E92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4B31E3" w:rsidRPr="009A4E92" w:rsidRDefault="004B31E3" w:rsidP="004B31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 xml:space="preserve">     - основное мероприятие «</w:t>
      </w:r>
      <w:r w:rsidR="002C7D62" w:rsidRPr="009A4E92">
        <w:rPr>
          <w:rFonts w:ascii="Times New Roman" w:hAnsi="Times New Roman" w:cs="Times New Roman"/>
          <w:sz w:val="24"/>
          <w:szCs w:val="24"/>
        </w:rPr>
        <w:t>Организация и п</w:t>
      </w:r>
      <w:r w:rsidR="00005875" w:rsidRPr="009A4E92">
        <w:rPr>
          <w:rFonts w:ascii="Times New Roman" w:hAnsi="Times New Roman" w:cs="Times New Roman"/>
          <w:sz w:val="24"/>
          <w:szCs w:val="24"/>
        </w:rPr>
        <w:t>р</w:t>
      </w:r>
      <w:r w:rsidR="002C7D62" w:rsidRPr="009A4E92">
        <w:rPr>
          <w:rFonts w:ascii="Times New Roman" w:hAnsi="Times New Roman" w:cs="Times New Roman"/>
          <w:sz w:val="24"/>
          <w:szCs w:val="24"/>
        </w:rPr>
        <w:t>оведение работ по гос</w:t>
      </w:r>
      <w:r w:rsidR="00005875" w:rsidRPr="009A4E92">
        <w:rPr>
          <w:rFonts w:ascii="Times New Roman" w:hAnsi="Times New Roman" w:cs="Times New Roman"/>
          <w:sz w:val="24"/>
          <w:szCs w:val="24"/>
        </w:rPr>
        <w:t>ударственной  кадастровой оценке</w:t>
      </w:r>
      <w:r w:rsidRPr="009A4E92">
        <w:rPr>
          <w:rFonts w:ascii="Times New Roman" w:hAnsi="Times New Roman" w:cs="Times New Roman"/>
          <w:sz w:val="24"/>
          <w:szCs w:val="24"/>
        </w:rPr>
        <w:t xml:space="preserve">» </w:t>
      </w:r>
      <w:r w:rsidR="002C7D62" w:rsidRPr="009A4E92">
        <w:rPr>
          <w:rFonts w:ascii="Times New Roman" w:hAnsi="Times New Roman" w:cs="Times New Roman"/>
          <w:sz w:val="24"/>
          <w:szCs w:val="24"/>
        </w:rPr>
        <w:t>+</w:t>
      </w:r>
      <w:r w:rsidRPr="009A4E92">
        <w:rPr>
          <w:rFonts w:ascii="Times New Roman" w:hAnsi="Times New Roman" w:cs="Times New Roman"/>
          <w:sz w:val="24"/>
          <w:szCs w:val="24"/>
        </w:rPr>
        <w:t xml:space="preserve"> </w:t>
      </w:r>
      <w:r w:rsidR="002C7D62" w:rsidRPr="009A4E92">
        <w:rPr>
          <w:rFonts w:ascii="Times New Roman" w:hAnsi="Times New Roman" w:cs="Times New Roman"/>
          <w:sz w:val="24"/>
          <w:szCs w:val="24"/>
        </w:rPr>
        <w:t xml:space="preserve">600 </w:t>
      </w:r>
      <w:r w:rsidRPr="009A4E92">
        <w:rPr>
          <w:rFonts w:ascii="Times New Roman" w:hAnsi="Times New Roman" w:cs="Times New Roman"/>
          <w:sz w:val="24"/>
          <w:szCs w:val="24"/>
        </w:rPr>
        <w:t>тыс. рублей.</w:t>
      </w:r>
    </w:p>
    <w:p w:rsidR="002C7D62" w:rsidRPr="009A4E92" w:rsidRDefault="002C7D62" w:rsidP="004B31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 xml:space="preserve">     - основное мероприятие «Определение границ муниципального образования в установленном порядке»  +300 тыс. рублей </w:t>
      </w:r>
    </w:p>
    <w:p w:rsidR="00DE2C32" w:rsidRPr="009A4E92" w:rsidRDefault="002C7D62" w:rsidP="002547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 xml:space="preserve">     -</w:t>
      </w:r>
      <w:r w:rsidR="004375E2" w:rsidRPr="009A4E92">
        <w:rPr>
          <w:rFonts w:ascii="Times New Roman" w:hAnsi="Times New Roman" w:cs="Times New Roman"/>
          <w:sz w:val="24"/>
          <w:szCs w:val="24"/>
        </w:rPr>
        <w:t xml:space="preserve">  </w:t>
      </w:r>
      <w:r w:rsidRPr="009A4E92">
        <w:rPr>
          <w:rFonts w:ascii="Times New Roman" w:hAnsi="Times New Roman" w:cs="Times New Roman"/>
          <w:sz w:val="24"/>
          <w:szCs w:val="24"/>
        </w:rPr>
        <w:t xml:space="preserve"> оценка земельных участков для реализации с аукциона +260 тыс. рублей</w:t>
      </w:r>
    </w:p>
    <w:p w:rsidR="009A4E92" w:rsidRPr="009A4E92" w:rsidRDefault="00D55483" w:rsidP="004B31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D62" w:rsidRPr="009A4E92" w:rsidRDefault="002C7D62" w:rsidP="004B31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 xml:space="preserve"> </w:t>
      </w:r>
      <w:r w:rsidRPr="009A4E92">
        <w:rPr>
          <w:rFonts w:ascii="Times New Roman" w:hAnsi="Times New Roman" w:cs="Times New Roman"/>
          <w:b/>
          <w:sz w:val="24"/>
          <w:szCs w:val="24"/>
        </w:rPr>
        <w:t xml:space="preserve">Непрограммные направления расходов  </w:t>
      </w:r>
      <w:r w:rsidRPr="009A4E92">
        <w:rPr>
          <w:rFonts w:ascii="Times New Roman" w:hAnsi="Times New Roman" w:cs="Times New Roman"/>
          <w:sz w:val="24"/>
          <w:szCs w:val="24"/>
        </w:rPr>
        <w:t>+142658,17 тыс. рублей</w:t>
      </w:r>
      <w:r w:rsidR="002547D8" w:rsidRPr="009A4E92">
        <w:rPr>
          <w:rFonts w:ascii="Times New Roman" w:hAnsi="Times New Roman" w:cs="Times New Roman"/>
          <w:sz w:val="24"/>
          <w:szCs w:val="24"/>
        </w:rPr>
        <w:t>.</w:t>
      </w:r>
    </w:p>
    <w:p w:rsidR="002547D8" w:rsidRPr="009A4E92" w:rsidRDefault="002547D8" w:rsidP="009A4E9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Уменьшение бюджетных ассигнований планируется по МП «Социальная поддержка населения» на сумму </w:t>
      </w:r>
      <w:r w:rsidRPr="009A4E92">
        <w:rPr>
          <w:rFonts w:ascii="Times New Roman" w:hAnsi="Times New Roman" w:cs="Times New Roman"/>
          <w:b/>
          <w:sz w:val="24"/>
          <w:szCs w:val="24"/>
        </w:rPr>
        <w:t>»</w:t>
      </w:r>
      <w:r w:rsidRPr="009A4E92">
        <w:rPr>
          <w:rFonts w:ascii="Times New Roman" w:hAnsi="Times New Roman" w:cs="Times New Roman"/>
          <w:sz w:val="24"/>
          <w:szCs w:val="24"/>
        </w:rPr>
        <w:t xml:space="preserve">       -1513,31 тыс. рублей</w:t>
      </w:r>
      <w:r w:rsidR="009A4E92" w:rsidRPr="009A4E92">
        <w:rPr>
          <w:rFonts w:ascii="Times New Roman" w:hAnsi="Times New Roman" w:cs="Times New Roman"/>
          <w:sz w:val="24"/>
          <w:szCs w:val="24"/>
        </w:rPr>
        <w:t>.</w:t>
      </w:r>
    </w:p>
    <w:p w:rsidR="001F7B57" w:rsidRPr="009A4E92" w:rsidRDefault="001F7B57" w:rsidP="001F7B57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Наиболее значительное увеличение бюджетных ассигнований в     соответствии с Проектом решения предлагается к утверждению по следующим разделам бюджетной классификации: </w:t>
      </w:r>
    </w:p>
    <w:p w:rsidR="001F7B57" w:rsidRPr="009A4E92" w:rsidRDefault="001F7B57" w:rsidP="001F7B57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- 0100 «Общегосударственные вопросы» в сумме 1 160 тыс. руб.;</w:t>
      </w:r>
    </w:p>
    <w:p w:rsidR="001F7B57" w:rsidRPr="009A4E92" w:rsidRDefault="001F7B57" w:rsidP="001F7B57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- 0500 «Жилищно-коммунальное хозяйство» в сумме 4 058,10 тыс. руб.;</w:t>
      </w:r>
    </w:p>
    <w:p w:rsidR="001F7B57" w:rsidRPr="009A4E92" w:rsidRDefault="001F7B57" w:rsidP="001F7B57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4052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0800 «Культура, кинематография» в сумме 5 200 тыс. руб.;</w:t>
      </w:r>
    </w:p>
    <w:p w:rsidR="00F91813" w:rsidRPr="009A4E92" w:rsidRDefault="00F91813" w:rsidP="001F7B57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73C2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0405</w:t>
      </w:r>
      <w:r w:rsidR="000C39D7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«Национальная </w:t>
      </w:r>
      <w:r w:rsidR="00DA73C2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  <w:r w:rsidR="000C39D7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73C2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260 тыс. руб.</w:t>
      </w:r>
    </w:p>
    <w:p w:rsidR="00BB4052" w:rsidRPr="009A4E92" w:rsidRDefault="002547D8" w:rsidP="001F7B57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73C2"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«Внепрограммные направления расходов» в сумме </w:t>
      </w:r>
      <w:r w:rsidRPr="009A4E92">
        <w:rPr>
          <w:rFonts w:ascii="Times New Roman" w:eastAsia="Times New Roman" w:hAnsi="Times New Roman" w:cs="Times New Roman"/>
          <w:sz w:val="24"/>
          <w:szCs w:val="24"/>
          <w:lang w:eastAsia="ru-RU"/>
        </w:rPr>
        <w:t>142 658,17 тыс. рублей.</w:t>
      </w:r>
    </w:p>
    <w:p w:rsidR="004B31E3" w:rsidRPr="009A4E92" w:rsidRDefault="004B31E3" w:rsidP="004B31E3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31E3" w:rsidRPr="009A4E92" w:rsidRDefault="00C8524E" w:rsidP="004B31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E760E" w:rsidRPr="009A4E92">
        <w:rPr>
          <w:rFonts w:ascii="Times New Roman" w:hAnsi="Times New Roman" w:cs="Times New Roman"/>
          <w:sz w:val="24"/>
          <w:szCs w:val="24"/>
        </w:rPr>
        <w:t>Изменения, вносимые проектом решения</w:t>
      </w:r>
      <w:r w:rsidRPr="009A4E92">
        <w:rPr>
          <w:rFonts w:ascii="Times New Roman" w:hAnsi="Times New Roman" w:cs="Times New Roman"/>
          <w:sz w:val="24"/>
          <w:szCs w:val="24"/>
        </w:rPr>
        <w:t xml:space="preserve"> окружного Совета депутатов муниципального образования «Зеленоградский городской округ» «О внесении изменений в решение окружного Совета депутатов муниципального образования «Зелен</w:t>
      </w:r>
      <w:r w:rsidR="006D76FE" w:rsidRPr="009A4E92">
        <w:rPr>
          <w:rFonts w:ascii="Times New Roman" w:hAnsi="Times New Roman" w:cs="Times New Roman"/>
          <w:sz w:val="24"/>
          <w:szCs w:val="24"/>
        </w:rPr>
        <w:t>оградский городской округ» от 15 декабря 2017</w:t>
      </w:r>
      <w:r w:rsidRPr="009A4E9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D76FE" w:rsidRPr="009A4E92">
        <w:rPr>
          <w:rFonts w:ascii="Times New Roman" w:hAnsi="Times New Roman" w:cs="Times New Roman"/>
          <w:sz w:val="24"/>
          <w:szCs w:val="24"/>
        </w:rPr>
        <w:t xml:space="preserve"> 180</w:t>
      </w:r>
      <w:r w:rsidRPr="009A4E92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«Зеленог</w:t>
      </w:r>
      <w:r w:rsidR="006D76FE" w:rsidRPr="009A4E92">
        <w:rPr>
          <w:rFonts w:ascii="Times New Roman" w:hAnsi="Times New Roman" w:cs="Times New Roman"/>
          <w:sz w:val="24"/>
          <w:szCs w:val="24"/>
        </w:rPr>
        <w:t>радский городской округ» на 201</w:t>
      </w:r>
      <w:r w:rsidRPr="009A4E92">
        <w:rPr>
          <w:rFonts w:ascii="Times New Roman" w:hAnsi="Times New Roman" w:cs="Times New Roman"/>
          <w:sz w:val="24"/>
          <w:szCs w:val="24"/>
        </w:rPr>
        <w:t xml:space="preserve"> год</w:t>
      </w:r>
      <w:r w:rsidR="006D76FE" w:rsidRPr="009A4E92">
        <w:rPr>
          <w:rFonts w:ascii="Times New Roman" w:hAnsi="Times New Roman" w:cs="Times New Roman"/>
          <w:sz w:val="24"/>
          <w:szCs w:val="24"/>
        </w:rPr>
        <w:t xml:space="preserve"> и плановый период 2019 и 2020 годов</w:t>
      </w:r>
      <w:r w:rsidRPr="009A4E92">
        <w:rPr>
          <w:rFonts w:ascii="Times New Roman" w:hAnsi="Times New Roman" w:cs="Times New Roman"/>
          <w:sz w:val="24"/>
          <w:szCs w:val="24"/>
        </w:rPr>
        <w:t xml:space="preserve">», </w:t>
      </w:r>
      <w:r w:rsidR="006E760E" w:rsidRPr="009A4E92">
        <w:rPr>
          <w:rFonts w:ascii="Times New Roman" w:hAnsi="Times New Roman" w:cs="Times New Roman"/>
          <w:sz w:val="24"/>
          <w:szCs w:val="24"/>
        </w:rPr>
        <w:t xml:space="preserve"> не противоречат нормам бюджетного кодекса РФ и могут быть </w:t>
      </w:r>
      <w:r w:rsidRPr="009A4E92">
        <w:rPr>
          <w:rFonts w:ascii="Times New Roman" w:hAnsi="Times New Roman" w:cs="Times New Roman"/>
          <w:sz w:val="24"/>
          <w:szCs w:val="24"/>
        </w:rPr>
        <w:t>приняты по усмотрению депутатов окружного Совета депутатов муниципального образования «Зеленоградский городской округ»</w:t>
      </w:r>
      <w:r w:rsidR="00AC0699" w:rsidRPr="009A4E92">
        <w:rPr>
          <w:rFonts w:ascii="Times New Roman" w:hAnsi="Times New Roman" w:cs="Times New Roman"/>
          <w:sz w:val="24"/>
          <w:szCs w:val="24"/>
        </w:rPr>
        <w:t>.</w:t>
      </w:r>
    </w:p>
    <w:p w:rsidR="004B31E3" w:rsidRPr="009A4E92" w:rsidRDefault="004B31E3" w:rsidP="00F91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1E3" w:rsidRPr="009A4E92" w:rsidRDefault="004B31E3" w:rsidP="004B31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>Председатель КСК</w:t>
      </w:r>
    </w:p>
    <w:p w:rsidR="004B31E3" w:rsidRPr="009A4E92" w:rsidRDefault="004B31E3" w:rsidP="004B31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>МО «Зеленоградский городской о</w:t>
      </w:r>
      <w:r w:rsidR="00F91813" w:rsidRPr="009A4E92">
        <w:rPr>
          <w:rFonts w:ascii="Times New Roman" w:hAnsi="Times New Roman" w:cs="Times New Roman"/>
          <w:sz w:val="24"/>
          <w:szCs w:val="24"/>
        </w:rPr>
        <w:t xml:space="preserve">круг»              </w:t>
      </w:r>
      <w:r w:rsidR="009A4E92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F91813" w:rsidRPr="009A4E9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A4E92">
        <w:rPr>
          <w:rFonts w:ascii="Times New Roman" w:hAnsi="Times New Roman" w:cs="Times New Roman"/>
          <w:sz w:val="24"/>
          <w:szCs w:val="24"/>
        </w:rPr>
        <w:t>И.С. Афанасьева</w:t>
      </w:r>
    </w:p>
    <w:p w:rsidR="004B31E3" w:rsidRPr="009A4E92" w:rsidRDefault="004B31E3" w:rsidP="004B31E3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14" w:rsidRPr="009A4E92" w:rsidRDefault="00194214">
      <w:pPr>
        <w:rPr>
          <w:rFonts w:ascii="Times New Roman" w:hAnsi="Times New Roman" w:cs="Times New Roman"/>
          <w:sz w:val="24"/>
          <w:szCs w:val="24"/>
        </w:rPr>
      </w:pPr>
    </w:p>
    <w:sectPr w:rsidR="00194214" w:rsidRPr="009A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608"/>
    <w:multiLevelType w:val="hybridMultilevel"/>
    <w:tmpl w:val="F938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D4133"/>
    <w:multiLevelType w:val="hybridMultilevel"/>
    <w:tmpl w:val="51E67308"/>
    <w:lvl w:ilvl="0" w:tplc="5DA4BCBE">
      <w:start w:val="1"/>
      <w:numFmt w:val="decimal"/>
      <w:lvlText w:val="%1.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54237730"/>
    <w:multiLevelType w:val="hybridMultilevel"/>
    <w:tmpl w:val="5428ED70"/>
    <w:lvl w:ilvl="0" w:tplc="67B2AA9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58022F"/>
    <w:multiLevelType w:val="hybridMultilevel"/>
    <w:tmpl w:val="E4DEC2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C5"/>
    <w:rsid w:val="00005875"/>
    <w:rsid w:val="00020675"/>
    <w:rsid w:val="00082507"/>
    <w:rsid w:val="000C39D7"/>
    <w:rsid w:val="00102B92"/>
    <w:rsid w:val="00194214"/>
    <w:rsid w:val="001E1F4D"/>
    <w:rsid w:val="001F7B57"/>
    <w:rsid w:val="002518DD"/>
    <w:rsid w:val="002547D8"/>
    <w:rsid w:val="002C7D62"/>
    <w:rsid w:val="003B750D"/>
    <w:rsid w:val="004375E2"/>
    <w:rsid w:val="004479FB"/>
    <w:rsid w:val="004B31E3"/>
    <w:rsid w:val="004E72C5"/>
    <w:rsid w:val="00516069"/>
    <w:rsid w:val="00532B73"/>
    <w:rsid w:val="00536F21"/>
    <w:rsid w:val="0059524A"/>
    <w:rsid w:val="005E3878"/>
    <w:rsid w:val="006020F3"/>
    <w:rsid w:val="0069358F"/>
    <w:rsid w:val="006D76FE"/>
    <w:rsid w:val="006E760E"/>
    <w:rsid w:val="0070190C"/>
    <w:rsid w:val="007B0915"/>
    <w:rsid w:val="007B2263"/>
    <w:rsid w:val="007F76F0"/>
    <w:rsid w:val="007F7C73"/>
    <w:rsid w:val="00834877"/>
    <w:rsid w:val="009A4E92"/>
    <w:rsid w:val="00A05836"/>
    <w:rsid w:val="00AC0699"/>
    <w:rsid w:val="00AE1A91"/>
    <w:rsid w:val="00B2147E"/>
    <w:rsid w:val="00B35EBF"/>
    <w:rsid w:val="00B54580"/>
    <w:rsid w:val="00B57C83"/>
    <w:rsid w:val="00B7276A"/>
    <w:rsid w:val="00B8547B"/>
    <w:rsid w:val="00BB0AAF"/>
    <w:rsid w:val="00BB4052"/>
    <w:rsid w:val="00C8524E"/>
    <w:rsid w:val="00CC1257"/>
    <w:rsid w:val="00D13696"/>
    <w:rsid w:val="00D55483"/>
    <w:rsid w:val="00DA3D5B"/>
    <w:rsid w:val="00DA73C2"/>
    <w:rsid w:val="00DD63F3"/>
    <w:rsid w:val="00DE2C32"/>
    <w:rsid w:val="00E1045C"/>
    <w:rsid w:val="00E47948"/>
    <w:rsid w:val="00E7072F"/>
    <w:rsid w:val="00EF4593"/>
    <w:rsid w:val="00F45AC5"/>
    <w:rsid w:val="00F91813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AC5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1942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4B3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AC5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1942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4B3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BD02-01CF-784B-B9D2-1F2858C8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6327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Иришка</cp:lastModifiedBy>
  <cp:revision>2</cp:revision>
  <cp:lastPrinted>2018-05-16T14:27:00Z</cp:lastPrinted>
  <dcterms:created xsi:type="dcterms:W3CDTF">2018-05-17T08:40:00Z</dcterms:created>
  <dcterms:modified xsi:type="dcterms:W3CDTF">2018-05-17T08:40:00Z</dcterms:modified>
</cp:coreProperties>
</file>