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C5" w:rsidRPr="001F1902" w:rsidRDefault="00F45AC5" w:rsidP="00F45AC5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384"/>
        <w:gridCol w:w="8022"/>
      </w:tblGrid>
      <w:tr w:rsidR="00F45AC5" w:rsidRPr="001F1902" w:rsidTr="008D0017">
        <w:tc>
          <w:tcPr>
            <w:tcW w:w="1384" w:type="dxa"/>
          </w:tcPr>
          <w:p w:rsidR="00F45AC5" w:rsidRPr="001F1902" w:rsidRDefault="00F45AC5" w:rsidP="008D001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19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drawing>
                <wp:inline distT="0" distB="0" distL="0" distR="0" wp14:anchorId="0F635403" wp14:editId="709ABF3E">
                  <wp:extent cx="784860" cy="952500"/>
                  <wp:effectExtent l="0" t="0" r="0" b="0"/>
                  <wp:docPr id="1" name="Рисунок 1" descr="герб 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:rsidR="00F45AC5" w:rsidRPr="001F1902" w:rsidRDefault="00F45AC5" w:rsidP="008D0017">
            <w:pPr>
              <w:keepNext/>
              <w:tabs>
                <w:tab w:val="left" w:pos="9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F19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Российская  Федерация</w:t>
            </w:r>
          </w:p>
          <w:p w:rsidR="00F45AC5" w:rsidRPr="001F1902" w:rsidRDefault="00F45AC5" w:rsidP="008D0017">
            <w:pPr>
              <w:keepNext/>
              <w:tabs>
                <w:tab w:val="left" w:pos="9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</w:pPr>
            <w:r w:rsidRPr="001F19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Калининградская  область  </w:t>
            </w:r>
          </w:p>
          <w:p w:rsidR="00F45AC5" w:rsidRPr="001F1902" w:rsidRDefault="00F45AC5" w:rsidP="008D0017">
            <w:pPr>
              <w:keepNext/>
              <w:tabs>
                <w:tab w:val="left" w:pos="9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</w:pPr>
            <w:r w:rsidRPr="001F1902"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  <w:t>окружной СОВЕТ   ДЕПУТАТОВ</w:t>
            </w:r>
          </w:p>
          <w:p w:rsidR="00F45AC5" w:rsidRPr="001F1902" w:rsidRDefault="00F45AC5" w:rsidP="008D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КОМИССИЯ</w:t>
            </w:r>
          </w:p>
          <w:p w:rsidR="00F45AC5" w:rsidRPr="001F1902" w:rsidRDefault="00F45AC5" w:rsidP="008D00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F19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МУНИЦИПАЛЬНОГО   ОБРАЗОВАНИЯ</w:t>
            </w:r>
          </w:p>
          <w:p w:rsidR="00F45AC5" w:rsidRPr="001F1902" w:rsidRDefault="00F45AC5" w:rsidP="008D00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1902"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t>«Зеленоградский    городской округ»</w:t>
            </w:r>
          </w:p>
        </w:tc>
      </w:tr>
    </w:tbl>
    <w:p w:rsidR="00F45AC5" w:rsidRPr="001F1902" w:rsidRDefault="00F45AC5" w:rsidP="00F45AC5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902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A7AAA6" wp14:editId="6A4AAF8B">
                <wp:simplePos x="0" y="0"/>
                <wp:positionH relativeFrom="column">
                  <wp:posOffset>17145</wp:posOffset>
                </wp:positionH>
                <wp:positionV relativeFrom="paragraph">
                  <wp:posOffset>71120</wp:posOffset>
                </wp:positionV>
                <wp:extent cx="5943600" cy="0"/>
                <wp:effectExtent l="40005" t="39370" r="45720" b="463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5.6pt" to="469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8wXUQIAAFkEAAAOAAAAZHJzL2Uyb0RvYy54bWysVM2O0zAQviPxDlbu3SRtNrsbbbpCTctl&#10;gUq7PIAbO42FY1u227RCSMAZqY/AK3AAaaUFniF9I8buj3bhghAXZzwz/vzNzOdcXq0ajpZUGyZF&#10;HsQnUYCoKCVhYp4Hr28nvfMAGYsFwVwKmgdraoKr4dMnl63KaF/WkhOqEYAIk7UqD2prVRaGpqxp&#10;g82JVFRAsJK6wRa2eh4SjVtAb3jYj6I0bKUmSsuSGgPeYhcMhh6/qmhpX1WVoRbxPABu1q/arzO3&#10;hsNLnM01VjUr9zTwP7BoMBNw6RGqwBajhWZ/QDWs1NLIyp6UsgllVbGS+hqgmjj6rZqbGivqa4Hm&#10;GHVsk/l/sOXL5VQjRvKgHyCBGxhR93n7frvpvndfthu0/dD97L51X7u77kd3t/0I9v32E9gu2N3v&#10;3RvUd51slckAcCSm2vWiXIkbdS3LNwYJOaqxmFNf0e1awTWxOxE+OuI2RgGfWftCEsjBCyt9W1eV&#10;bhwkNAyt/PTWx+nRlUUlOE8vkkEawZDLQyzE2eGg0sY+p7JBzsgDzoRrLM7w8tpYRwRnhxTnFnLC&#10;OPfi4AK1eXCWgtr8CSM5Iy7q8oyez0ZcoyUGfQ0GaTqZ+LIg8jBNy4UgHq2mmIz3tsWM72y4nQuH&#10;B7UAn721E9Dbi+hifD4+T3pJPx33kqgoes8mo6SXTuKz02JQjEZF/M5Ri5OsZoRQ4dgdxBwnfyeW&#10;/bPayfAo52MfwsfovmFA9vD1pP0w3fx2SphJsp7qw5BBvz55/9bcA3m4B/vhH2H4CwAA//8DAFBL&#10;AwQUAAYACAAAACEA4ao7XNwAAAAHAQAADwAAAGRycy9kb3ducmV2LnhtbEyOwU7DMBBE70j8g7WV&#10;uKDWaRDQpnEqQCKoBw60KOLoxtskNF5HsdOGv2cRBzjum9HsS9ejbcUJe984UjCfRSCQSmcaqhS8&#10;756nCxA+aDK6dYQKvtDDOru8SHVi3Jne8LQNleAR8olWUIfQJVL6skar/cx1SJwdXG914LOvpOn1&#10;mcdtK+MoupNWN8Qfat3hU43lcTtYBdd58VLYz81H8Zrnj0e6HfKoQKWuJuPDCkTAMfyV4Uef1SFj&#10;p70byHjRKojvuch4HoPgeHmzYLD/BTJL5X//7BsAAP//AwBQSwECLQAUAAYACAAAACEAtoM4kv4A&#10;AADhAQAAEwAAAAAAAAAAAAAAAAAAAAAAW0NvbnRlbnRfVHlwZXNdLnhtbFBLAQItABQABgAIAAAA&#10;IQA4/SH/1gAAAJQBAAALAAAAAAAAAAAAAAAAAC8BAABfcmVscy8ucmVsc1BLAQItABQABgAIAAAA&#10;IQAWg8wXUQIAAFkEAAAOAAAAAAAAAAAAAAAAAC4CAABkcnMvZTJvRG9jLnhtbFBLAQItABQABgAI&#10;AAAAIQDhqjtc3AAAAAcBAAAPAAAAAAAAAAAAAAAAAKsEAABkcnMvZG93bnJldi54bWxQSwUGAAAA&#10;AAQABADzAAAAtAUAAAAA&#10;" o:allowincell="f" strokecolor="#36f" strokeweight="6pt"/>
            </w:pict>
          </mc:Fallback>
        </mc:AlternateContent>
      </w:r>
    </w:p>
    <w:p w:rsidR="00F45AC5" w:rsidRPr="001F1902" w:rsidRDefault="00F45AC5" w:rsidP="00F45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C5" w:rsidRPr="001F1902" w:rsidRDefault="00F45AC5" w:rsidP="00F45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9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45AC5" w:rsidRDefault="00F45AC5" w:rsidP="00F45AC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проект решения окружного Совета депутатов муниципального образования «Зеленоградский городской округ»</w:t>
      </w:r>
      <w:r w:rsidR="007F7C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«О внесении изменений в решение окружного Совета депутатов муниципального образования «Зелен</w:t>
      </w:r>
      <w:r w:rsidR="00DD63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оградский городской округ» от 15 декабря 2017 года № 180</w:t>
      </w:r>
      <w:r w:rsidR="007F7C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«О бюджете муниципального образования «Зеленоградский городской</w:t>
      </w:r>
      <w:r w:rsidR="00DD63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округ» на 2018</w:t>
      </w:r>
      <w:r w:rsidR="007F7C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  <w:r w:rsidR="00DD63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плановый период 2019 и 2020 годов</w:t>
      </w:r>
      <w:r w:rsidR="007F7C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F45AC5" w:rsidRPr="0004389F" w:rsidRDefault="00BD6325" w:rsidP="00F45AC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19.06</w:t>
      </w:r>
      <w:r w:rsidR="00DD63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.2018</w:t>
      </w:r>
      <w:r w:rsidR="00F45AC5" w:rsidRPr="000438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              </w:t>
      </w:r>
      <w:r w:rsidR="00F45A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DD63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45A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</w:t>
      </w:r>
      <w:r w:rsidR="00F45A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F45A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F45AC5" w:rsidRPr="000438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F45AC5" w:rsidRPr="000438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г. Зеленоградск</w:t>
      </w:r>
    </w:p>
    <w:p w:rsidR="00F45AC5" w:rsidRPr="004B31E3" w:rsidRDefault="00F45AC5" w:rsidP="00F45A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1E3">
        <w:rPr>
          <w:rFonts w:ascii="Times New Roman" w:hAnsi="Times New Roman" w:cs="Times New Roman"/>
          <w:sz w:val="26"/>
          <w:szCs w:val="26"/>
        </w:rPr>
        <w:t>Контрольно-счетной комиссией муниципального образования «З</w:t>
      </w:r>
      <w:r w:rsidR="00B35EBF">
        <w:rPr>
          <w:rFonts w:ascii="Times New Roman" w:hAnsi="Times New Roman" w:cs="Times New Roman"/>
          <w:sz w:val="26"/>
          <w:szCs w:val="26"/>
        </w:rPr>
        <w:t>еленоградский городской округ»</w:t>
      </w:r>
      <w:r w:rsidR="004479FB">
        <w:rPr>
          <w:rFonts w:ascii="Times New Roman" w:hAnsi="Times New Roman" w:cs="Times New Roman"/>
          <w:sz w:val="26"/>
          <w:szCs w:val="26"/>
        </w:rPr>
        <w:t xml:space="preserve"> </w:t>
      </w:r>
      <w:r w:rsidRPr="004B31E3">
        <w:rPr>
          <w:rFonts w:ascii="Times New Roman" w:hAnsi="Times New Roman" w:cs="Times New Roman"/>
          <w:sz w:val="26"/>
          <w:szCs w:val="26"/>
        </w:rPr>
        <w:t>подготовлено заключение в соответствии с требованиями:</w:t>
      </w:r>
    </w:p>
    <w:p w:rsidR="00F45AC5" w:rsidRPr="004B31E3" w:rsidRDefault="00F45AC5" w:rsidP="00F45AC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4B31E3">
        <w:rPr>
          <w:rFonts w:ascii="Times New Roman" w:hAnsi="Times New Roman" w:cs="Times New Roman"/>
          <w:sz w:val="26"/>
          <w:szCs w:val="26"/>
        </w:rPr>
        <w:t xml:space="preserve">-  </w:t>
      </w:r>
      <w:r w:rsidR="00B7276A">
        <w:rPr>
          <w:rFonts w:ascii="Times New Roman" w:hAnsi="Times New Roman" w:cs="Times New Roman"/>
          <w:sz w:val="26"/>
          <w:szCs w:val="26"/>
        </w:rPr>
        <w:t xml:space="preserve"> </w:t>
      </w:r>
      <w:r w:rsidRPr="004B31E3">
        <w:rPr>
          <w:rFonts w:ascii="Times New Roman" w:hAnsi="Times New Roman" w:cs="Times New Roman"/>
          <w:sz w:val="26"/>
          <w:szCs w:val="26"/>
        </w:rPr>
        <w:t>статьи 264.4 Бюджетного кодекса РФ;</w:t>
      </w:r>
    </w:p>
    <w:p w:rsidR="00F45AC5" w:rsidRPr="004B31E3" w:rsidRDefault="00B7276A" w:rsidP="00F45A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45AC5" w:rsidRPr="004B31E3">
        <w:rPr>
          <w:rFonts w:ascii="Times New Roman" w:hAnsi="Times New Roman" w:cs="Times New Roman"/>
          <w:sz w:val="26"/>
          <w:szCs w:val="26"/>
        </w:rPr>
        <w:t>статьи 19 Положения о бюджетном процессе в муниципальном образовании «Зеленоградский городской округ», утвержденного решением окружного Совета депутатов МО «Зеленоградский городской округ» от 16.12.2015 г. №</w:t>
      </w:r>
      <w:r w:rsidR="00DD63F3">
        <w:rPr>
          <w:rFonts w:ascii="Times New Roman" w:hAnsi="Times New Roman" w:cs="Times New Roman"/>
          <w:sz w:val="26"/>
          <w:szCs w:val="26"/>
        </w:rPr>
        <w:t xml:space="preserve"> </w:t>
      </w:r>
      <w:r w:rsidR="00F45AC5" w:rsidRPr="004B31E3">
        <w:rPr>
          <w:rFonts w:ascii="Times New Roman" w:hAnsi="Times New Roman" w:cs="Times New Roman"/>
          <w:sz w:val="26"/>
          <w:szCs w:val="26"/>
        </w:rPr>
        <w:t>330.</w:t>
      </w:r>
    </w:p>
    <w:p w:rsidR="00F45AC5" w:rsidRPr="004B31E3" w:rsidRDefault="00F45AC5" w:rsidP="0019421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1E3">
        <w:rPr>
          <w:rFonts w:ascii="Times New Roman" w:hAnsi="Times New Roman" w:cs="Times New Roman"/>
          <w:sz w:val="26"/>
          <w:szCs w:val="26"/>
        </w:rPr>
        <w:t>Заключение подготовлено на основании данных:</w:t>
      </w:r>
    </w:p>
    <w:p w:rsidR="006020F3" w:rsidRPr="00B7276A" w:rsidRDefault="00194214" w:rsidP="001942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31E3">
        <w:rPr>
          <w:rFonts w:ascii="Times New Roman" w:hAnsi="Times New Roman" w:cs="Times New Roman"/>
          <w:sz w:val="26"/>
          <w:szCs w:val="26"/>
        </w:rPr>
        <w:t xml:space="preserve">- проекта решения  окружного Совета депутатов муниципального образования «Зеленоградский городской округ» «О внесении изменений в решение окружного Совета депутатов муниципального образования «Зеленоградский городской </w:t>
      </w:r>
      <w:r w:rsidR="00DD63F3">
        <w:rPr>
          <w:rFonts w:ascii="Times New Roman" w:hAnsi="Times New Roman" w:cs="Times New Roman"/>
          <w:sz w:val="26"/>
          <w:szCs w:val="26"/>
        </w:rPr>
        <w:t>округ» от 15 декабря 2017</w:t>
      </w:r>
      <w:r w:rsidRPr="004B31E3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DD63F3">
        <w:rPr>
          <w:rFonts w:ascii="Times New Roman" w:hAnsi="Times New Roman" w:cs="Times New Roman"/>
          <w:sz w:val="26"/>
          <w:szCs w:val="26"/>
        </w:rPr>
        <w:t xml:space="preserve"> 180</w:t>
      </w:r>
      <w:r w:rsidRPr="004B31E3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«Зеленоградски</w:t>
      </w:r>
      <w:r w:rsidR="00DD63F3">
        <w:rPr>
          <w:rFonts w:ascii="Times New Roman" w:hAnsi="Times New Roman" w:cs="Times New Roman"/>
          <w:sz w:val="26"/>
          <w:szCs w:val="26"/>
        </w:rPr>
        <w:t>й городской округ» на 2018</w:t>
      </w:r>
      <w:r w:rsidR="006E760E">
        <w:rPr>
          <w:rFonts w:ascii="Times New Roman" w:hAnsi="Times New Roman" w:cs="Times New Roman"/>
          <w:sz w:val="26"/>
          <w:szCs w:val="26"/>
        </w:rPr>
        <w:t xml:space="preserve"> год</w:t>
      </w:r>
      <w:r w:rsidR="00DD63F3">
        <w:rPr>
          <w:rFonts w:ascii="Times New Roman" w:hAnsi="Times New Roman" w:cs="Times New Roman"/>
          <w:sz w:val="26"/>
          <w:szCs w:val="26"/>
        </w:rPr>
        <w:t xml:space="preserve"> и плановый период 2019 и 2020 годов</w:t>
      </w:r>
      <w:r w:rsidR="006E760E">
        <w:rPr>
          <w:rFonts w:ascii="Times New Roman" w:hAnsi="Times New Roman" w:cs="Times New Roman"/>
          <w:sz w:val="26"/>
          <w:szCs w:val="26"/>
        </w:rPr>
        <w:t xml:space="preserve">», внесенного на рассмотрение администрацией муниципального образования «Зеленоградский городской округ» </w:t>
      </w:r>
      <w:r w:rsidR="00BD6325">
        <w:rPr>
          <w:rFonts w:ascii="Times New Roman" w:hAnsi="Times New Roman" w:cs="Times New Roman"/>
          <w:sz w:val="26"/>
          <w:szCs w:val="26"/>
        </w:rPr>
        <w:t xml:space="preserve"> от </w:t>
      </w:r>
      <w:r w:rsidR="00BD6325" w:rsidRPr="00F0440C">
        <w:rPr>
          <w:rFonts w:ascii="Times New Roman" w:hAnsi="Times New Roman" w:cs="Times New Roman"/>
          <w:sz w:val="26"/>
          <w:szCs w:val="26"/>
        </w:rPr>
        <w:t>18.06</w:t>
      </w:r>
      <w:r w:rsidR="00532B73" w:rsidRPr="00F0440C">
        <w:rPr>
          <w:rFonts w:ascii="Times New Roman" w:hAnsi="Times New Roman" w:cs="Times New Roman"/>
          <w:sz w:val="26"/>
          <w:szCs w:val="26"/>
        </w:rPr>
        <w:t>.2018</w:t>
      </w:r>
      <w:r w:rsidR="006E760E" w:rsidRPr="00F0440C">
        <w:rPr>
          <w:rFonts w:ascii="Times New Roman" w:hAnsi="Times New Roman" w:cs="Times New Roman"/>
          <w:sz w:val="26"/>
          <w:szCs w:val="26"/>
        </w:rPr>
        <w:t xml:space="preserve"> г., </w:t>
      </w:r>
      <w:proofErr w:type="spellStart"/>
      <w:r w:rsidR="006E760E" w:rsidRPr="00F0440C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6E760E" w:rsidRPr="00F0440C">
        <w:rPr>
          <w:rFonts w:ascii="Times New Roman" w:hAnsi="Times New Roman" w:cs="Times New Roman"/>
          <w:sz w:val="26"/>
          <w:szCs w:val="26"/>
        </w:rPr>
        <w:t>.</w:t>
      </w:r>
      <w:r w:rsidR="00532B73" w:rsidRPr="00F0440C">
        <w:rPr>
          <w:rFonts w:ascii="Times New Roman" w:hAnsi="Times New Roman" w:cs="Times New Roman"/>
          <w:sz w:val="26"/>
          <w:szCs w:val="26"/>
        </w:rPr>
        <w:t xml:space="preserve"> </w:t>
      </w:r>
      <w:r w:rsidR="006E760E" w:rsidRPr="00F0440C">
        <w:rPr>
          <w:rFonts w:ascii="Times New Roman" w:hAnsi="Times New Roman" w:cs="Times New Roman"/>
          <w:sz w:val="26"/>
          <w:szCs w:val="26"/>
        </w:rPr>
        <w:t>№</w:t>
      </w:r>
      <w:r w:rsidR="00B7276A" w:rsidRPr="00F0440C">
        <w:rPr>
          <w:rFonts w:ascii="Times New Roman" w:hAnsi="Times New Roman" w:cs="Times New Roman"/>
          <w:sz w:val="26"/>
          <w:szCs w:val="26"/>
        </w:rPr>
        <w:t xml:space="preserve"> </w:t>
      </w:r>
      <w:r w:rsidR="00BD6325" w:rsidRPr="00F0440C">
        <w:rPr>
          <w:rFonts w:ascii="Times New Roman" w:hAnsi="Times New Roman" w:cs="Times New Roman"/>
          <w:sz w:val="26"/>
          <w:szCs w:val="26"/>
        </w:rPr>
        <w:t>194</w:t>
      </w:r>
      <w:r w:rsidR="006E760E" w:rsidRPr="00F0440C">
        <w:rPr>
          <w:rFonts w:ascii="Times New Roman" w:hAnsi="Times New Roman" w:cs="Times New Roman"/>
          <w:sz w:val="26"/>
          <w:szCs w:val="26"/>
        </w:rPr>
        <w:t>;</w:t>
      </w:r>
    </w:p>
    <w:p w:rsidR="00194214" w:rsidRPr="004B31E3" w:rsidRDefault="00194214" w:rsidP="00194214">
      <w:pPr>
        <w:jc w:val="both"/>
        <w:rPr>
          <w:rFonts w:ascii="Times New Roman" w:hAnsi="Times New Roman" w:cs="Times New Roman"/>
          <w:sz w:val="26"/>
          <w:szCs w:val="26"/>
        </w:rPr>
      </w:pPr>
      <w:r w:rsidRPr="00B7276A">
        <w:rPr>
          <w:rFonts w:ascii="Times New Roman" w:hAnsi="Times New Roman" w:cs="Times New Roman"/>
          <w:sz w:val="26"/>
          <w:szCs w:val="26"/>
        </w:rPr>
        <w:t>- пояснительная записка.</w:t>
      </w:r>
    </w:p>
    <w:p w:rsidR="00194214" w:rsidRPr="004B31E3" w:rsidRDefault="00194214" w:rsidP="00194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1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Представленный проект решения уточняет основные параме</w:t>
      </w:r>
      <w:r w:rsidR="00DD63F3">
        <w:rPr>
          <w:rFonts w:ascii="Times New Roman" w:eastAsia="Times New Roman" w:hAnsi="Times New Roman" w:cs="Times New Roman"/>
          <w:sz w:val="26"/>
          <w:szCs w:val="26"/>
          <w:lang w:eastAsia="ru-RU"/>
        </w:rPr>
        <w:t>тры муниципального бюджета  2018</w:t>
      </w:r>
      <w:r w:rsidRPr="004B3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следующих объемах:</w:t>
      </w:r>
    </w:p>
    <w:p w:rsidR="007B0915" w:rsidRPr="00161FF4" w:rsidRDefault="00D55483" w:rsidP="001042C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FF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194214" w:rsidRPr="00161FF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Доходы</w:t>
      </w:r>
      <w:r w:rsidR="00194214" w:rsidRPr="00161F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4214" w:rsidRPr="00161FF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увеличиваются на +</w:t>
      </w:r>
      <w:r w:rsidR="00BD6325" w:rsidRPr="0016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181919,74 тыс. </w:t>
      </w:r>
      <w:r w:rsidR="00DD63F3" w:rsidRPr="0016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</w:t>
      </w:r>
      <w:r w:rsidR="00A05836" w:rsidRPr="00161F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поступившей финансов</w:t>
      </w:r>
      <w:r w:rsidR="00161FF4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помощи из областного бюджета.</w:t>
      </w:r>
      <w:r w:rsidR="001042CE" w:rsidRPr="0016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7B0915" w:rsidRPr="0016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● </w:t>
      </w:r>
      <w:r w:rsidR="007B0915" w:rsidRPr="00161F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Безвозмездные поступления </w:t>
      </w:r>
      <w:r w:rsidR="00662148" w:rsidRPr="00161F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+181919,74</w:t>
      </w:r>
      <w:r w:rsidR="007B0915" w:rsidRPr="00161F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7B0915" w:rsidRPr="00161FF4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них:</w:t>
      </w:r>
    </w:p>
    <w:p w:rsidR="007B0915" w:rsidRDefault="004E72C5" w:rsidP="007B09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B0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дотации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+</w:t>
      </w:r>
      <w:r w:rsidR="00662148">
        <w:rPr>
          <w:rFonts w:ascii="Times New Roman" w:eastAsia="Times New Roman" w:hAnsi="Times New Roman" w:cs="Times New Roman"/>
          <w:sz w:val="26"/>
          <w:szCs w:val="26"/>
          <w:lang w:eastAsia="ru-RU"/>
        </w:rPr>
        <w:t>5050,50</w:t>
      </w:r>
      <w:r w:rsidRPr="004E72C5">
        <w:t xml:space="preserve"> </w:t>
      </w:r>
      <w:r w:rsidRPr="004E72C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4E72C5" w:rsidRDefault="004E72C5" w:rsidP="004E72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4E7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-субсидии бюджетам муниципальных образований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+</w:t>
      </w:r>
      <w:r w:rsidR="00662148">
        <w:rPr>
          <w:rFonts w:ascii="Times New Roman" w:eastAsia="Times New Roman" w:hAnsi="Times New Roman" w:cs="Times New Roman"/>
          <w:sz w:val="26"/>
          <w:szCs w:val="26"/>
          <w:lang w:eastAsia="ru-RU"/>
        </w:rPr>
        <w:t>13511,23</w:t>
      </w:r>
      <w:r w:rsidRPr="004E7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4E72C5" w:rsidRDefault="004E72C5" w:rsidP="004E72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4E7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субвенции бюджетам муниципальных образований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2148">
        <w:rPr>
          <w:rFonts w:ascii="Times New Roman" w:eastAsia="Times New Roman" w:hAnsi="Times New Roman" w:cs="Times New Roman"/>
          <w:sz w:val="26"/>
          <w:szCs w:val="26"/>
          <w:lang w:eastAsia="ru-RU"/>
        </w:rPr>
        <w:t>+163358,01</w:t>
      </w:r>
      <w:r w:rsidRPr="004E7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4E72C5" w:rsidRPr="004E72C5" w:rsidRDefault="004E72C5" w:rsidP="004E72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</w:t>
      </w:r>
    </w:p>
    <w:p w:rsidR="00194214" w:rsidRPr="004B31E3" w:rsidRDefault="00161FF4" w:rsidP="00161FF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5A72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D554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="00194214" w:rsidRPr="00D5548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Дефицит</w:t>
      </w:r>
      <w:r w:rsidR="00194214" w:rsidRPr="004B3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бюджета </w:t>
      </w:r>
      <w:r w:rsidR="0035664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изменяется и составляет +</w:t>
      </w:r>
      <w:r w:rsidR="001E1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174206,17 тыс. руб</w:t>
      </w:r>
      <w:r w:rsidR="00A0583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лей.</w:t>
      </w:r>
    </w:p>
    <w:p w:rsidR="00A05836" w:rsidRDefault="005A72D8" w:rsidP="005A72D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D554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="00194214" w:rsidRPr="00D5548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Расходы</w:t>
      </w:r>
      <w:r w:rsidR="00194214" w:rsidRPr="004B3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планируются в сумме </w:t>
      </w:r>
      <w:r w:rsidR="00F0440C">
        <w:rPr>
          <w:rFonts w:ascii="Times New Roman" w:eastAsia="Times New Roman" w:hAnsi="Times New Roman" w:cs="Times New Roman"/>
          <w:sz w:val="26"/>
          <w:szCs w:val="26"/>
          <w:lang w:eastAsia="ru-RU"/>
        </w:rPr>
        <w:t>1175080,55</w:t>
      </w:r>
      <w:r w:rsidR="00A05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214" w:rsidRPr="004B31E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</w:t>
      </w:r>
      <w:r w:rsidR="00D55483">
        <w:rPr>
          <w:rFonts w:ascii="Times New Roman" w:eastAsia="Times New Roman" w:hAnsi="Times New Roman" w:cs="Times New Roman"/>
          <w:sz w:val="26"/>
          <w:szCs w:val="26"/>
          <w:lang w:eastAsia="ru-RU"/>
        </w:rPr>
        <w:t>ч рублей, увеличение с предыдущи</w:t>
      </w:r>
      <w:r w:rsidR="00194214" w:rsidRPr="004B31E3">
        <w:rPr>
          <w:rFonts w:ascii="Times New Roman" w:eastAsia="Times New Roman" w:hAnsi="Times New Roman" w:cs="Times New Roman"/>
          <w:sz w:val="26"/>
          <w:szCs w:val="26"/>
          <w:lang w:eastAsia="ru-RU"/>
        </w:rPr>
        <w:t>м решением  (</w:t>
      </w:r>
      <w:r w:rsidR="00F0440C">
        <w:rPr>
          <w:rFonts w:ascii="Times New Roman" w:eastAsia="Times New Roman" w:hAnsi="Times New Roman" w:cs="Times New Roman"/>
          <w:sz w:val="26"/>
          <w:szCs w:val="26"/>
          <w:lang w:eastAsia="ru-RU"/>
        </w:rPr>
        <w:t>+18</w:t>
      </w:r>
      <w:r w:rsidR="007D5DB9">
        <w:rPr>
          <w:rFonts w:ascii="Times New Roman" w:eastAsia="Times New Roman" w:hAnsi="Times New Roman" w:cs="Times New Roman"/>
          <w:sz w:val="26"/>
          <w:szCs w:val="26"/>
          <w:lang w:eastAsia="ru-RU"/>
        </w:rPr>
        <w:t>1919,74</w:t>
      </w:r>
      <w:r w:rsidR="00A05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214" w:rsidRPr="004B3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рублей)</w:t>
      </w:r>
      <w:r w:rsidR="007D5D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4214" w:rsidRPr="004B31E3" w:rsidRDefault="00194214" w:rsidP="00194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Распределение изменений  </w:t>
      </w:r>
      <w:r w:rsidRPr="004B31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расходов</w:t>
      </w:r>
      <w:r w:rsidRPr="004B3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уточняются по следующим муниципальным программам и непрограммным расходам:</w:t>
      </w:r>
    </w:p>
    <w:p w:rsidR="00194214" w:rsidRPr="004B31E3" w:rsidRDefault="00194214" w:rsidP="001942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1E3">
        <w:rPr>
          <w:rFonts w:ascii="Times New Roman" w:eastAsia="Times New Roman" w:hAnsi="Times New Roman" w:cs="Times New Roman"/>
          <w:sz w:val="26"/>
          <w:szCs w:val="26"/>
          <w:lang w:eastAsia="ru-RU"/>
        </w:rPr>
        <w:t>"С</w:t>
      </w:r>
      <w:r w:rsidR="007D5DB9">
        <w:rPr>
          <w:rFonts w:ascii="Times New Roman" w:eastAsia="Times New Roman" w:hAnsi="Times New Roman" w:cs="Times New Roman"/>
          <w:sz w:val="26"/>
          <w:szCs w:val="26"/>
          <w:lang w:eastAsia="ru-RU"/>
        </w:rPr>
        <w:t>оциальная поддержка населения" + 3890,21</w:t>
      </w:r>
      <w:r w:rsidRPr="004B3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194214" w:rsidRPr="004B31E3" w:rsidRDefault="00194214" w:rsidP="001942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"Развитие культуры" + </w:t>
      </w:r>
      <w:r w:rsidR="007D5DB9">
        <w:rPr>
          <w:rFonts w:ascii="Times New Roman" w:eastAsia="Times New Roman" w:hAnsi="Times New Roman" w:cs="Times New Roman"/>
          <w:sz w:val="26"/>
          <w:szCs w:val="26"/>
          <w:lang w:eastAsia="ru-RU"/>
        </w:rPr>
        <w:t>66,95</w:t>
      </w:r>
      <w:r w:rsidRPr="004B3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194214" w:rsidRPr="004B31E3" w:rsidRDefault="00194214" w:rsidP="001942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1E3">
        <w:rPr>
          <w:rFonts w:ascii="Times New Roman" w:eastAsia="Times New Roman" w:hAnsi="Times New Roman" w:cs="Times New Roman"/>
          <w:sz w:val="26"/>
          <w:szCs w:val="26"/>
          <w:lang w:eastAsia="ru-RU"/>
        </w:rPr>
        <w:t>"Развитие жилищно-коммунального хозяйства"</w:t>
      </w:r>
      <w:r w:rsidR="00A05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31E3">
        <w:rPr>
          <w:rFonts w:ascii="Times New Roman" w:eastAsia="Times New Roman" w:hAnsi="Times New Roman" w:cs="Times New Roman"/>
          <w:sz w:val="26"/>
          <w:szCs w:val="26"/>
          <w:lang w:eastAsia="ru-RU"/>
        </w:rPr>
        <w:t>+</w:t>
      </w:r>
      <w:r w:rsidR="007D5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6684,22 </w:t>
      </w:r>
      <w:r w:rsidR="00A05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31E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194214" w:rsidRPr="004B31E3" w:rsidRDefault="00194214" w:rsidP="001942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1E3">
        <w:rPr>
          <w:rFonts w:ascii="Times New Roman" w:eastAsia="Times New Roman" w:hAnsi="Times New Roman" w:cs="Times New Roman"/>
          <w:sz w:val="26"/>
          <w:szCs w:val="26"/>
          <w:lang w:eastAsia="ru-RU"/>
        </w:rPr>
        <w:t>"Развитие сельского хозяйства"  +</w:t>
      </w:r>
      <w:r w:rsidR="007D5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163227,86</w:t>
      </w:r>
      <w:r w:rsidRPr="004B3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9524A" w:rsidRDefault="00194214" w:rsidP="007D5D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1E3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082507" w:rsidRPr="004B31E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Непрограммные</w:t>
      </w:r>
      <w:r w:rsidRPr="004B3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</w:t>
      </w:r>
      <w:r w:rsidR="007D5DB9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расходов" + 8050,5</w:t>
      </w:r>
      <w:r w:rsidR="00A05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31E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7D5DB9" w:rsidRPr="007D5DB9" w:rsidRDefault="007D5DB9" w:rsidP="007D5DB9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1E3" w:rsidRPr="00D55483" w:rsidRDefault="00D55483" w:rsidP="00D5548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4B31E3" w:rsidRPr="00D55483">
        <w:rPr>
          <w:rFonts w:ascii="Times New Roman" w:hAnsi="Times New Roman" w:cs="Times New Roman"/>
          <w:b/>
          <w:sz w:val="26"/>
          <w:szCs w:val="26"/>
        </w:rPr>
        <w:t>Муниципальная программа МО «</w:t>
      </w:r>
      <w:r w:rsidR="00DA3D5B" w:rsidRPr="00D55483">
        <w:rPr>
          <w:rFonts w:ascii="Times New Roman" w:hAnsi="Times New Roman" w:cs="Times New Roman"/>
          <w:b/>
          <w:sz w:val="26"/>
          <w:szCs w:val="26"/>
        </w:rPr>
        <w:t>Социальная поддержка населения</w:t>
      </w:r>
      <w:r w:rsidR="004B31E3" w:rsidRPr="00D55483">
        <w:rPr>
          <w:rFonts w:ascii="Times New Roman" w:hAnsi="Times New Roman" w:cs="Times New Roman"/>
          <w:b/>
          <w:sz w:val="26"/>
          <w:szCs w:val="26"/>
        </w:rPr>
        <w:t>»</w:t>
      </w:r>
      <w:r w:rsidR="004B31E3" w:rsidRPr="00D55483">
        <w:rPr>
          <w:rFonts w:ascii="Times New Roman" w:hAnsi="Times New Roman" w:cs="Times New Roman"/>
          <w:sz w:val="26"/>
          <w:szCs w:val="26"/>
        </w:rPr>
        <w:t xml:space="preserve">  </w:t>
      </w:r>
      <w:r w:rsidR="00DA3D5B" w:rsidRPr="00D55483">
        <w:rPr>
          <w:rFonts w:ascii="Times New Roman" w:hAnsi="Times New Roman" w:cs="Times New Roman"/>
          <w:sz w:val="26"/>
          <w:szCs w:val="26"/>
        </w:rPr>
        <w:t xml:space="preserve">     </w:t>
      </w:r>
      <w:r w:rsidR="007D5DB9">
        <w:rPr>
          <w:rFonts w:ascii="Times New Roman" w:hAnsi="Times New Roman" w:cs="Times New Roman"/>
          <w:sz w:val="26"/>
          <w:szCs w:val="26"/>
        </w:rPr>
        <w:t>+ 3890,21</w:t>
      </w:r>
      <w:r w:rsidR="002C7D62" w:rsidRPr="00D55483">
        <w:rPr>
          <w:rFonts w:ascii="Times New Roman" w:hAnsi="Times New Roman" w:cs="Times New Roman"/>
          <w:sz w:val="26"/>
          <w:szCs w:val="26"/>
        </w:rPr>
        <w:t xml:space="preserve"> тыс. рубле, из них:</w:t>
      </w:r>
    </w:p>
    <w:p w:rsidR="002C7D62" w:rsidRPr="004B31E3" w:rsidRDefault="00FF1176" w:rsidP="002C7D6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375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75E2">
        <w:rPr>
          <w:rFonts w:ascii="Times New Roman" w:hAnsi="Times New Roman" w:cs="Times New Roman"/>
          <w:sz w:val="26"/>
          <w:szCs w:val="26"/>
        </w:rPr>
        <w:t xml:space="preserve"> </w:t>
      </w:r>
      <w:r w:rsidR="00F917E8">
        <w:rPr>
          <w:rFonts w:ascii="Times New Roman" w:hAnsi="Times New Roman" w:cs="Times New Roman"/>
          <w:sz w:val="26"/>
          <w:szCs w:val="26"/>
        </w:rPr>
        <w:t>мероприятия по организации о</w:t>
      </w:r>
      <w:r w:rsidR="007D5DB9">
        <w:rPr>
          <w:rFonts w:ascii="Times New Roman" w:hAnsi="Times New Roman" w:cs="Times New Roman"/>
          <w:sz w:val="26"/>
          <w:szCs w:val="26"/>
        </w:rPr>
        <w:t>б</w:t>
      </w:r>
      <w:r w:rsidR="00F917E8">
        <w:rPr>
          <w:rFonts w:ascii="Times New Roman" w:hAnsi="Times New Roman" w:cs="Times New Roman"/>
          <w:sz w:val="26"/>
          <w:szCs w:val="26"/>
        </w:rPr>
        <w:t>еспечению жильем молодых семей (ОБ)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17E8">
        <w:rPr>
          <w:rFonts w:ascii="Times New Roman" w:hAnsi="Times New Roman" w:cs="Times New Roman"/>
          <w:sz w:val="26"/>
          <w:szCs w:val="26"/>
        </w:rPr>
        <w:t xml:space="preserve"> -3890,21</w:t>
      </w:r>
      <w:r w:rsidR="00532B73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4B31E3" w:rsidRPr="0059524A" w:rsidRDefault="00D55483" w:rsidP="0059524A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B31E3" w:rsidRPr="0059524A">
        <w:rPr>
          <w:rFonts w:ascii="Times New Roman" w:hAnsi="Times New Roman" w:cs="Times New Roman"/>
          <w:sz w:val="26"/>
          <w:szCs w:val="26"/>
        </w:rPr>
        <w:t xml:space="preserve"> </w:t>
      </w:r>
      <w:r w:rsidR="004B31E3" w:rsidRPr="0059524A">
        <w:rPr>
          <w:rFonts w:ascii="Times New Roman" w:hAnsi="Times New Roman" w:cs="Times New Roman"/>
          <w:b/>
          <w:sz w:val="26"/>
          <w:szCs w:val="26"/>
        </w:rPr>
        <w:t>Муниципальная программа МО «Развитие культуры»</w:t>
      </w:r>
      <w:r w:rsidR="004B31E3" w:rsidRPr="0059524A">
        <w:rPr>
          <w:rFonts w:ascii="Times New Roman" w:hAnsi="Times New Roman" w:cs="Times New Roman"/>
          <w:sz w:val="26"/>
          <w:szCs w:val="26"/>
        </w:rPr>
        <w:t xml:space="preserve"> </w:t>
      </w:r>
      <w:r w:rsidR="00F917E8">
        <w:rPr>
          <w:rFonts w:ascii="Times New Roman" w:hAnsi="Times New Roman" w:cs="Times New Roman"/>
          <w:sz w:val="26"/>
          <w:szCs w:val="26"/>
        </w:rPr>
        <w:t xml:space="preserve">+ 66,95 </w:t>
      </w:r>
      <w:r w:rsidR="004B31E3" w:rsidRPr="0059524A">
        <w:rPr>
          <w:rFonts w:ascii="Times New Roman" w:hAnsi="Times New Roman" w:cs="Times New Roman"/>
          <w:sz w:val="26"/>
          <w:szCs w:val="26"/>
        </w:rPr>
        <w:t>тыс. рублей, из них:</w:t>
      </w:r>
    </w:p>
    <w:p w:rsidR="004B31E3" w:rsidRDefault="004B31E3" w:rsidP="004B31E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B31E3">
        <w:rPr>
          <w:rFonts w:ascii="Times New Roman" w:hAnsi="Times New Roman" w:cs="Times New Roman"/>
          <w:sz w:val="26"/>
          <w:szCs w:val="26"/>
        </w:rPr>
        <w:t xml:space="preserve"> </w:t>
      </w:r>
      <w:r w:rsidR="004375E2">
        <w:rPr>
          <w:rFonts w:ascii="Times New Roman" w:hAnsi="Times New Roman" w:cs="Times New Roman"/>
          <w:sz w:val="26"/>
          <w:szCs w:val="26"/>
        </w:rPr>
        <w:t xml:space="preserve">     </w:t>
      </w:r>
      <w:r w:rsidRPr="004B31E3">
        <w:rPr>
          <w:rFonts w:ascii="Times New Roman" w:hAnsi="Times New Roman" w:cs="Times New Roman"/>
          <w:sz w:val="26"/>
          <w:szCs w:val="26"/>
        </w:rPr>
        <w:t xml:space="preserve"> - </w:t>
      </w:r>
      <w:r w:rsidR="00F917E8">
        <w:rPr>
          <w:rFonts w:ascii="Times New Roman" w:hAnsi="Times New Roman" w:cs="Times New Roman"/>
          <w:sz w:val="26"/>
          <w:szCs w:val="26"/>
        </w:rPr>
        <w:t>обеспечение поддержки в сфере культуры</w:t>
      </w:r>
      <w:r w:rsidR="00D47CB2">
        <w:rPr>
          <w:rFonts w:ascii="Times New Roman" w:hAnsi="Times New Roman" w:cs="Times New Roman"/>
          <w:sz w:val="26"/>
          <w:szCs w:val="26"/>
        </w:rPr>
        <w:t xml:space="preserve"> (ОБ)</w:t>
      </w:r>
      <w:r w:rsidR="00F917E8">
        <w:rPr>
          <w:rFonts w:ascii="Times New Roman" w:hAnsi="Times New Roman" w:cs="Times New Roman"/>
          <w:sz w:val="26"/>
          <w:szCs w:val="26"/>
        </w:rPr>
        <w:t xml:space="preserve"> + 66,95</w:t>
      </w:r>
      <w:r w:rsidR="00DA3D5B">
        <w:rPr>
          <w:rFonts w:ascii="Times New Roman" w:hAnsi="Times New Roman" w:cs="Times New Roman"/>
          <w:sz w:val="26"/>
          <w:szCs w:val="26"/>
        </w:rPr>
        <w:t xml:space="preserve"> </w:t>
      </w:r>
      <w:r w:rsidRPr="004B31E3">
        <w:rPr>
          <w:rFonts w:ascii="Times New Roman" w:hAnsi="Times New Roman" w:cs="Times New Roman"/>
          <w:sz w:val="26"/>
          <w:szCs w:val="26"/>
        </w:rPr>
        <w:t>тыс. рублей;</w:t>
      </w:r>
    </w:p>
    <w:p w:rsidR="004B31E3" w:rsidRPr="00F917E8" w:rsidRDefault="00F917E8" w:rsidP="00F917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55483" w:rsidRPr="00F917E8">
        <w:rPr>
          <w:rFonts w:ascii="Times New Roman" w:hAnsi="Times New Roman" w:cs="Times New Roman"/>
          <w:sz w:val="26"/>
          <w:szCs w:val="26"/>
        </w:rPr>
        <w:t xml:space="preserve"> </w:t>
      </w:r>
      <w:r w:rsidR="004B31E3" w:rsidRPr="00F917E8">
        <w:rPr>
          <w:rFonts w:ascii="Times New Roman" w:hAnsi="Times New Roman" w:cs="Times New Roman"/>
          <w:b/>
          <w:sz w:val="26"/>
          <w:szCs w:val="26"/>
        </w:rPr>
        <w:t xml:space="preserve"> Муниципальная программа «Развитие жилищно-коммунального хозяйства»</w:t>
      </w:r>
      <w:r>
        <w:rPr>
          <w:rFonts w:ascii="Times New Roman" w:hAnsi="Times New Roman" w:cs="Times New Roman"/>
          <w:sz w:val="26"/>
          <w:szCs w:val="26"/>
        </w:rPr>
        <w:t xml:space="preserve"> +6684,22</w:t>
      </w:r>
      <w:r w:rsidR="004B31E3" w:rsidRPr="00F917E8">
        <w:rPr>
          <w:rFonts w:ascii="Times New Roman" w:hAnsi="Times New Roman" w:cs="Times New Roman"/>
          <w:sz w:val="26"/>
          <w:szCs w:val="26"/>
        </w:rPr>
        <w:t xml:space="preserve"> тыс. рублей, из них: </w:t>
      </w:r>
    </w:p>
    <w:p w:rsidR="004B31E3" w:rsidRPr="004B31E3" w:rsidRDefault="004375E2" w:rsidP="004B31E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C23F4">
        <w:rPr>
          <w:rFonts w:ascii="Times New Roman" w:hAnsi="Times New Roman" w:cs="Times New Roman"/>
          <w:sz w:val="26"/>
          <w:szCs w:val="26"/>
        </w:rPr>
        <w:t xml:space="preserve">- </w:t>
      </w:r>
      <w:r w:rsidR="00F917E8">
        <w:rPr>
          <w:rFonts w:ascii="Times New Roman" w:hAnsi="Times New Roman" w:cs="Times New Roman"/>
          <w:sz w:val="26"/>
          <w:szCs w:val="26"/>
        </w:rPr>
        <w:t>осуществление мероприятий по благоустройству территории муниципального образования</w:t>
      </w:r>
      <w:r w:rsidR="00D47CB2">
        <w:rPr>
          <w:rFonts w:ascii="Times New Roman" w:hAnsi="Times New Roman" w:cs="Times New Roman"/>
          <w:sz w:val="26"/>
          <w:szCs w:val="26"/>
        </w:rPr>
        <w:t xml:space="preserve"> (МБ)</w:t>
      </w:r>
      <w:r w:rsidR="00F917E8">
        <w:rPr>
          <w:rFonts w:ascii="Times New Roman" w:hAnsi="Times New Roman" w:cs="Times New Roman"/>
          <w:sz w:val="26"/>
          <w:szCs w:val="26"/>
        </w:rPr>
        <w:t xml:space="preserve"> -3000,00 тыс. рублей</w:t>
      </w:r>
    </w:p>
    <w:p w:rsidR="004B31E3" w:rsidRDefault="004375E2" w:rsidP="00D160F1">
      <w:pPr>
        <w:pStyle w:val="a5"/>
        <w:tabs>
          <w:tab w:val="left" w:pos="156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B31E3" w:rsidRPr="004B31E3">
        <w:rPr>
          <w:rFonts w:ascii="Times New Roman" w:hAnsi="Times New Roman" w:cs="Times New Roman"/>
          <w:sz w:val="26"/>
          <w:szCs w:val="26"/>
        </w:rPr>
        <w:t>-</w:t>
      </w:r>
      <w:r w:rsidR="00B7276A">
        <w:rPr>
          <w:rFonts w:ascii="Times New Roman" w:hAnsi="Times New Roman" w:cs="Times New Roman"/>
          <w:sz w:val="26"/>
          <w:szCs w:val="26"/>
        </w:rPr>
        <w:t xml:space="preserve"> </w:t>
      </w:r>
      <w:r w:rsidR="00D47CB2">
        <w:rPr>
          <w:rFonts w:ascii="Times New Roman" w:hAnsi="Times New Roman" w:cs="Times New Roman"/>
          <w:sz w:val="26"/>
          <w:szCs w:val="26"/>
        </w:rPr>
        <w:t xml:space="preserve">    </w:t>
      </w:r>
      <w:r w:rsidR="00B7276A">
        <w:rPr>
          <w:rFonts w:ascii="Times New Roman" w:hAnsi="Times New Roman" w:cs="Times New Roman"/>
          <w:sz w:val="26"/>
          <w:szCs w:val="26"/>
        </w:rPr>
        <w:t xml:space="preserve">межпоселковый газопровод высокого давления от г. Калининграда к пос. </w:t>
      </w:r>
      <w:proofErr w:type="spellStart"/>
      <w:r w:rsidR="00B7276A">
        <w:rPr>
          <w:rFonts w:ascii="Times New Roman" w:hAnsi="Times New Roman" w:cs="Times New Roman"/>
          <w:sz w:val="26"/>
          <w:szCs w:val="26"/>
        </w:rPr>
        <w:t>Переславское</w:t>
      </w:r>
      <w:proofErr w:type="spellEnd"/>
      <w:r w:rsidR="00B727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7276A">
        <w:rPr>
          <w:rFonts w:ascii="Times New Roman" w:hAnsi="Times New Roman" w:cs="Times New Roman"/>
          <w:sz w:val="26"/>
          <w:szCs w:val="26"/>
        </w:rPr>
        <w:t>Кумачев</w:t>
      </w:r>
      <w:r w:rsidR="00D47CB2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D47CB2">
        <w:rPr>
          <w:rFonts w:ascii="Times New Roman" w:hAnsi="Times New Roman" w:cs="Times New Roman"/>
          <w:sz w:val="26"/>
          <w:szCs w:val="26"/>
        </w:rPr>
        <w:t>, Зеленый Гай 1-й этап  +132,22</w:t>
      </w:r>
      <w:r w:rsidR="004B31E3" w:rsidRPr="004B31E3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D47CB2" w:rsidRDefault="00D47CB2" w:rsidP="00D47C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   дополнена строка: «Создание условий для рекреации, обустройство мест массового отдыха для жителей МО Калининградской области» (ОБ)  +3659,74 тыс. рублей.</w:t>
      </w:r>
    </w:p>
    <w:p w:rsidR="00D47CB2" w:rsidRDefault="00D47CB2" w:rsidP="00D47C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47CB2">
        <w:rPr>
          <w:rFonts w:ascii="Times New Roman" w:hAnsi="Times New Roman" w:cs="Times New Roman"/>
          <w:sz w:val="26"/>
          <w:szCs w:val="26"/>
        </w:rPr>
        <w:t xml:space="preserve">  -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160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дополнена строка: «Разработка проектной и рабочей документации по объекту «Межпоселковый газопровод высокого давления от г. Калининграда к пос.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Переславское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Кумачево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Зеленый Гай  Зеленоградского района 1-й этап»</w:t>
      </w:r>
      <w:r w:rsidR="00D160F1">
        <w:rPr>
          <w:rFonts w:ascii="Times New Roman" w:hAnsi="Times New Roman" w:cs="Times New Roman"/>
          <w:sz w:val="26"/>
          <w:szCs w:val="26"/>
        </w:rPr>
        <w:t xml:space="preserve"> (ОБ)</w:t>
      </w:r>
      <w:r>
        <w:rPr>
          <w:rFonts w:ascii="Times New Roman" w:hAnsi="Times New Roman" w:cs="Times New Roman"/>
          <w:sz w:val="26"/>
          <w:szCs w:val="26"/>
        </w:rPr>
        <w:t xml:space="preserve"> +3204,57 тыс. рублей.</w:t>
      </w:r>
    </w:p>
    <w:p w:rsidR="00D160F1" w:rsidRDefault="00D47CB2" w:rsidP="00D160F1">
      <w:pPr>
        <w:pStyle w:val="a5"/>
        <w:tabs>
          <w:tab w:val="left" w:pos="156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</w:t>
      </w:r>
      <w:r w:rsidRPr="00D47C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160F1">
        <w:rPr>
          <w:rFonts w:ascii="Times New Roman" w:hAnsi="Times New Roman" w:cs="Times New Roman"/>
          <w:sz w:val="26"/>
          <w:szCs w:val="26"/>
        </w:rPr>
        <w:t xml:space="preserve">  дополнена строка: «Разработка проектной и рабочей документации по объекту «Реконструкция очистных сооружений в пос. Рыбачий Зеленоградского района» (ОБ)  +1361,93 тыс. рублей.</w:t>
      </w:r>
    </w:p>
    <w:p w:rsidR="00D47CB2" w:rsidRDefault="00D160F1" w:rsidP="00D47C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    </w:t>
      </w:r>
      <w:r w:rsidR="00D47CB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дополнена строка: «Разработка проектной и рабочей документации по объекту «Газификация пос.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Кострово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пос. Логвино Зеленоградского района»</w:t>
      </w:r>
      <w:r w:rsidR="00FC23F4">
        <w:rPr>
          <w:rFonts w:ascii="Times New Roman" w:hAnsi="Times New Roman" w:cs="Times New Roman"/>
          <w:sz w:val="26"/>
          <w:szCs w:val="26"/>
        </w:rPr>
        <w:t xml:space="preserve"> (ОБ)  +1325,76 тыс. рублей.</w:t>
      </w:r>
    </w:p>
    <w:p w:rsidR="00D160F1" w:rsidRPr="00D47CB2" w:rsidRDefault="00D160F1" w:rsidP="00D47C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B31E3" w:rsidRPr="00D160F1" w:rsidRDefault="004B31E3" w:rsidP="00D160F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B31E3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D160F1">
        <w:rPr>
          <w:rFonts w:ascii="Times New Roman" w:hAnsi="Times New Roman" w:cs="Times New Roman"/>
          <w:b/>
          <w:sz w:val="26"/>
          <w:szCs w:val="26"/>
        </w:rPr>
        <w:t>Муниципальная программа МО «Развитие сельского хозяйства»</w:t>
      </w:r>
      <w:r w:rsidRPr="00D160F1">
        <w:rPr>
          <w:rFonts w:ascii="Times New Roman" w:hAnsi="Times New Roman" w:cs="Times New Roman"/>
          <w:sz w:val="26"/>
          <w:szCs w:val="26"/>
        </w:rPr>
        <w:t xml:space="preserve"> </w:t>
      </w:r>
      <w:r w:rsidR="00FC23F4">
        <w:rPr>
          <w:rFonts w:ascii="Times New Roman" w:hAnsi="Times New Roman" w:cs="Times New Roman"/>
          <w:sz w:val="26"/>
          <w:szCs w:val="26"/>
        </w:rPr>
        <w:t xml:space="preserve"> +163227,86</w:t>
      </w:r>
      <w:r w:rsidRPr="00D160F1">
        <w:rPr>
          <w:rFonts w:ascii="Times New Roman" w:hAnsi="Times New Roman" w:cs="Times New Roman"/>
          <w:sz w:val="26"/>
          <w:szCs w:val="26"/>
        </w:rPr>
        <w:t xml:space="preserve"> тыс. рублей, из них:</w:t>
      </w:r>
    </w:p>
    <w:p w:rsidR="004B31E3" w:rsidRDefault="004375E2" w:rsidP="004B31E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C1940">
        <w:rPr>
          <w:rFonts w:ascii="Times New Roman" w:hAnsi="Times New Roman" w:cs="Times New Roman"/>
          <w:sz w:val="26"/>
          <w:szCs w:val="26"/>
        </w:rPr>
        <w:t xml:space="preserve">- </w:t>
      </w:r>
      <w:r w:rsidR="00FC23F4">
        <w:rPr>
          <w:rFonts w:ascii="Times New Roman" w:hAnsi="Times New Roman" w:cs="Times New Roman"/>
          <w:sz w:val="26"/>
          <w:szCs w:val="26"/>
        </w:rPr>
        <w:t>субвенция на содержание товарного молочного поголовья КРС молочных пород</w:t>
      </w:r>
      <w:r w:rsidR="004B31E3" w:rsidRPr="004B31E3">
        <w:rPr>
          <w:rFonts w:ascii="Times New Roman" w:hAnsi="Times New Roman" w:cs="Times New Roman"/>
          <w:sz w:val="26"/>
          <w:szCs w:val="26"/>
        </w:rPr>
        <w:t xml:space="preserve"> </w:t>
      </w:r>
      <w:r w:rsidR="00FC23F4">
        <w:rPr>
          <w:rFonts w:ascii="Times New Roman" w:hAnsi="Times New Roman" w:cs="Times New Roman"/>
          <w:sz w:val="26"/>
          <w:szCs w:val="26"/>
        </w:rPr>
        <w:t>+ 120,28</w:t>
      </w:r>
      <w:r w:rsidR="004B31E3" w:rsidRPr="004B31E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F4593" w:rsidRDefault="004375E2" w:rsidP="002C194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C1940">
        <w:rPr>
          <w:rFonts w:ascii="Times New Roman" w:hAnsi="Times New Roman" w:cs="Times New Roman"/>
          <w:sz w:val="26"/>
          <w:szCs w:val="26"/>
        </w:rPr>
        <w:t>-субвенция на поддержку производства и переработку сельскохозяйственной продукции в малых формах хозяйствования  -</w:t>
      </w:r>
      <w:r w:rsidR="00EF4593" w:rsidRPr="002C1940">
        <w:rPr>
          <w:rFonts w:ascii="Times New Roman" w:hAnsi="Times New Roman" w:cs="Times New Roman"/>
          <w:sz w:val="26"/>
          <w:szCs w:val="26"/>
        </w:rPr>
        <w:t>160</w:t>
      </w:r>
      <w:r w:rsidR="002C1940">
        <w:rPr>
          <w:rFonts w:ascii="Times New Roman" w:hAnsi="Times New Roman" w:cs="Times New Roman"/>
          <w:sz w:val="26"/>
          <w:szCs w:val="26"/>
        </w:rPr>
        <w:t>0</w:t>
      </w:r>
      <w:r w:rsidR="00EF4593" w:rsidRPr="002C1940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2C1940" w:rsidRDefault="002C1940" w:rsidP="002C194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субвенция на возмещение части затрат на строительство, реконструкцию и модернизацию птицеводческих комплексов -5000 </w:t>
      </w:r>
      <w:r w:rsidRPr="002C1940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C1940" w:rsidRDefault="002C1940" w:rsidP="002C194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субвенция на возмещение части затрат при определении посевных и сортовых качеств семян и проведение сортоиспытания -62,02 </w:t>
      </w:r>
      <w:r w:rsidRPr="002C1940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C1940" w:rsidRDefault="002C1940" w:rsidP="002C194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 субвенция на поддержку племенного животноводства – 900,00 </w:t>
      </w:r>
      <w:r w:rsidRPr="002C1940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C1940" w:rsidRDefault="002C1940" w:rsidP="002C194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  поддержка начинающих фермеров +823,27 </w:t>
      </w:r>
      <w:r w:rsidRPr="002C1940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30322" w:rsidRDefault="002C1940" w:rsidP="0063032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  субвенция на возмещение части процентной ставки по инвестиционным кредитам (займам) в агропромышленном комплексе +169976,48 </w:t>
      </w:r>
      <w:r w:rsidRPr="002C1940">
        <w:rPr>
          <w:rFonts w:ascii="Times New Roman" w:hAnsi="Times New Roman" w:cs="Times New Roman"/>
          <w:sz w:val="26"/>
          <w:szCs w:val="26"/>
        </w:rPr>
        <w:t>тыс. рублей</w:t>
      </w:r>
    </w:p>
    <w:p w:rsidR="0041149C" w:rsidRDefault="00630322" w:rsidP="0063032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C1940" w:rsidRPr="00630322">
        <w:rPr>
          <w:rFonts w:ascii="Times New Roman" w:hAnsi="Times New Roman" w:cs="Times New Roman"/>
          <w:sz w:val="26"/>
          <w:szCs w:val="26"/>
        </w:rPr>
        <w:t xml:space="preserve">-   </w:t>
      </w:r>
      <w:r w:rsidR="0041149C" w:rsidRPr="00630322">
        <w:rPr>
          <w:rFonts w:ascii="Times New Roman" w:hAnsi="Times New Roman" w:cs="Times New Roman"/>
          <w:sz w:val="26"/>
          <w:szCs w:val="26"/>
        </w:rPr>
        <w:t>устойчивое развитие сельских территорий (предоставление социальных выплат на строительство (приобретение) жилья гражданам, проживающим в сельской местности, в том числе молодых семей и молодых специалистов (ОБ) – 130,15 тыс. рублей.</w:t>
      </w:r>
    </w:p>
    <w:p w:rsidR="00630322" w:rsidRPr="00630322" w:rsidRDefault="00630322" w:rsidP="0063032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C7D62" w:rsidRDefault="0041149C" w:rsidP="004114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55483" w:rsidRPr="0041149C">
        <w:rPr>
          <w:rFonts w:ascii="Times New Roman" w:hAnsi="Times New Roman" w:cs="Times New Roman"/>
          <w:sz w:val="26"/>
          <w:szCs w:val="26"/>
        </w:rPr>
        <w:t xml:space="preserve">   </w:t>
      </w:r>
      <w:r w:rsidR="002C7D62" w:rsidRPr="0041149C">
        <w:rPr>
          <w:rFonts w:ascii="Times New Roman" w:hAnsi="Times New Roman" w:cs="Times New Roman"/>
          <w:sz w:val="26"/>
          <w:szCs w:val="26"/>
        </w:rPr>
        <w:t xml:space="preserve"> </w:t>
      </w:r>
      <w:r w:rsidR="002C7D62" w:rsidRPr="0041149C">
        <w:rPr>
          <w:rFonts w:ascii="Times New Roman" w:hAnsi="Times New Roman" w:cs="Times New Roman"/>
          <w:b/>
          <w:sz w:val="26"/>
          <w:szCs w:val="26"/>
        </w:rPr>
        <w:t xml:space="preserve">Непрограммные направления расходов  </w:t>
      </w:r>
      <w:r w:rsidR="002C7D62" w:rsidRPr="0041149C">
        <w:rPr>
          <w:rFonts w:ascii="Times New Roman" w:hAnsi="Times New Roman" w:cs="Times New Roman"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</w:rPr>
        <w:t>8050,5</w:t>
      </w:r>
      <w:r w:rsidR="002C7D62" w:rsidRPr="0041149C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, из них:</w:t>
      </w:r>
    </w:p>
    <w:p w:rsidR="0041149C" w:rsidRDefault="0041149C" w:rsidP="0041149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  исполнение судебных актов по обращению взыскания на средства бюджета городского округа +3000,00 </w:t>
      </w:r>
      <w:r w:rsidRPr="002C1940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149C" w:rsidRDefault="0041149C" w:rsidP="0041149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  адресный инвестиционный перечень объектов капитального вложения в объекты муниципальной собственности  +5050,50 </w:t>
      </w:r>
      <w:r w:rsidRPr="002C1940">
        <w:rPr>
          <w:rFonts w:ascii="Times New Roman" w:hAnsi="Times New Roman" w:cs="Times New Roman"/>
          <w:sz w:val="26"/>
          <w:szCs w:val="26"/>
        </w:rPr>
        <w:t>тыс. рублей</w:t>
      </w:r>
    </w:p>
    <w:p w:rsidR="004B31E3" w:rsidRPr="0041149C" w:rsidRDefault="0041149C" w:rsidP="0041149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31E3" w:rsidRPr="007F76F0" w:rsidRDefault="00C8524E" w:rsidP="004B31E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F76F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E760E" w:rsidRPr="007F76F0">
        <w:rPr>
          <w:rFonts w:ascii="Times New Roman" w:hAnsi="Times New Roman" w:cs="Times New Roman"/>
          <w:sz w:val="26"/>
          <w:szCs w:val="26"/>
        </w:rPr>
        <w:t>Изменения, вносимые проектом решения</w:t>
      </w:r>
      <w:r w:rsidRPr="007F76F0">
        <w:rPr>
          <w:rFonts w:ascii="Times New Roman" w:hAnsi="Times New Roman" w:cs="Times New Roman"/>
          <w:sz w:val="26"/>
          <w:szCs w:val="26"/>
        </w:rPr>
        <w:t xml:space="preserve"> окружного Совета депутатов муниципального образования «Зеленоградский городской округ» «О внесении изменений в решение окружного Совета депутатов муниципального образования «Зелен</w:t>
      </w:r>
      <w:r w:rsidR="006D76FE" w:rsidRPr="007F76F0">
        <w:rPr>
          <w:rFonts w:ascii="Times New Roman" w:hAnsi="Times New Roman" w:cs="Times New Roman"/>
          <w:sz w:val="26"/>
          <w:szCs w:val="26"/>
        </w:rPr>
        <w:t>оградский городской округ» от 15 декабря 2017</w:t>
      </w:r>
      <w:r w:rsidRPr="007F76F0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6D76FE" w:rsidRPr="007F76F0">
        <w:rPr>
          <w:rFonts w:ascii="Times New Roman" w:hAnsi="Times New Roman" w:cs="Times New Roman"/>
          <w:sz w:val="26"/>
          <w:szCs w:val="26"/>
        </w:rPr>
        <w:t xml:space="preserve"> 180</w:t>
      </w:r>
      <w:r w:rsidRPr="007F76F0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«Зеленог</w:t>
      </w:r>
      <w:r w:rsidR="006D76FE" w:rsidRPr="007F76F0">
        <w:rPr>
          <w:rFonts w:ascii="Times New Roman" w:hAnsi="Times New Roman" w:cs="Times New Roman"/>
          <w:sz w:val="26"/>
          <w:szCs w:val="26"/>
        </w:rPr>
        <w:t>радский городской округ» на 201</w:t>
      </w:r>
      <w:r w:rsidRPr="007F76F0">
        <w:rPr>
          <w:rFonts w:ascii="Times New Roman" w:hAnsi="Times New Roman" w:cs="Times New Roman"/>
          <w:sz w:val="26"/>
          <w:szCs w:val="26"/>
        </w:rPr>
        <w:t xml:space="preserve"> год</w:t>
      </w:r>
      <w:r w:rsidR="006D76FE" w:rsidRPr="007F76F0">
        <w:rPr>
          <w:rFonts w:ascii="Times New Roman" w:hAnsi="Times New Roman" w:cs="Times New Roman"/>
          <w:sz w:val="26"/>
          <w:szCs w:val="26"/>
        </w:rPr>
        <w:t xml:space="preserve"> и плановый период 2019 и 2020 годов</w:t>
      </w:r>
      <w:r w:rsidRPr="007F76F0">
        <w:rPr>
          <w:rFonts w:ascii="Times New Roman" w:hAnsi="Times New Roman" w:cs="Times New Roman"/>
          <w:sz w:val="26"/>
          <w:szCs w:val="26"/>
        </w:rPr>
        <w:t xml:space="preserve">», </w:t>
      </w:r>
      <w:r w:rsidR="006E760E" w:rsidRPr="007F76F0">
        <w:rPr>
          <w:rFonts w:ascii="Times New Roman" w:hAnsi="Times New Roman" w:cs="Times New Roman"/>
          <w:sz w:val="26"/>
          <w:szCs w:val="26"/>
        </w:rPr>
        <w:t xml:space="preserve"> не противоречат нормам бюджетного кодекса РФ и могут быть </w:t>
      </w:r>
      <w:r w:rsidRPr="007F76F0">
        <w:rPr>
          <w:rFonts w:ascii="Times New Roman" w:hAnsi="Times New Roman" w:cs="Times New Roman"/>
          <w:sz w:val="26"/>
          <w:szCs w:val="26"/>
        </w:rPr>
        <w:t>приняты по усмотрению депутатов окружного Совета депутатов муниципального образования «Зеленоградский городской округ»</w:t>
      </w:r>
      <w:r w:rsidR="00AC0699" w:rsidRPr="007F76F0">
        <w:rPr>
          <w:rFonts w:ascii="Times New Roman" w:hAnsi="Times New Roman" w:cs="Times New Roman"/>
          <w:sz w:val="26"/>
          <w:szCs w:val="26"/>
        </w:rPr>
        <w:t>.</w:t>
      </w:r>
    </w:p>
    <w:p w:rsidR="004B31E3" w:rsidRPr="00BA1CE3" w:rsidRDefault="004B31E3" w:rsidP="00BA1CE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B31E3" w:rsidRDefault="004B31E3" w:rsidP="004B31E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КСК</w:t>
      </w:r>
    </w:p>
    <w:p w:rsidR="004B31E3" w:rsidRPr="004B31E3" w:rsidRDefault="004B31E3" w:rsidP="004B31E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«Зеленоградский городской округ»                           И.С. Афанасьева</w:t>
      </w:r>
    </w:p>
    <w:p w:rsidR="004B31E3" w:rsidRPr="00194214" w:rsidRDefault="004B31E3" w:rsidP="004B31E3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214" w:rsidRDefault="00194214"/>
    <w:sectPr w:rsidR="00194214" w:rsidSect="004114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608"/>
    <w:multiLevelType w:val="hybridMultilevel"/>
    <w:tmpl w:val="F938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D4133"/>
    <w:multiLevelType w:val="hybridMultilevel"/>
    <w:tmpl w:val="51E67308"/>
    <w:lvl w:ilvl="0" w:tplc="5DA4BCBE">
      <w:start w:val="1"/>
      <w:numFmt w:val="decimal"/>
      <w:lvlText w:val="%1.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54237730"/>
    <w:multiLevelType w:val="hybridMultilevel"/>
    <w:tmpl w:val="5428ED70"/>
    <w:lvl w:ilvl="0" w:tplc="67B2AA9A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58022F"/>
    <w:multiLevelType w:val="hybridMultilevel"/>
    <w:tmpl w:val="E4DEC2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C5"/>
    <w:rsid w:val="00005875"/>
    <w:rsid w:val="00082507"/>
    <w:rsid w:val="001042CE"/>
    <w:rsid w:val="00161FF4"/>
    <w:rsid w:val="00194214"/>
    <w:rsid w:val="001E1F4D"/>
    <w:rsid w:val="002C1940"/>
    <w:rsid w:val="002C7D62"/>
    <w:rsid w:val="00356649"/>
    <w:rsid w:val="003B750D"/>
    <w:rsid w:val="0041149C"/>
    <w:rsid w:val="004375E2"/>
    <w:rsid w:val="004479FB"/>
    <w:rsid w:val="004B31E3"/>
    <w:rsid w:val="004E72C5"/>
    <w:rsid w:val="00516069"/>
    <w:rsid w:val="00532B73"/>
    <w:rsid w:val="0059524A"/>
    <w:rsid w:val="005A72D8"/>
    <w:rsid w:val="005E3878"/>
    <w:rsid w:val="006020F3"/>
    <w:rsid w:val="00630322"/>
    <w:rsid w:val="00662148"/>
    <w:rsid w:val="0069358F"/>
    <w:rsid w:val="006D76FE"/>
    <w:rsid w:val="006E760E"/>
    <w:rsid w:val="007B0915"/>
    <w:rsid w:val="007B2263"/>
    <w:rsid w:val="007D5DB9"/>
    <w:rsid w:val="007F76F0"/>
    <w:rsid w:val="007F7C73"/>
    <w:rsid w:val="00A05836"/>
    <w:rsid w:val="00AC0699"/>
    <w:rsid w:val="00AE1A91"/>
    <w:rsid w:val="00B2147E"/>
    <w:rsid w:val="00B35EBF"/>
    <w:rsid w:val="00B7276A"/>
    <w:rsid w:val="00B92E2F"/>
    <w:rsid w:val="00BA1CE3"/>
    <w:rsid w:val="00BD6325"/>
    <w:rsid w:val="00C8524E"/>
    <w:rsid w:val="00D160F1"/>
    <w:rsid w:val="00D47CB2"/>
    <w:rsid w:val="00D55483"/>
    <w:rsid w:val="00DA3D5B"/>
    <w:rsid w:val="00DD63F3"/>
    <w:rsid w:val="00E1045C"/>
    <w:rsid w:val="00EF4593"/>
    <w:rsid w:val="00F0440C"/>
    <w:rsid w:val="00F45AC5"/>
    <w:rsid w:val="00F917E8"/>
    <w:rsid w:val="00FC23F4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AC5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19421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4B3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AC5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19421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4B3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937E-05D4-5545-AE9B-B4CB8E1D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953</Words>
  <Characters>5437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Иришка</cp:lastModifiedBy>
  <cp:revision>2</cp:revision>
  <cp:lastPrinted>2018-06-20T08:33:00Z</cp:lastPrinted>
  <dcterms:created xsi:type="dcterms:W3CDTF">2018-06-21T08:59:00Z</dcterms:created>
  <dcterms:modified xsi:type="dcterms:W3CDTF">2018-06-21T08:59:00Z</dcterms:modified>
</cp:coreProperties>
</file>