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КАЛИНИНГРАДСКАЯ ОБЛАСТЬ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16"/>
        </w:rPr>
      </w:pP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АДМИНИСТРАЦИЯ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«ЗЕЛЕНОГРАДСКИЙ МУНИЦИПАЛЬНЫЙ ОКРУГ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КАЛИНИНГРАДСКОЙ ОБЛАСТИ»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sz w:val="16"/>
        </w:rPr>
      </w:pP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8A2AD0" w:rsidRDefault="008A2AD0" w:rsidP="008A2AD0">
      <w:pPr>
        <w:ind w:right="639"/>
        <w:jc w:val="both"/>
        <w:rPr>
          <w:b/>
          <w:sz w:val="16"/>
          <w:szCs w:val="16"/>
        </w:rPr>
      </w:pPr>
    </w:p>
    <w:p w:rsidR="008A2AD0" w:rsidRPr="00AD5A84" w:rsidRDefault="008A2AD0" w:rsidP="008A2AD0">
      <w:pPr>
        <w:ind w:right="639"/>
        <w:jc w:val="both"/>
        <w:rPr>
          <w:b/>
          <w:sz w:val="16"/>
          <w:szCs w:val="16"/>
        </w:rPr>
      </w:pPr>
    </w:p>
    <w:p w:rsidR="008A2AD0" w:rsidRDefault="009B6CF6" w:rsidP="008A2AD0">
      <w:pPr>
        <w:pStyle w:val="FR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« </w:t>
      </w:r>
      <w:r w:rsidR="00B67E81">
        <w:rPr>
          <w:rFonts w:ascii="Times New Roman" w:hAnsi="Times New Roman"/>
          <w:sz w:val="28"/>
          <w:lang w:val="en-US"/>
        </w:rPr>
        <w:t>03</w:t>
      </w:r>
      <w:r w:rsidR="003C2C74">
        <w:rPr>
          <w:rFonts w:ascii="Times New Roman" w:hAnsi="Times New Roman"/>
          <w:sz w:val="28"/>
        </w:rPr>
        <w:t xml:space="preserve"> » </w:t>
      </w:r>
      <w:r>
        <w:rPr>
          <w:rFonts w:ascii="Times New Roman" w:hAnsi="Times New Roman"/>
          <w:sz w:val="28"/>
        </w:rPr>
        <w:t xml:space="preserve">  </w:t>
      </w:r>
      <w:r w:rsidR="003C2C74">
        <w:rPr>
          <w:rFonts w:ascii="Times New Roman" w:hAnsi="Times New Roman"/>
          <w:sz w:val="28"/>
        </w:rPr>
        <w:t>марта</w:t>
      </w:r>
      <w:r>
        <w:rPr>
          <w:rFonts w:ascii="Times New Roman" w:hAnsi="Times New Roman"/>
          <w:sz w:val="28"/>
        </w:rPr>
        <w:t xml:space="preserve">  2023</w:t>
      </w:r>
      <w:r w:rsidR="008A2AD0">
        <w:rPr>
          <w:rFonts w:ascii="Times New Roman" w:hAnsi="Times New Roman"/>
          <w:sz w:val="28"/>
        </w:rPr>
        <w:t xml:space="preserve"> года № </w:t>
      </w:r>
      <w:r>
        <w:rPr>
          <w:rFonts w:ascii="Times New Roman" w:hAnsi="Times New Roman"/>
          <w:sz w:val="28"/>
        </w:rPr>
        <w:t xml:space="preserve">   </w:t>
      </w:r>
      <w:r w:rsidR="00B67E81">
        <w:rPr>
          <w:rFonts w:ascii="Times New Roman" w:hAnsi="Times New Roman"/>
          <w:sz w:val="28"/>
          <w:lang w:val="en-US"/>
        </w:rPr>
        <w:t>11</w:t>
      </w:r>
      <w:r>
        <w:rPr>
          <w:rFonts w:ascii="Times New Roman" w:hAnsi="Times New Roman"/>
          <w:sz w:val="28"/>
        </w:rPr>
        <w:t xml:space="preserve">  </w:t>
      </w:r>
      <w:r w:rsidR="003C2C74">
        <w:rPr>
          <w:rFonts w:ascii="Times New Roman" w:hAnsi="Times New Roman"/>
          <w:sz w:val="28"/>
        </w:rPr>
        <w:t>-</w:t>
      </w:r>
      <w:proofErr w:type="gramStart"/>
      <w:r w:rsidR="003C2C74">
        <w:rPr>
          <w:rFonts w:ascii="Times New Roman" w:hAnsi="Times New Roman"/>
          <w:sz w:val="28"/>
        </w:rPr>
        <w:t>р</w:t>
      </w:r>
      <w:proofErr w:type="gramEnd"/>
      <w:r w:rsidR="008A2AD0">
        <w:rPr>
          <w:rFonts w:ascii="Times New Roman" w:hAnsi="Times New Roman"/>
          <w:sz w:val="28"/>
        </w:rPr>
        <w:t xml:space="preserve">    </w:t>
      </w:r>
    </w:p>
    <w:p w:rsidR="008A2AD0" w:rsidRDefault="008A2AD0" w:rsidP="008A2AD0">
      <w:pPr>
        <w:pStyle w:val="FR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Зеленоградск</w:t>
      </w:r>
    </w:p>
    <w:p w:rsidR="002674AB" w:rsidRPr="00AA06C7" w:rsidRDefault="002674AB" w:rsidP="002674A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74AB" w:rsidRDefault="002674AB" w:rsidP="00267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B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Карты коррупционных рисков</w:t>
      </w:r>
    </w:p>
    <w:p w:rsidR="002674AB" w:rsidRDefault="002674AB" w:rsidP="00267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8A2AD0" w:rsidRDefault="008A2AD0" w:rsidP="00267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округ Калининградской области»</w:t>
      </w:r>
    </w:p>
    <w:p w:rsidR="008A2AD0" w:rsidRDefault="008A2AD0" w:rsidP="00267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D0" w:rsidRDefault="008A2AD0" w:rsidP="009B6CF6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AB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25.12.2008 г. № 273-ФЗ             «О противодействии коррупции», в целях организации эффективной работы по противодействию коррупции, устранению порождающих ее причин и условий</w:t>
      </w:r>
      <w:r w:rsidRPr="00D55D9E">
        <w:rPr>
          <w:rFonts w:ascii="Times New Roman" w:hAnsi="Times New Roman" w:cs="Times New Roman"/>
          <w:sz w:val="28"/>
          <w:szCs w:val="28"/>
        </w:rPr>
        <w:t>:</w:t>
      </w:r>
    </w:p>
    <w:p w:rsidR="008A2AD0" w:rsidRDefault="008A2AD0" w:rsidP="009B6CF6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5D3AB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Карту коррупционных рисков администрации муниципального образования «Зеленоградский муниципальный округ Калининградской области» с перечнем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-опасных функций согласно П</w:t>
      </w:r>
      <w:r w:rsidRPr="005D3ABF">
        <w:rPr>
          <w:rFonts w:ascii="Times New Roman" w:hAnsi="Times New Roman" w:cs="Times New Roman"/>
          <w:sz w:val="28"/>
          <w:szCs w:val="28"/>
        </w:rPr>
        <w:t>рил</w:t>
      </w:r>
      <w:r>
        <w:rPr>
          <w:rFonts w:ascii="Times New Roman" w:hAnsi="Times New Roman" w:cs="Times New Roman"/>
          <w:sz w:val="28"/>
          <w:szCs w:val="28"/>
        </w:rPr>
        <w:t>ожению № 1.</w:t>
      </w:r>
    </w:p>
    <w:p w:rsidR="008A2AD0" w:rsidRDefault="008A2AD0" w:rsidP="009B6CF6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Перечень должностей муниципальной службы, замещение которых связано с коррупционными рисками согласно П</w:t>
      </w:r>
      <w:r w:rsidRPr="005D3ABF">
        <w:rPr>
          <w:rFonts w:ascii="Times New Roman" w:hAnsi="Times New Roman" w:cs="Times New Roman"/>
          <w:sz w:val="28"/>
          <w:szCs w:val="28"/>
        </w:rPr>
        <w:t>рил</w:t>
      </w:r>
      <w:r>
        <w:rPr>
          <w:rFonts w:ascii="Times New Roman" w:hAnsi="Times New Roman" w:cs="Times New Roman"/>
          <w:sz w:val="28"/>
          <w:szCs w:val="28"/>
        </w:rPr>
        <w:t>ожению № 2.</w:t>
      </w:r>
    </w:p>
    <w:p w:rsidR="008A2AD0" w:rsidRPr="008A2AD0" w:rsidRDefault="008A2AD0" w:rsidP="009B6CF6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AD0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муниципального образования «Зеленоградский </w:t>
      </w:r>
      <w:r w:rsidR="009B6CF6">
        <w:rPr>
          <w:rFonts w:ascii="Times New Roman" w:hAnsi="Times New Roman" w:cs="Times New Roman"/>
          <w:sz w:val="28"/>
          <w:szCs w:val="28"/>
        </w:rPr>
        <w:t>муниципальный</w:t>
      </w:r>
      <w:r w:rsidRPr="008A2AD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B6CF6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8A2AD0">
        <w:rPr>
          <w:rFonts w:ascii="Times New Roman" w:hAnsi="Times New Roman" w:cs="Times New Roman"/>
          <w:sz w:val="28"/>
          <w:szCs w:val="28"/>
        </w:rPr>
        <w:t xml:space="preserve">» </w:t>
      </w:r>
      <w:r w:rsidR="009B6CF6">
        <w:rPr>
          <w:rFonts w:ascii="Times New Roman" w:hAnsi="Times New Roman" w:cs="Times New Roman"/>
          <w:sz w:val="28"/>
          <w:szCs w:val="28"/>
        </w:rPr>
        <w:t xml:space="preserve">              от 24 марта</w:t>
      </w:r>
      <w:r w:rsidRPr="008A2AD0">
        <w:rPr>
          <w:rFonts w:ascii="Times New Roman" w:hAnsi="Times New Roman" w:cs="Times New Roman"/>
          <w:sz w:val="28"/>
          <w:szCs w:val="28"/>
        </w:rPr>
        <w:t xml:space="preserve"> </w:t>
      </w:r>
      <w:r w:rsidR="009B6CF6">
        <w:rPr>
          <w:rFonts w:ascii="Times New Roman" w:hAnsi="Times New Roman" w:cs="Times New Roman"/>
          <w:sz w:val="28"/>
          <w:szCs w:val="28"/>
        </w:rPr>
        <w:t>2022 года № 17</w:t>
      </w:r>
      <w:r w:rsidRPr="008A2AD0">
        <w:rPr>
          <w:rFonts w:ascii="Times New Roman" w:hAnsi="Times New Roman" w:cs="Times New Roman"/>
          <w:sz w:val="28"/>
          <w:szCs w:val="28"/>
        </w:rPr>
        <w:t>-р считать утратившим силу.</w:t>
      </w:r>
    </w:p>
    <w:p w:rsidR="009B6CF6" w:rsidRDefault="009B6CF6" w:rsidP="009B6CF6">
      <w:pPr>
        <w:pStyle w:val="FR1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Распоряжение вступает в силу со дня его подписания.</w:t>
      </w:r>
    </w:p>
    <w:p w:rsidR="008A2AD0" w:rsidRPr="003C2C74" w:rsidRDefault="009B6CF6" w:rsidP="009B6CF6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8A2AD0" w:rsidRPr="00267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2AD0" w:rsidRPr="002674AB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="008A2AD0" w:rsidRPr="002674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исполнением настоящего распоряжения возложить на начальника управления по профилактике коррупционных и иных правонарушений (В.А. Ростовцева).</w:t>
      </w:r>
    </w:p>
    <w:p w:rsidR="008A2AD0" w:rsidRDefault="008A2AD0" w:rsidP="008A2AD0">
      <w:pPr>
        <w:pStyle w:val="FR1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2AD0" w:rsidRPr="00D55D9E" w:rsidRDefault="008A2AD0" w:rsidP="008A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AD0" w:rsidRPr="00D55D9E" w:rsidRDefault="008A2AD0" w:rsidP="008A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A2AD0" w:rsidRPr="00D55D9E" w:rsidRDefault="008A2AD0" w:rsidP="008A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A2AD0" w:rsidRDefault="008A2AD0" w:rsidP="008A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D55D9E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8A2AD0" w:rsidRPr="00D55D9E" w:rsidRDefault="008A2AD0" w:rsidP="008A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Pr="00D55D9E">
        <w:rPr>
          <w:rFonts w:ascii="Times New Roman" w:hAnsi="Times New Roman" w:cs="Times New Roman"/>
          <w:sz w:val="28"/>
          <w:szCs w:val="28"/>
        </w:rPr>
        <w:t>»</w:t>
      </w:r>
      <w:r w:rsidRPr="00D55D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5D9E">
        <w:rPr>
          <w:rFonts w:ascii="Times New Roman" w:hAnsi="Times New Roman" w:cs="Times New Roman"/>
          <w:sz w:val="28"/>
          <w:szCs w:val="28"/>
        </w:rPr>
        <w:tab/>
      </w:r>
      <w:r w:rsidRPr="00D55D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55D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5D9E">
        <w:rPr>
          <w:rFonts w:ascii="Times New Roman" w:hAnsi="Times New Roman" w:cs="Times New Roman"/>
          <w:sz w:val="28"/>
          <w:szCs w:val="28"/>
        </w:rPr>
        <w:t>С.А. Кошевой</w:t>
      </w:r>
    </w:p>
    <w:p w:rsidR="008A2AD0" w:rsidRDefault="008A2AD0" w:rsidP="00267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762" w:rsidRDefault="00560762" w:rsidP="00267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762" w:rsidRDefault="00560762" w:rsidP="00267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762" w:rsidRDefault="00560762" w:rsidP="00267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762" w:rsidRDefault="00560762" w:rsidP="00267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6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D38"/>
    <w:multiLevelType w:val="hybridMultilevel"/>
    <w:tmpl w:val="899E15FE"/>
    <w:lvl w:ilvl="0" w:tplc="35FEC3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F73BD"/>
    <w:multiLevelType w:val="hybridMultilevel"/>
    <w:tmpl w:val="0C6CDD76"/>
    <w:lvl w:ilvl="0" w:tplc="EBA4BA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36"/>
    <w:rsid w:val="0000209F"/>
    <w:rsid w:val="000A002C"/>
    <w:rsid w:val="002674AB"/>
    <w:rsid w:val="0031552A"/>
    <w:rsid w:val="003C2C74"/>
    <w:rsid w:val="00560762"/>
    <w:rsid w:val="006211C4"/>
    <w:rsid w:val="00703987"/>
    <w:rsid w:val="007F0016"/>
    <w:rsid w:val="008A1AC8"/>
    <w:rsid w:val="008A2AD0"/>
    <w:rsid w:val="009B6CF6"/>
    <w:rsid w:val="009D2A20"/>
    <w:rsid w:val="00B67E81"/>
    <w:rsid w:val="00BF6736"/>
    <w:rsid w:val="00C7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4AB"/>
    <w:pPr>
      <w:spacing w:after="0" w:line="240" w:lineRule="auto"/>
    </w:pPr>
  </w:style>
  <w:style w:type="paragraph" w:customStyle="1" w:styleId="FR1">
    <w:name w:val="FR1"/>
    <w:link w:val="FR10"/>
    <w:rsid w:val="00267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2674AB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2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4AB"/>
    <w:pPr>
      <w:spacing w:after="0" w:line="240" w:lineRule="auto"/>
    </w:pPr>
  </w:style>
  <w:style w:type="paragraph" w:customStyle="1" w:styleId="FR1">
    <w:name w:val="FR1"/>
    <w:link w:val="FR10"/>
    <w:rsid w:val="00267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2674AB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Ростовцева</dc:creator>
  <cp:lastModifiedBy>Ростовцева</cp:lastModifiedBy>
  <cp:revision>4</cp:revision>
  <cp:lastPrinted>2023-02-22T12:50:00Z</cp:lastPrinted>
  <dcterms:created xsi:type="dcterms:W3CDTF">2023-02-22T10:25:00Z</dcterms:created>
  <dcterms:modified xsi:type="dcterms:W3CDTF">2023-03-06T14:28:00Z</dcterms:modified>
</cp:coreProperties>
</file>