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D94DBE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D94DBE">
              <w:rPr>
                <w:sz w:val="28"/>
                <w:szCs w:val="28"/>
              </w:rPr>
              <w:t>Р.А. Андронов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4D2BC6">
        <w:rPr>
          <w:rFonts w:ascii="Times New Roman" w:hAnsi="Times New Roman"/>
          <w:sz w:val="24"/>
          <w:szCs w:val="24"/>
        </w:rPr>
        <w:t xml:space="preserve"> 23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4D2BC6">
        <w:rPr>
          <w:rFonts w:ascii="Times New Roman" w:hAnsi="Times New Roman"/>
          <w:sz w:val="24"/>
          <w:szCs w:val="24"/>
        </w:rPr>
        <w:t xml:space="preserve"> АВГУСТА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</w:t>
      </w:r>
      <w:r w:rsidR="00D94DBE">
        <w:rPr>
          <w:rFonts w:ascii="Times New Roman" w:hAnsi="Times New Roman"/>
          <w:sz w:val="28"/>
          <w:szCs w:val="28"/>
        </w:rPr>
        <w:t>ешениями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</w:t>
      </w:r>
      <w:r w:rsidR="00D94DBE">
        <w:rPr>
          <w:rFonts w:ascii="Times New Roman" w:hAnsi="Times New Roman"/>
          <w:sz w:val="28"/>
          <w:szCs w:val="28"/>
        </w:rPr>
        <w:t>, от 21 апреля 2021 № 70</w:t>
      </w:r>
      <w:r w:rsidR="00976612">
        <w:rPr>
          <w:rFonts w:ascii="Times New Roman" w:hAnsi="Times New Roman"/>
          <w:sz w:val="28"/>
          <w:szCs w:val="28"/>
        </w:rPr>
        <w:t>);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9627EA">
        <w:rPr>
          <w:rFonts w:ascii="Times New Roman" w:hAnsi="Times New Roman"/>
          <w:sz w:val="28"/>
          <w:szCs w:val="28"/>
        </w:rPr>
        <w:t xml:space="preserve"> от 13.07</w:t>
      </w:r>
      <w:r w:rsidR="00440D8E">
        <w:rPr>
          <w:rFonts w:ascii="Times New Roman" w:hAnsi="Times New Roman"/>
          <w:sz w:val="28"/>
          <w:szCs w:val="28"/>
        </w:rPr>
        <w:t>.2021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9627EA">
        <w:rPr>
          <w:rFonts w:ascii="Times New Roman" w:hAnsi="Times New Roman"/>
          <w:sz w:val="28"/>
          <w:szCs w:val="28"/>
        </w:rPr>
        <w:t xml:space="preserve"> 1602</w:t>
      </w:r>
      <w:r w:rsidR="00721AED">
        <w:rPr>
          <w:rFonts w:ascii="Times New Roman" w:hAnsi="Times New Roman"/>
          <w:sz w:val="28"/>
          <w:szCs w:val="28"/>
        </w:rPr>
        <w:t xml:space="preserve"> 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721AED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4D2BC6">
        <w:rPr>
          <w:rFonts w:ascii="Times New Roman" w:hAnsi="Times New Roman"/>
          <w:sz w:val="28"/>
          <w:szCs w:val="28"/>
        </w:rPr>
        <w:t>19» июля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4D2BC6">
        <w:rPr>
          <w:rFonts w:ascii="Times New Roman" w:hAnsi="Times New Roman"/>
          <w:sz w:val="28"/>
          <w:szCs w:val="28"/>
        </w:rPr>
        <w:t>16</w:t>
      </w:r>
      <w:r w:rsidRPr="008460E8">
        <w:rPr>
          <w:rFonts w:ascii="Times New Roman" w:hAnsi="Times New Roman"/>
          <w:sz w:val="28"/>
          <w:szCs w:val="28"/>
        </w:rPr>
        <w:t>»</w:t>
      </w:r>
      <w:r w:rsidR="004D2BC6">
        <w:rPr>
          <w:rFonts w:ascii="Times New Roman" w:hAnsi="Times New Roman"/>
          <w:sz w:val="28"/>
          <w:szCs w:val="28"/>
        </w:rPr>
        <w:t xml:space="preserve">  августа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4D2BC6">
        <w:rPr>
          <w:rFonts w:ascii="Times New Roman" w:hAnsi="Times New Roman"/>
          <w:bCs/>
          <w:iCs/>
          <w:sz w:val="28"/>
          <w:szCs w:val="28"/>
        </w:rPr>
        <w:t>19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4D2BC6">
        <w:rPr>
          <w:rFonts w:ascii="Times New Roman" w:hAnsi="Times New Roman"/>
          <w:bCs/>
          <w:iCs/>
          <w:sz w:val="28"/>
          <w:szCs w:val="28"/>
        </w:rPr>
        <w:t xml:space="preserve"> августа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4D2BC6">
        <w:rPr>
          <w:rFonts w:ascii="Times New Roman" w:hAnsi="Times New Roman"/>
          <w:bCs/>
          <w:iCs/>
          <w:sz w:val="28"/>
          <w:szCs w:val="28"/>
        </w:rPr>
        <w:t>23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4D2BC6">
        <w:rPr>
          <w:rFonts w:ascii="Times New Roman" w:hAnsi="Times New Roman"/>
          <w:bCs/>
          <w:iCs/>
          <w:sz w:val="28"/>
          <w:szCs w:val="28"/>
        </w:rPr>
        <w:t xml:space="preserve"> августа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4D2BC6">
        <w:rPr>
          <w:color w:val="000000"/>
          <w:sz w:val="28"/>
          <w:szCs w:val="28"/>
        </w:rPr>
        <w:t>23</w:t>
      </w:r>
      <w:r w:rsidRPr="008460E8">
        <w:rPr>
          <w:color w:val="000000"/>
          <w:sz w:val="28"/>
          <w:szCs w:val="28"/>
        </w:rPr>
        <w:t>»</w:t>
      </w:r>
      <w:r w:rsidR="004D2BC6">
        <w:rPr>
          <w:color w:val="000000"/>
          <w:sz w:val="28"/>
          <w:szCs w:val="28"/>
        </w:rPr>
        <w:t xml:space="preserve"> августа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 xml:space="preserve">телефон </w:t>
      </w:r>
      <w:r w:rsidR="00C50F32" w:rsidRPr="00A559C3">
        <w:rPr>
          <w:color w:val="000000"/>
          <w:spacing w:val="-4"/>
          <w:sz w:val="28"/>
          <w:szCs w:val="28"/>
        </w:rPr>
        <w:lastRenderedPageBreak/>
        <w:t>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его продаже, и об итогах торгов </w:t>
      </w:r>
      <w:r w:rsidR="00DD24E0">
        <w:rPr>
          <w:color w:val="000000"/>
          <w:spacing w:val="-4"/>
          <w:sz w:val="28"/>
          <w:szCs w:val="28"/>
        </w:rPr>
        <w:t xml:space="preserve">: </w:t>
      </w:r>
      <w:r w:rsidR="00EF0DEC">
        <w:rPr>
          <w:color w:val="000000"/>
          <w:spacing w:val="-4"/>
          <w:sz w:val="28"/>
          <w:szCs w:val="28"/>
        </w:rPr>
        <w:t>не объявлялись.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2F3BC6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 (руб.)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2F3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jc w:val="center"/>
              <w:rPr>
                <w:sz w:val="20"/>
                <w:szCs w:val="20"/>
              </w:rPr>
            </w:pPr>
            <w:r w:rsidRPr="009627EA">
              <w:rPr>
                <w:sz w:val="20"/>
                <w:szCs w:val="20"/>
              </w:rPr>
              <w:t xml:space="preserve">нежилое здание – котельная, расположенная по адресу: Зеленоградский район, </w:t>
            </w:r>
            <w:r>
              <w:rPr>
                <w:sz w:val="20"/>
                <w:szCs w:val="20"/>
              </w:rPr>
              <w:t>п. Рыбачий, ул. Школьная, д. 3</w:t>
            </w:r>
            <w:r w:rsidRPr="009627EA">
              <w:rPr>
                <w:sz w:val="20"/>
                <w:szCs w:val="20"/>
              </w:rPr>
              <w:t>, с правом аренды земельного участка с кадастровым номером 39:05:020205:534, общей площадью 3362 кв.м на 49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EC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– 93,2 кв.м, год постройки - до 1976</w:t>
            </w:r>
            <w:r w:rsidR="002F3BC6">
              <w:rPr>
                <w:sz w:val="20"/>
                <w:szCs w:val="20"/>
              </w:rPr>
              <w:t>, кадастровый номер –</w:t>
            </w:r>
          </w:p>
          <w:p w:rsidR="002F3BC6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EF0DEC">
              <w:rPr>
                <w:sz w:val="20"/>
                <w:szCs w:val="20"/>
              </w:rPr>
              <w:t>39:05:020205:94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627EA">
              <w:rPr>
                <w:sz w:val="20"/>
                <w:szCs w:val="20"/>
              </w:rPr>
              <w:t>15 238 000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3 047 600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4D2BC6">
        <w:rPr>
          <w:sz w:val="28"/>
          <w:szCs w:val="28"/>
        </w:rPr>
        <w:t>19» августа</w:t>
      </w:r>
      <w:bookmarkStart w:id="0" w:name="_GoBack"/>
      <w:bookmarkEnd w:id="0"/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ED0642" w:rsidRPr="0097661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DA2430">
        <w:rPr>
          <w:bCs/>
          <w:sz w:val="28"/>
          <w:szCs w:val="28"/>
        </w:rPr>
        <w:lastRenderedPageBreak/>
        <w:t>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 xml:space="preserve">.2. Для участия в аукционе юридические и физические лица, в том числе индивидуальные предприниматели (далее- Претенденты) должны </w:t>
      </w:r>
      <w:r w:rsidR="00211DBF" w:rsidRPr="00A559C3">
        <w:rPr>
          <w:sz w:val="28"/>
          <w:szCs w:val="28"/>
        </w:rPr>
        <w:lastRenderedPageBreak/>
        <w:t>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 xml:space="preserve">ретендентов и установления факта поступления задатка подписывает протокол о признании </w:t>
      </w:r>
      <w:r w:rsidRPr="00A559C3">
        <w:rPr>
          <w:sz w:val="28"/>
          <w:szCs w:val="28"/>
        </w:rPr>
        <w:lastRenderedPageBreak/>
        <w:t>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б) не поступило ни одного предложения о начальной цене имущества, то </w:t>
      </w:r>
      <w:r w:rsidRPr="00A559C3">
        <w:rPr>
          <w:color w:val="000000"/>
          <w:spacing w:val="-2"/>
          <w:sz w:val="28"/>
          <w:szCs w:val="28"/>
        </w:rPr>
        <w:lastRenderedPageBreak/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FA" w:rsidRDefault="00041DFA">
      <w:r>
        <w:separator/>
      </w:r>
    </w:p>
  </w:endnote>
  <w:endnote w:type="continuationSeparator" w:id="0">
    <w:p w:rsidR="00041DFA" w:rsidRDefault="000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FA" w:rsidRDefault="00041DFA">
      <w:r>
        <w:separator/>
      </w:r>
    </w:p>
  </w:footnote>
  <w:footnote w:type="continuationSeparator" w:id="0">
    <w:p w:rsidR="00041DFA" w:rsidRDefault="0004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8B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28B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1DFA"/>
    <w:rsid w:val="00043AE1"/>
    <w:rsid w:val="000519ED"/>
    <w:rsid w:val="00051F59"/>
    <w:rsid w:val="0005294C"/>
    <w:rsid w:val="0006464A"/>
    <w:rsid w:val="00075142"/>
    <w:rsid w:val="00081916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48E"/>
    <w:rsid w:val="00220F51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4DBE"/>
    <w:rsid w:val="00D967A3"/>
    <w:rsid w:val="00DA2430"/>
    <w:rsid w:val="00DA54FD"/>
    <w:rsid w:val="00DB2B3F"/>
    <w:rsid w:val="00DC0D7C"/>
    <w:rsid w:val="00DC26D9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A1F58"/>
    <w:rsid w:val="00EB495A"/>
    <w:rsid w:val="00ED0642"/>
    <w:rsid w:val="00ED63ED"/>
    <w:rsid w:val="00ED7A21"/>
    <w:rsid w:val="00EE0908"/>
    <w:rsid w:val="00EF0BC4"/>
    <w:rsid w:val="00EF0DA1"/>
    <w:rsid w:val="00EF0DEC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EE7A-56FC-4435-8BF2-08EF19F4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27702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3</cp:revision>
  <cp:lastPrinted>2021-07-14T10:07:00Z</cp:lastPrinted>
  <dcterms:created xsi:type="dcterms:W3CDTF">2021-04-29T14:18:00Z</dcterms:created>
  <dcterms:modified xsi:type="dcterms:W3CDTF">2021-07-14T10:08:00Z</dcterms:modified>
</cp:coreProperties>
</file>