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BA" w:rsidRPr="00E072F3" w:rsidRDefault="001D7CBA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bCs/>
          <w:smallCaps/>
          <w:sz w:val="16"/>
          <w:szCs w:val="16"/>
        </w:rPr>
      </w:pPr>
    </w:p>
    <w:p w:rsidR="003B7225" w:rsidRPr="00E072F3" w:rsidRDefault="003B7225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bCs/>
          <w:smallCaps/>
          <w:sz w:val="26"/>
          <w:szCs w:val="26"/>
        </w:rPr>
      </w:pPr>
      <w:r w:rsidRPr="00E072F3">
        <w:rPr>
          <w:rFonts w:ascii="Times New Roman" w:eastAsia="Arial Unicode MS" w:hAnsi="Times New Roman"/>
          <w:b/>
          <w:bCs/>
          <w:smallCaps/>
          <w:sz w:val="26"/>
          <w:szCs w:val="26"/>
        </w:rPr>
        <w:t>РОССИЙСКАЯ ФЕДЕРАЦИЯ</w:t>
      </w:r>
    </w:p>
    <w:p w:rsidR="003B7225" w:rsidRPr="00E072F3" w:rsidRDefault="003B7225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caps/>
          <w:smallCaps/>
          <w:sz w:val="16"/>
          <w:szCs w:val="16"/>
        </w:rPr>
      </w:pPr>
    </w:p>
    <w:p w:rsidR="003B7225" w:rsidRPr="00E072F3" w:rsidRDefault="003B7225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caps/>
          <w:smallCaps/>
          <w:sz w:val="26"/>
          <w:szCs w:val="26"/>
        </w:rPr>
      </w:pPr>
      <w:r w:rsidRPr="00E072F3">
        <w:rPr>
          <w:rFonts w:ascii="Times New Roman" w:eastAsia="Arial Unicode MS" w:hAnsi="Times New Roman"/>
          <w:b/>
          <w:caps/>
          <w:smallCaps/>
          <w:sz w:val="26"/>
          <w:szCs w:val="26"/>
        </w:rPr>
        <w:t xml:space="preserve">АДМИНИСТРАЦИЯ </w:t>
      </w:r>
    </w:p>
    <w:p w:rsidR="003B7225" w:rsidRPr="00E072F3" w:rsidRDefault="003B7225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caps/>
          <w:smallCaps/>
          <w:sz w:val="26"/>
          <w:szCs w:val="26"/>
        </w:rPr>
      </w:pPr>
      <w:r w:rsidRPr="00E072F3">
        <w:rPr>
          <w:rFonts w:ascii="Times New Roman" w:eastAsia="Arial Unicode MS" w:hAnsi="Times New Roman"/>
          <w:b/>
          <w:caps/>
          <w:smallCaps/>
          <w:sz w:val="26"/>
          <w:szCs w:val="26"/>
        </w:rPr>
        <w:t>муниципального образования</w:t>
      </w:r>
    </w:p>
    <w:p w:rsidR="003B7225" w:rsidRPr="00E072F3" w:rsidRDefault="003B7225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caps/>
          <w:smallCaps/>
          <w:sz w:val="26"/>
          <w:szCs w:val="26"/>
        </w:rPr>
      </w:pPr>
      <w:r w:rsidRPr="00E072F3">
        <w:rPr>
          <w:rFonts w:ascii="Times New Roman" w:eastAsia="Arial Unicode MS" w:hAnsi="Times New Roman"/>
          <w:b/>
          <w:caps/>
          <w:smallCaps/>
          <w:sz w:val="26"/>
          <w:szCs w:val="26"/>
        </w:rPr>
        <w:t xml:space="preserve">«Зеленоградский </w:t>
      </w:r>
      <w:r w:rsidR="002B757E" w:rsidRPr="00E072F3">
        <w:rPr>
          <w:rFonts w:ascii="Times New Roman" w:eastAsia="Arial Unicode MS" w:hAnsi="Times New Roman"/>
          <w:b/>
          <w:caps/>
          <w:smallCaps/>
          <w:sz w:val="26"/>
          <w:szCs w:val="26"/>
        </w:rPr>
        <w:t>МУНИЦИПАЛЬНЫЙ</w:t>
      </w:r>
      <w:r w:rsidRPr="00E072F3">
        <w:rPr>
          <w:rFonts w:ascii="Times New Roman" w:eastAsia="Arial Unicode MS" w:hAnsi="Times New Roman"/>
          <w:b/>
          <w:caps/>
          <w:smallCaps/>
          <w:sz w:val="26"/>
          <w:szCs w:val="26"/>
        </w:rPr>
        <w:t xml:space="preserve"> ОКРУГ</w:t>
      </w:r>
    </w:p>
    <w:p w:rsidR="007C20DC" w:rsidRPr="00E072F3" w:rsidRDefault="003B7225" w:rsidP="003B722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72F3">
        <w:rPr>
          <w:rFonts w:ascii="Times New Roman" w:eastAsia="Arial Unicode MS" w:hAnsi="Times New Roman"/>
          <w:b/>
          <w:caps/>
          <w:smallCaps/>
          <w:sz w:val="26"/>
          <w:szCs w:val="26"/>
        </w:rPr>
        <w:t>КАЛИНИНГРаДСКОЙ ОБЛАСТИ</w:t>
      </w:r>
      <w:r w:rsidR="002B757E" w:rsidRPr="00E072F3">
        <w:rPr>
          <w:rFonts w:ascii="Times New Roman" w:eastAsia="Arial Unicode MS" w:hAnsi="Times New Roman"/>
          <w:b/>
          <w:caps/>
          <w:smallCaps/>
          <w:sz w:val="26"/>
          <w:szCs w:val="26"/>
        </w:rPr>
        <w:t>»</w:t>
      </w:r>
    </w:p>
    <w:p w:rsidR="007C20DC" w:rsidRPr="00E072F3" w:rsidRDefault="007C20DC" w:rsidP="003B722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C20DC" w:rsidRPr="00E072F3" w:rsidRDefault="00C8712E" w:rsidP="003B722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72F3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975F1F" w:rsidRPr="00E072F3" w:rsidRDefault="00975F1F" w:rsidP="003B722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C20DC" w:rsidRPr="00E072F3" w:rsidRDefault="0015034B" w:rsidP="007C20D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72F3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DC12C8" w:rsidRPr="00E072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4440">
        <w:rPr>
          <w:rFonts w:ascii="Times New Roman" w:eastAsia="Times New Roman" w:hAnsi="Times New Roman"/>
          <w:sz w:val="26"/>
          <w:szCs w:val="26"/>
          <w:lang w:eastAsia="ru-RU"/>
        </w:rPr>
        <w:t>23 декабря</w:t>
      </w:r>
      <w:r w:rsidR="00DC12C8" w:rsidRPr="00E072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7CBA" w:rsidRPr="00E072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681E" w:rsidRPr="00E072F3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2B757E" w:rsidRPr="00E072F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4681E" w:rsidRPr="00E072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33BBA" w:rsidRPr="00E072F3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DC12C8" w:rsidRPr="00E072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4440">
        <w:rPr>
          <w:rFonts w:ascii="Times New Roman" w:eastAsia="Times New Roman" w:hAnsi="Times New Roman"/>
          <w:sz w:val="26"/>
          <w:szCs w:val="26"/>
          <w:lang w:eastAsia="ru-RU"/>
        </w:rPr>
        <w:t>3867</w:t>
      </w:r>
      <w:r w:rsidR="00DC12C8" w:rsidRPr="00E072F3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</w:p>
    <w:p w:rsidR="007C20DC" w:rsidRPr="00E072F3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72F3">
        <w:rPr>
          <w:rFonts w:ascii="Times New Roman" w:eastAsia="Times New Roman" w:hAnsi="Times New Roman"/>
          <w:sz w:val="26"/>
          <w:szCs w:val="26"/>
          <w:lang w:eastAsia="ru-RU"/>
        </w:rPr>
        <w:t>г. Зеленоградск</w:t>
      </w:r>
    </w:p>
    <w:p w:rsidR="00164D19" w:rsidRPr="00922F24" w:rsidRDefault="00164D19" w:rsidP="007C20D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03C4" w:rsidRPr="00A96422" w:rsidRDefault="00733BBA" w:rsidP="00EC4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r w:rsidR="00DB60A1" w:rsidRPr="00A964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4B40C8" w:rsidRPr="00A9642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администрации муниципального образования «Зеленоградский городской округ» от 19.07.2016</w:t>
      </w:r>
      <w:r w:rsidR="00DC5B0A" w:rsidRPr="00A964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B40C8" w:rsidRPr="00A96422">
        <w:rPr>
          <w:rFonts w:ascii="Times New Roman" w:eastAsia="Times New Roman" w:hAnsi="Times New Roman"/>
          <w:b/>
          <w:sz w:val="28"/>
          <w:szCs w:val="28"/>
          <w:lang w:eastAsia="ru-RU"/>
        </w:rPr>
        <w:t>г. № 1616 «О дополнительных мерах по обеспечению общественной безопасности при установлении уровней террористической опасности»</w:t>
      </w:r>
    </w:p>
    <w:p w:rsidR="007B03C4" w:rsidRPr="00A96422" w:rsidRDefault="007B03C4" w:rsidP="007B03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69CB" w:rsidRPr="00A96422" w:rsidRDefault="00F85F5D" w:rsidP="002A73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422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Устава муниципального образования «Зеленоградский муниципальный округ Калининградской области», принятого решением Окружного Совета депутатов от 16.11.2021 г. № 117, в соответствии с решением Окружного Совета депутатов от 21.12.2021 г. № 144 «</w:t>
      </w:r>
      <w:r w:rsidRPr="00A96422">
        <w:rPr>
          <w:rFonts w:ascii="Times New Roman" w:hAnsi="Times New Roman" w:cs="Times New Roman"/>
          <w:bCs/>
          <w:sz w:val="28"/>
          <w:szCs w:val="28"/>
        </w:rPr>
        <w:t xml:space="preserve">О переименовании органов местного самоуправления муниципального образования «Зеленоградский городской округ» Калининградской области», </w:t>
      </w:r>
      <w:r w:rsidRPr="00A96422">
        <w:rPr>
          <w:rFonts w:ascii="Times New Roman" w:eastAsia="MS Mincho" w:hAnsi="Times New Roman" w:cs="Times New Roman"/>
          <w:sz w:val="28"/>
          <w:szCs w:val="28"/>
        </w:rPr>
        <w:t xml:space="preserve">Федеральным </w:t>
      </w:r>
      <w:hyperlink r:id="rId9" w:history="1">
        <w:r w:rsidRPr="00A96422">
          <w:rPr>
            <w:rFonts w:ascii="Times New Roman" w:eastAsia="MS Mincho" w:hAnsi="Times New Roman" w:cs="Times New Roman"/>
            <w:sz w:val="28"/>
            <w:szCs w:val="28"/>
          </w:rPr>
          <w:t>законом</w:t>
        </w:r>
      </w:hyperlink>
      <w:r w:rsidR="00922F24" w:rsidRPr="00A96422">
        <w:rPr>
          <w:rFonts w:ascii="Times New Roman" w:eastAsia="MS Mincho" w:hAnsi="Times New Roman" w:cs="Times New Roman"/>
          <w:sz w:val="28"/>
          <w:szCs w:val="28"/>
        </w:rPr>
        <w:t xml:space="preserve"> от 06.10.2003 № 131-ФЗ </w:t>
      </w:r>
      <w:r w:rsidRPr="00A96422">
        <w:rPr>
          <w:rFonts w:ascii="Times New Roman" w:eastAsia="MS Mincho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Калининградской области от</w:t>
      </w:r>
      <w:proofErr w:type="gramEnd"/>
      <w:r w:rsidRPr="00A9642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A96422">
        <w:rPr>
          <w:rFonts w:ascii="Times New Roman" w:eastAsia="MS Mincho" w:hAnsi="Times New Roman" w:cs="Times New Roman"/>
          <w:sz w:val="28"/>
          <w:szCs w:val="28"/>
        </w:rPr>
        <w:t>27.12.2019 № 378 «О регулировании отдельных вопросов, связанных с наделением статусом муниципального округа отдельных городских округов Калининградской области», а также в</w:t>
      </w:r>
      <w:r w:rsidR="003B7225" w:rsidRPr="00A96422">
        <w:rPr>
          <w:rFonts w:ascii="Times New Roman" w:eastAsia="Calibri" w:hAnsi="Times New Roman" w:cs="Times New Roman"/>
          <w:sz w:val="28"/>
          <w:szCs w:val="28"/>
        </w:rPr>
        <w:t xml:space="preserve"> соответствии с Указом Президента Российской Федерации от 14.06.2012</w:t>
      </w:r>
      <w:r w:rsidR="002B757E" w:rsidRPr="00A964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225" w:rsidRPr="00A96422">
        <w:rPr>
          <w:rFonts w:ascii="Times New Roman" w:eastAsia="Calibri" w:hAnsi="Times New Roman" w:cs="Times New Roman"/>
          <w:sz w:val="28"/>
          <w:szCs w:val="28"/>
        </w:rPr>
        <w:t>г. № 851 «О порядке установления уровней террористической опасности</w:t>
      </w:r>
      <w:r w:rsidR="003B7225" w:rsidRPr="00A96422">
        <w:rPr>
          <w:rFonts w:ascii="Times New Roman" w:hAnsi="Times New Roman" w:cs="Times New Roman"/>
          <w:sz w:val="28"/>
          <w:szCs w:val="28"/>
        </w:rPr>
        <w:t>, предусматривающих принятие дополнительных мер по обеспечению безопасности личности, общества и государства», в</w:t>
      </w:r>
      <w:r w:rsidR="00352763" w:rsidRPr="00A96422">
        <w:rPr>
          <w:rFonts w:ascii="Times New Roman" w:eastAsia="Calibri" w:hAnsi="Times New Roman" w:cs="Times New Roman"/>
          <w:sz w:val="28"/>
          <w:szCs w:val="28"/>
        </w:rPr>
        <w:t>о исполнение требований Федерального Закона от 06.03.2006</w:t>
      </w:r>
      <w:r w:rsidR="002B757E" w:rsidRPr="00A964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2763" w:rsidRPr="00A96422">
        <w:rPr>
          <w:rFonts w:ascii="Times New Roman" w:eastAsia="Calibri" w:hAnsi="Times New Roman" w:cs="Times New Roman"/>
          <w:sz w:val="28"/>
          <w:szCs w:val="28"/>
        </w:rPr>
        <w:t xml:space="preserve">г. № 35-ФЗ «О противодействии терроризму», </w:t>
      </w:r>
      <w:r w:rsidR="00352763" w:rsidRPr="00A96422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="00352763" w:rsidRPr="00A96422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в Калининградской области от 29.06.2006</w:t>
      </w:r>
      <w:r w:rsidR="002B757E" w:rsidRPr="00A96422">
        <w:rPr>
          <w:rFonts w:ascii="Times New Roman" w:hAnsi="Times New Roman" w:cs="Times New Roman"/>
          <w:sz w:val="28"/>
          <w:szCs w:val="28"/>
        </w:rPr>
        <w:t xml:space="preserve"> </w:t>
      </w:r>
      <w:r w:rsidR="0094681E" w:rsidRPr="00A96422">
        <w:rPr>
          <w:rFonts w:ascii="Times New Roman" w:hAnsi="Times New Roman" w:cs="Times New Roman"/>
          <w:sz w:val="28"/>
          <w:szCs w:val="28"/>
        </w:rPr>
        <w:t>г.</w:t>
      </w:r>
      <w:r w:rsidR="00922F24" w:rsidRPr="00A96422">
        <w:rPr>
          <w:rFonts w:ascii="Times New Roman" w:hAnsi="Times New Roman" w:cs="Times New Roman"/>
          <w:sz w:val="28"/>
          <w:szCs w:val="28"/>
        </w:rPr>
        <w:t xml:space="preserve"> </w:t>
      </w:r>
      <w:r w:rsidR="00352763" w:rsidRPr="00A96422">
        <w:rPr>
          <w:rFonts w:ascii="Times New Roman" w:hAnsi="Times New Roman" w:cs="Times New Roman"/>
          <w:sz w:val="28"/>
          <w:szCs w:val="28"/>
        </w:rPr>
        <w:t>от 23.09.2019</w:t>
      </w:r>
      <w:r w:rsidR="00922F24" w:rsidRPr="00A96422">
        <w:rPr>
          <w:rFonts w:ascii="Times New Roman" w:hAnsi="Times New Roman" w:cs="Times New Roman"/>
          <w:sz w:val="28"/>
          <w:szCs w:val="28"/>
        </w:rPr>
        <w:t xml:space="preserve"> </w:t>
      </w:r>
      <w:r w:rsidR="00352763" w:rsidRPr="00A96422">
        <w:rPr>
          <w:rFonts w:ascii="Times New Roman" w:hAnsi="Times New Roman" w:cs="Times New Roman"/>
          <w:sz w:val="28"/>
          <w:szCs w:val="28"/>
        </w:rPr>
        <w:t xml:space="preserve">г., в целях </w:t>
      </w:r>
      <w:r w:rsidR="002C35D1" w:rsidRPr="00A96422">
        <w:rPr>
          <w:rFonts w:ascii="Times New Roman" w:hAnsi="Times New Roman" w:cs="Times New Roman"/>
          <w:sz w:val="28"/>
          <w:szCs w:val="28"/>
        </w:rPr>
        <w:t xml:space="preserve">реализации «Плана дополнительных мер по обеспечению безопасности личности, общества и государства </w:t>
      </w:r>
      <w:proofErr w:type="gramStart"/>
      <w:r w:rsidR="002C35D1" w:rsidRPr="00A9642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C35D1" w:rsidRPr="00A96422">
        <w:rPr>
          <w:rFonts w:ascii="Times New Roman" w:hAnsi="Times New Roman" w:cs="Times New Roman"/>
          <w:sz w:val="28"/>
          <w:szCs w:val="28"/>
        </w:rPr>
        <w:t xml:space="preserve"> установлении уров</w:t>
      </w:r>
      <w:r w:rsidR="002A7341" w:rsidRPr="00A96422">
        <w:rPr>
          <w:rFonts w:ascii="Times New Roman" w:hAnsi="Times New Roman" w:cs="Times New Roman"/>
          <w:sz w:val="28"/>
          <w:szCs w:val="28"/>
        </w:rPr>
        <w:t>ней террористической опасности»</w:t>
      </w:r>
      <w:r w:rsidR="002C35D1" w:rsidRPr="00A96422">
        <w:rPr>
          <w:rFonts w:ascii="Times New Roman" w:hAnsi="Times New Roman" w:cs="Times New Roman"/>
          <w:sz w:val="28"/>
          <w:szCs w:val="28"/>
        </w:rPr>
        <w:t xml:space="preserve"> </w:t>
      </w:r>
      <w:r w:rsidR="00DB60A1" w:rsidRPr="00A96422">
        <w:rPr>
          <w:rFonts w:ascii="Times New Roman" w:hAnsi="Times New Roman" w:cs="Times New Roman"/>
          <w:sz w:val="28"/>
          <w:szCs w:val="28"/>
        </w:rPr>
        <w:t>администрация</w:t>
      </w:r>
      <w:r w:rsidR="003B7225" w:rsidRPr="00A96422">
        <w:rPr>
          <w:rFonts w:ascii="Times New Roman" w:hAnsi="Times New Roman" w:cs="Times New Roman"/>
          <w:sz w:val="28"/>
          <w:szCs w:val="28"/>
        </w:rPr>
        <w:t xml:space="preserve"> </w:t>
      </w:r>
      <w:r w:rsidR="00922F24" w:rsidRPr="00A9642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169CB" w:rsidRPr="00A964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B4771" w:rsidRPr="00A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A96422">
        <w:rPr>
          <w:rFonts w:ascii="Times New Roman" w:hAnsi="Times New Roman" w:cs="Times New Roman"/>
          <w:b/>
          <w:sz w:val="28"/>
          <w:szCs w:val="28"/>
        </w:rPr>
        <w:t>о</w:t>
      </w:r>
      <w:r w:rsidR="00CB4771" w:rsidRPr="00A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A96422">
        <w:rPr>
          <w:rFonts w:ascii="Times New Roman" w:hAnsi="Times New Roman" w:cs="Times New Roman"/>
          <w:b/>
          <w:sz w:val="28"/>
          <w:szCs w:val="28"/>
        </w:rPr>
        <w:t>с</w:t>
      </w:r>
      <w:r w:rsidR="00CB4771" w:rsidRPr="00A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A96422">
        <w:rPr>
          <w:rFonts w:ascii="Times New Roman" w:hAnsi="Times New Roman" w:cs="Times New Roman"/>
          <w:b/>
          <w:sz w:val="28"/>
          <w:szCs w:val="28"/>
        </w:rPr>
        <w:t>т</w:t>
      </w:r>
      <w:r w:rsidR="00CB4771" w:rsidRPr="00A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A96422">
        <w:rPr>
          <w:rFonts w:ascii="Times New Roman" w:hAnsi="Times New Roman" w:cs="Times New Roman"/>
          <w:b/>
          <w:sz w:val="28"/>
          <w:szCs w:val="28"/>
        </w:rPr>
        <w:t>а</w:t>
      </w:r>
      <w:r w:rsidR="00CB4771" w:rsidRPr="00A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A96422">
        <w:rPr>
          <w:rFonts w:ascii="Times New Roman" w:hAnsi="Times New Roman" w:cs="Times New Roman"/>
          <w:b/>
          <w:sz w:val="28"/>
          <w:szCs w:val="28"/>
        </w:rPr>
        <w:t>н</w:t>
      </w:r>
      <w:r w:rsidR="00CB4771" w:rsidRPr="00A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A96422">
        <w:rPr>
          <w:rFonts w:ascii="Times New Roman" w:hAnsi="Times New Roman" w:cs="Times New Roman"/>
          <w:b/>
          <w:sz w:val="28"/>
          <w:szCs w:val="28"/>
        </w:rPr>
        <w:t>о</w:t>
      </w:r>
      <w:r w:rsidR="00CB4771" w:rsidRPr="00A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A96422">
        <w:rPr>
          <w:rFonts w:ascii="Times New Roman" w:hAnsi="Times New Roman" w:cs="Times New Roman"/>
          <w:b/>
          <w:sz w:val="28"/>
          <w:szCs w:val="28"/>
        </w:rPr>
        <w:t>в</w:t>
      </w:r>
      <w:r w:rsidR="00CB4771" w:rsidRPr="00A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A96422">
        <w:rPr>
          <w:rFonts w:ascii="Times New Roman" w:hAnsi="Times New Roman" w:cs="Times New Roman"/>
          <w:b/>
          <w:sz w:val="28"/>
          <w:szCs w:val="28"/>
        </w:rPr>
        <w:t>л</w:t>
      </w:r>
      <w:r w:rsidR="00CB4771" w:rsidRPr="00A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A96422">
        <w:rPr>
          <w:rFonts w:ascii="Times New Roman" w:hAnsi="Times New Roman" w:cs="Times New Roman"/>
          <w:b/>
          <w:sz w:val="28"/>
          <w:szCs w:val="28"/>
        </w:rPr>
        <w:t>я</w:t>
      </w:r>
      <w:r w:rsidR="00CB4771" w:rsidRPr="00A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A96422">
        <w:rPr>
          <w:rFonts w:ascii="Times New Roman" w:hAnsi="Times New Roman" w:cs="Times New Roman"/>
          <w:b/>
          <w:sz w:val="28"/>
          <w:szCs w:val="28"/>
        </w:rPr>
        <w:t>е</w:t>
      </w:r>
      <w:r w:rsidR="00CB4771" w:rsidRPr="00A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A96422">
        <w:rPr>
          <w:rFonts w:ascii="Times New Roman" w:hAnsi="Times New Roman" w:cs="Times New Roman"/>
          <w:b/>
          <w:sz w:val="28"/>
          <w:szCs w:val="28"/>
        </w:rPr>
        <w:t>т</w:t>
      </w:r>
      <w:r w:rsidR="009169CB" w:rsidRPr="00A96422">
        <w:rPr>
          <w:rFonts w:ascii="Times New Roman" w:hAnsi="Times New Roman" w:cs="Times New Roman"/>
          <w:sz w:val="28"/>
          <w:szCs w:val="28"/>
        </w:rPr>
        <w:t>:</w:t>
      </w:r>
    </w:p>
    <w:p w:rsidR="00F81547" w:rsidRPr="00A96422" w:rsidRDefault="00F81547" w:rsidP="00F81547">
      <w:pPr>
        <w:pStyle w:val="ConsPlusNormal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42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«Зеленоградский городской округ» от 19.07.2016 г. № 1616 </w:t>
      </w:r>
      <w:r w:rsidRPr="00A96422">
        <w:rPr>
          <w:rFonts w:ascii="Times New Roman" w:hAnsi="Times New Roman" w:cs="Times New Roman"/>
          <w:sz w:val="28"/>
          <w:szCs w:val="28"/>
        </w:rPr>
        <w:br/>
        <w:t>«О дополнительных мерах по обеспечению общественной безопасности при установлении уровней террористической опасности» следующие изменения:</w:t>
      </w:r>
    </w:p>
    <w:p w:rsidR="00F81547" w:rsidRPr="00A96422" w:rsidRDefault="00F81547" w:rsidP="00F81547">
      <w:pPr>
        <w:pStyle w:val="af0"/>
        <w:ind w:firstLine="851"/>
        <w:jc w:val="both"/>
        <w:rPr>
          <w:szCs w:val="28"/>
        </w:rPr>
      </w:pPr>
      <w:r w:rsidRPr="00A96422">
        <w:rPr>
          <w:szCs w:val="28"/>
        </w:rPr>
        <w:t>1)</w:t>
      </w:r>
      <w:r w:rsidR="00F85F5D" w:rsidRPr="00A96422">
        <w:rPr>
          <w:szCs w:val="28"/>
        </w:rPr>
        <w:t xml:space="preserve"> </w:t>
      </w:r>
      <w:r w:rsidRPr="00A96422">
        <w:rPr>
          <w:szCs w:val="28"/>
        </w:rPr>
        <w:t xml:space="preserve">с 1 января 2022 года в наименовании постановления администрации и далее по тексту слова </w:t>
      </w:r>
      <w:r w:rsidRPr="00A96422">
        <w:rPr>
          <w:bCs/>
          <w:szCs w:val="28"/>
        </w:rPr>
        <w:t>«З</w:t>
      </w:r>
      <w:r w:rsidR="00A96422" w:rsidRPr="00A96422">
        <w:rPr>
          <w:bCs/>
          <w:szCs w:val="28"/>
        </w:rPr>
        <w:t xml:space="preserve">еленоградский городской округ» </w:t>
      </w:r>
      <w:r w:rsidRPr="00A96422">
        <w:rPr>
          <w:bCs/>
          <w:szCs w:val="28"/>
        </w:rPr>
        <w:t>заменить словами «Зеленоградский муниципальный округ Калининградской области» в соответствующем падеже.</w:t>
      </w:r>
    </w:p>
    <w:p w:rsidR="00F81547" w:rsidRPr="00A96422" w:rsidRDefault="00F81547" w:rsidP="00F8154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A96422">
        <w:rPr>
          <w:rFonts w:ascii="Times New Roman" w:hAnsi="Times New Roman"/>
          <w:sz w:val="28"/>
          <w:szCs w:val="28"/>
        </w:rPr>
        <w:t xml:space="preserve"> </w:t>
      </w:r>
      <w:r w:rsidR="00A96422" w:rsidRPr="00A96422">
        <w:rPr>
          <w:rFonts w:ascii="Times New Roman" w:hAnsi="Times New Roman"/>
          <w:sz w:val="28"/>
          <w:szCs w:val="28"/>
        </w:rPr>
        <w:t xml:space="preserve">           </w:t>
      </w:r>
      <w:r w:rsidR="00922F24" w:rsidRPr="00A964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96422">
        <w:rPr>
          <w:rFonts w:ascii="Times New Roman" w:hAnsi="Times New Roman"/>
          <w:sz w:val="28"/>
          <w:szCs w:val="28"/>
        </w:rPr>
        <w:t xml:space="preserve">) Приложение № 1 к постановлению администрации муниципального образования «Зеленоградский городской округ» </w:t>
      </w:r>
      <w:r w:rsidRPr="00A96422">
        <w:rPr>
          <w:rFonts w:ascii="Times New Roman" w:eastAsia="Times New Roman" w:hAnsi="Times New Roman"/>
          <w:sz w:val="28"/>
          <w:szCs w:val="28"/>
          <w:lang w:eastAsia="ru-RU"/>
        </w:rPr>
        <w:t xml:space="preserve">от 19.07.2016 г. № 1616 </w:t>
      </w:r>
      <w:r w:rsidRPr="00A9642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964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«О дополнительных мерах по обеспечению общественной безопасности при установлении уровней террористической опасности»</w:t>
      </w:r>
      <w:r w:rsidRPr="00A96422">
        <w:rPr>
          <w:rFonts w:ascii="Times New Roman" w:hAnsi="Times New Roman"/>
          <w:sz w:val="28"/>
          <w:szCs w:val="28"/>
        </w:rPr>
        <w:t xml:space="preserve"> читать в новой редакции согласно приложению № 1 к настоящему постановлению</w:t>
      </w:r>
      <w:r w:rsidR="00A96422" w:rsidRPr="00A96422">
        <w:rPr>
          <w:rFonts w:ascii="Times New Roman" w:hAnsi="Times New Roman"/>
          <w:sz w:val="28"/>
          <w:szCs w:val="28"/>
        </w:rPr>
        <w:t>.</w:t>
      </w:r>
    </w:p>
    <w:p w:rsidR="00F81547" w:rsidRPr="00A96422" w:rsidRDefault="00DC5B0A" w:rsidP="00F8154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A96422">
        <w:rPr>
          <w:rFonts w:ascii="Times New Roman" w:hAnsi="Times New Roman"/>
          <w:sz w:val="28"/>
          <w:szCs w:val="28"/>
        </w:rPr>
        <w:tab/>
      </w:r>
      <w:r w:rsidR="00F81547" w:rsidRPr="00A96422">
        <w:rPr>
          <w:rFonts w:ascii="Times New Roman" w:hAnsi="Times New Roman"/>
          <w:sz w:val="28"/>
          <w:szCs w:val="28"/>
        </w:rPr>
        <w:t>3)</w:t>
      </w:r>
      <w:r w:rsidRPr="00A96422">
        <w:rPr>
          <w:rFonts w:ascii="Times New Roman" w:hAnsi="Times New Roman"/>
          <w:sz w:val="28"/>
          <w:szCs w:val="28"/>
        </w:rPr>
        <w:t xml:space="preserve"> </w:t>
      </w:r>
      <w:r w:rsidR="00F81547" w:rsidRPr="00A96422">
        <w:rPr>
          <w:rFonts w:ascii="Times New Roman" w:hAnsi="Times New Roman"/>
          <w:sz w:val="28"/>
          <w:szCs w:val="28"/>
        </w:rPr>
        <w:t xml:space="preserve">Приложение № 2 к постановлению администрации муниципального образования «Зеленоградский городской округ» </w:t>
      </w:r>
      <w:r w:rsidR="00F81547" w:rsidRPr="00A96422">
        <w:rPr>
          <w:rFonts w:ascii="Times New Roman" w:eastAsia="Times New Roman" w:hAnsi="Times New Roman"/>
          <w:sz w:val="28"/>
          <w:szCs w:val="28"/>
          <w:lang w:eastAsia="ru-RU"/>
        </w:rPr>
        <w:t xml:space="preserve">от 19.07.2016 г. № 1616 </w:t>
      </w:r>
      <w:r w:rsidR="00F81547" w:rsidRPr="00A96422">
        <w:rPr>
          <w:rFonts w:ascii="Times New Roman" w:eastAsia="Times New Roman" w:hAnsi="Times New Roman"/>
          <w:sz w:val="28"/>
          <w:szCs w:val="28"/>
          <w:lang w:eastAsia="ru-RU"/>
        </w:rPr>
        <w:br/>
        <w:t>«О дополнительных мерах по обеспечению общественной безопасности при установлении уровней террористической опасности»</w:t>
      </w:r>
      <w:r w:rsidR="00F81547" w:rsidRPr="00A96422">
        <w:rPr>
          <w:rFonts w:ascii="Times New Roman" w:hAnsi="Times New Roman"/>
          <w:sz w:val="28"/>
          <w:szCs w:val="28"/>
        </w:rPr>
        <w:t xml:space="preserve"> читать в новой редакции согласно приложению № 2 к настоящему постановлению</w:t>
      </w:r>
      <w:r w:rsidR="00A96422">
        <w:rPr>
          <w:rFonts w:ascii="Times New Roman" w:hAnsi="Times New Roman"/>
          <w:sz w:val="28"/>
          <w:szCs w:val="28"/>
        </w:rPr>
        <w:t>.</w:t>
      </w:r>
    </w:p>
    <w:p w:rsidR="003B7225" w:rsidRPr="00A96422" w:rsidRDefault="002A7341" w:rsidP="00DC12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96422">
        <w:rPr>
          <w:rFonts w:ascii="Times New Roman" w:hAnsi="Times New Roman"/>
          <w:sz w:val="28"/>
          <w:szCs w:val="28"/>
        </w:rPr>
        <w:tab/>
      </w:r>
      <w:r w:rsidRPr="00A96422">
        <w:rPr>
          <w:rFonts w:ascii="Times New Roman" w:hAnsi="Times New Roman"/>
          <w:sz w:val="28"/>
          <w:szCs w:val="28"/>
        </w:rPr>
        <w:tab/>
      </w:r>
      <w:r w:rsidR="00F81547" w:rsidRPr="00A96422">
        <w:rPr>
          <w:rFonts w:ascii="Times New Roman" w:hAnsi="Times New Roman"/>
          <w:sz w:val="28"/>
          <w:szCs w:val="28"/>
        </w:rPr>
        <w:t>2</w:t>
      </w:r>
      <w:r w:rsidR="003B7225" w:rsidRPr="00A96422">
        <w:rPr>
          <w:rFonts w:ascii="Times New Roman" w:eastAsia="Times New Roman" w:hAnsi="Times New Roman"/>
          <w:sz w:val="28"/>
          <w:szCs w:val="28"/>
        </w:rPr>
        <w:t xml:space="preserve">. Управлению делами администрации (Н.В. </w:t>
      </w:r>
      <w:proofErr w:type="spellStart"/>
      <w:r w:rsidR="003B7225" w:rsidRPr="00A96422">
        <w:rPr>
          <w:rFonts w:ascii="Times New Roman" w:eastAsia="Times New Roman" w:hAnsi="Times New Roman"/>
          <w:sz w:val="28"/>
          <w:szCs w:val="28"/>
        </w:rPr>
        <w:t>Бачарина</w:t>
      </w:r>
      <w:proofErr w:type="spellEnd"/>
      <w:r w:rsidR="003B7225" w:rsidRPr="00A96422">
        <w:rPr>
          <w:rFonts w:ascii="Times New Roman" w:eastAsia="Times New Roman" w:hAnsi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</w:t>
      </w:r>
      <w:r w:rsidR="002E6BD9" w:rsidRPr="00A96422">
        <w:rPr>
          <w:rFonts w:ascii="Times New Roman" w:hAnsi="Times New Roman"/>
          <w:sz w:val="28"/>
          <w:szCs w:val="28"/>
        </w:rPr>
        <w:t>Зеленоградский муниципальный округ Калининградской области</w:t>
      </w:r>
      <w:r w:rsidR="003B7225" w:rsidRPr="00A96422">
        <w:rPr>
          <w:rFonts w:ascii="Times New Roman" w:eastAsia="Times New Roman" w:hAnsi="Times New Roman"/>
          <w:sz w:val="28"/>
          <w:szCs w:val="28"/>
        </w:rPr>
        <w:t xml:space="preserve">». </w:t>
      </w:r>
    </w:p>
    <w:p w:rsidR="003B7225" w:rsidRPr="00A96422" w:rsidRDefault="00F81547" w:rsidP="002A7341">
      <w:pPr>
        <w:pStyle w:val="ad"/>
        <w:suppressAutoHyphens/>
        <w:spacing w:after="0"/>
        <w:ind w:firstLine="709"/>
        <w:contextualSpacing/>
        <w:jc w:val="both"/>
        <w:rPr>
          <w:sz w:val="28"/>
          <w:szCs w:val="28"/>
        </w:rPr>
      </w:pPr>
      <w:r w:rsidRPr="00A96422">
        <w:rPr>
          <w:sz w:val="28"/>
          <w:szCs w:val="28"/>
        </w:rPr>
        <w:t>3</w:t>
      </w:r>
      <w:r w:rsidR="003B7225" w:rsidRPr="00A96422">
        <w:rPr>
          <w:sz w:val="28"/>
          <w:szCs w:val="28"/>
        </w:rPr>
        <w:t xml:space="preserve">. </w:t>
      </w:r>
      <w:r w:rsidR="00095706" w:rsidRPr="00A96422">
        <w:rPr>
          <w:sz w:val="28"/>
          <w:szCs w:val="28"/>
        </w:rPr>
        <w:t>Управлению по профилактике коррупционных и иных правонарушений</w:t>
      </w:r>
      <w:r w:rsidR="003B7225" w:rsidRPr="00A96422">
        <w:rPr>
          <w:sz w:val="28"/>
          <w:szCs w:val="28"/>
        </w:rPr>
        <w:t xml:space="preserve"> администрации (</w:t>
      </w:r>
      <w:r w:rsidR="00095706" w:rsidRPr="00A96422">
        <w:rPr>
          <w:sz w:val="28"/>
          <w:szCs w:val="28"/>
        </w:rPr>
        <w:t>В.А. Ростовцева</w:t>
      </w:r>
      <w:r w:rsidR="003B7225" w:rsidRPr="00A96422">
        <w:rPr>
          <w:sz w:val="28"/>
          <w:szCs w:val="28"/>
        </w:rPr>
        <w:t>) обеспечить опубликование настоящего постановления в общественно - политической газете «Волна».</w:t>
      </w:r>
    </w:p>
    <w:p w:rsidR="00F81547" w:rsidRPr="00A96422" w:rsidRDefault="00F81547" w:rsidP="00F81547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422">
        <w:rPr>
          <w:rFonts w:ascii="Times New Roman" w:hAnsi="Times New Roman"/>
          <w:sz w:val="28"/>
          <w:szCs w:val="28"/>
        </w:rPr>
        <w:t>4</w:t>
      </w:r>
      <w:r w:rsidR="00651307" w:rsidRPr="00A96422">
        <w:rPr>
          <w:rFonts w:ascii="Times New Roman" w:hAnsi="Times New Roman"/>
          <w:sz w:val="28"/>
          <w:szCs w:val="28"/>
        </w:rPr>
        <w:t xml:space="preserve">. </w:t>
      </w:r>
      <w:r w:rsidRPr="00A96422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в общественно-политической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:rsidR="00651307" w:rsidRPr="00A96422" w:rsidRDefault="00F81547" w:rsidP="00F81547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422">
        <w:rPr>
          <w:rFonts w:ascii="Times New Roman" w:hAnsi="Times New Roman"/>
          <w:sz w:val="28"/>
          <w:szCs w:val="28"/>
        </w:rPr>
        <w:t>5</w:t>
      </w:r>
      <w:r w:rsidR="00651307" w:rsidRPr="00A964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51307" w:rsidRPr="00A96422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651307" w:rsidRPr="00A96422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03C4" w:rsidRPr="00A96422" w:rsidRDefault="007B03C4" w:rsidP="0065130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307" w:rsidRPr="00A96422" w:rsidRDefault="00651307" w:rsidP="0065130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664" w:rsidRPr="00A96422" w:rsidRDefault="00174664" w:rsidP="007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809" w:rsidRPr="00A96422" w:rsidRDefault="00A310AF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B07379" w:rsidRPr="00A96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 w:rsidRPr="00A96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D90809" w:rsidRPr="00A96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D90809" w:rsidRPr="00A96422" w:rsidRDefault="00D90809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2B757E" w:rsidRPr="00A96422" w:rsidRDefault="00D90809" w:rsidP="00D9080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/>
          <w:sz w:val="28"/>
          <w:szCs w:val="28"/>
          <w:lang w:eastAsia="ru-RU"/>
        </w:rPr>
        <w:t xml:space="preserve">«Зеленоградский </w:t>
      </w:r>
      <w:r w:rsidR="002B757E" w:rsidRPr="00A96422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Pr="00A96422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</w:p>
    <w:p w:rsidR="00D90809" w:rsidRPr="00922F24" w:rsidRDefault="002B757E" w:rsidP="00D9080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6422">
        <w:rPr>
          <w:rFonts w:ascii="Times New Roman" w:eastAsia="Times New Roman" w:hAnsi="Times New Roman"/>
          <w:sz w:val="28"/>
          <w:szCs w:val="28"/>
          <w:lang w:eastAsia="ru-RU"/>
        </w:rPr>
        <w:t>Калининградской области</w:t>
      </w:r>
      <w:r w:rsidR="00D90809" w:rsidRPr="00A9642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0809" w:rsidRPr="00A9642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="00D90809" w:rsidRPr="00A9642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</w:t>
      </w:r>
      <w:r w:rsidR="00D90809" w:rsidRPr="00A964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A5D14" w:rsidRPr="00A9642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22F24" w:rsidRPr="00A964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5D14" w:rsidRPr="00A964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D7CBA" w:rsidRPr="00A9642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51307" w:rsidRPr="00A964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D7CBA" w:rsidRPr="00A9642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310AF" w:rsidRPr="00A964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B7225" w:rsidRPr="00A96422">
        <w:rPr>
          <w:rFonts w:ascii="Times New Roman" w:eastAsia="Times New Roman" w:hAnsi="Times New Roman"/>
          <w:sz w:val="28"/>
          <w:szCs w:val="28"/>
          <w:lang w:eastAsia="ru-RU"/>
        </w:rPr>
        <w:t xml:space="preserve">.А. </w:t>
      </w:r>
      <w:r w:rsidR="00A310AF" w:rsidRPr="00A96422">
        <w:rPr>
          <w:rFonts w:ascii="Times New Roman" w:eastAsia="Times New Roman" w:hAnsi="Times New Roman"/>
          <w:sz w:val="28"/>
          <w:szCs w:val="28"/>
          <w:lang w:eastAsia="ru-RU"/>
        </w:rPr>
        <w:t>Кошевой</w:t>
      </w:r>
    </w:p>
    <w:p w:rsidR="0094681E" w:rsidRPr="00E072F3" w:rsidRDefault="00FB3A2A" w:rsidP="00100437">
      <w:pPr>
        <w:rPr>
          <w:rFonts w:ascii="Times New Roman" w:hAnsi="Times New Roman"/>
          <w:sz w:val="26"/>
          <w:szCs w:val="26"/>
        </w:rPr>
      </w:pPr>
      <w:r w:rsidRPr="00E072F3">
        <w:rPr>
          <w:rFonts w:ascii="Times New Roman" w:eastAsia="Times New Roman" w:hAnsi="Times New Roman"/>
          <w:b/>
          <w:sz w:val="28"/>
          <w:szCs w:val="20"/>
          <w:lang w:eastAsia="ar-SA"/>
        </w:rPr>
        <w:br w:type="page"/>
      </w:r>
      <w:r w:rsidR="005C3247" w:rsidRPr="00E072F3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94681E" w:rsidRPr="00E072F3" w:rsidRDefault="0094681E" w:rsidP="006334F4">
      <w:pPr>
        <w:pStyle w:val="FR1"/>
        <w:suppressAutoHyphens/>
        <w:spacing w:before="0" w:line="240" w:lineRule="auto"/>
        <w:ind w:left="0" w:right="0" w:firstLine="5812"/>
        <w:rPr>
          <w:szCs w:val="24"/>
          <w:lang w:eastAsia="ar-SA"/>
        </w:rPr>
      </w:pPr>
      <w:bookmarkStart w:id="0" w:name="_GoBack"/>
      <w:bookmarkEnd w:id="0"/>
    </w:p>
    <w:p w:rsidR="006334F4" w:rsidRPr="00E072F3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E072F3">
        <w:rPr>
          <w:b w:val="0"/>
          <w:bCs w:val="0"/>
          <w:color w:val="000000"/>
          <w:sz w:val="24"/>
          <w:szCs w:val="24"/>
        </w:rPr>
        <w:t>Приложение №1</w:t>
      </w:r>
    </w:p>
    <w:p w:rsidR="006334F4" w:rsidRPr="00E072F3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E072F3">
        <w:rPr>
          <w:b w:val="0"/>
          <w:bCs w:val="0"/>
          <w:color w:val="000000"/>
          <w:sz w:val="24"/>
          <w:szCs w:val="24"/>
        </w:rPr>
        <w:t xml:space="preserve">к постановлению администрации </w:t>
      </w:r>
    </w:p>
    <w:p w:rsidR="006334F4" w:rsidRPr="00E072F3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E072F3">
        <w:rPr>
          <w:b w:val="0"/>
          <w:bCs w:val="0"/>
          <w:color w:val="000000"/>
          <w:sz w:val="24"/>
          <w:szCs w:val="24"/>
        </w:rPr>
        <w:t xml:space="preserve">муниципального образования </w:t>
      </w:r>
    </w:p>
    <w:p w:rsidR="002B757E" w:rsidRPr="00E072F3" w:rsidRDefault="006334F4" w:rsidP="002B757E">
      <w:pPr>
        <w:pStyle w:val="FR1"/>
        <w:suppressAutoHyphens/>
        <w:spacing w:before="0" w:line="240" w:lineRule="auto"/>
        <w:ind w:left="4963" w:right="0" w:firstLine="424"/>
        <w:jc w:val="left"/>
        <w:rPr>
          <w:b w:val="0"/>
          <w:bCs w:val="0"/>
          <w:color w:val="000000"/>
          <w:sz w:val="24"/>
          <w:szCs w:val="24"/>
        </w:rPr>
      </w:pPr>
      <w:r w:rsidRPr="00E072F3">
        <w:rPr>
          <w:b w:val="0"/>
          <w:bCs w:val="0"/>
          <w:color w:val="000000"/>
          <w:sz w:val="24"/>
          <w:szCs w:val="24"/>
        </w:rPr>
        <w:t xml:space="preserve">«Зеленоградский </w:t>
      </w:r>
      <w:r w:rsidR="002B757E" w:rsidRPr="00E072F3">
        <w:rPr>
          <w:b w:val="0"/>
          <w:bCs w:val="0"/>
          <w:color w:val="000000"/>
          <w:sz w:val="24"/>
          <w:szCs w:val="24"/>
        </w:rPr>
        <w:t>муниципальный</w:t>
      </w:r>
      <w:r w:rsidRPr="00E072F3">
        <w:rPr>
          <w:b w:val="0"/>
          <w:bCs w:val="0"/>
          <w:color w:val="000000"/>
          <w:sz w:val="24"/>
          <w:szCs w:val="24"/>
        </w:rPr>
        <w:t xml:space="preserve"> округ</w:t>
      </w:r>
    </w:p>
    <w:p w:rsidR="006334F4" w:rsidRPr="00E072F3" w:rsidRDefault="002B757E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E072F3">
        <w:rPr>
          <w:b w:val="0"/>
          <w:bCs w:val="0"/>
          <w:color w:val="000000"/>
          <w:sz w:val="24"/>
          <w:szCs w:val="24"/>
        </w:rPr>
        <w:t>Калининградской области</w:t>
      </w:r>
      <w:r w:rsidR="006334F4" w:rsidRPr="00E072F3">
        <w:rPr>
          <w:b w:val="0"/>
          <w:bCs w:val="0"/>
          <w:color w:val="000000"/>
          <w:sz w:val="24"/>
          <w:szCs w:val="24"/>
        </w:rPr>
        <w:t xml:space="preserve">» </w:t>
      </w:r>
    </w:p>
    <w:p w:rsidR="006334F4" w:rsidRPr="00E072F3" w:rsidRDefault="00B15851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E072F3">
        <w:rPr>
          <w:b w:val="0"/>
          <w:bCs w:val="0"/>
          <w:color w:val="000000"/>
          <w:sz w:val="24"/>
          <w:szCs w:val="24"/>
        </w:rPr>
        <w:t xml:space="preserve">от </w:t>
      </w:r>
      <w:r w:rsidR="00DC12C8" w:rsidRPr="00E072F3">
        <w:rPr>
          <w:b w:val="0"/>
          <w:bCs w:val="0"/>
          <w:color w:val="000000"/>
          <w:sz w:val="24"/>
          <w:szCs w:val="24"/>
        </w:rPr>
        <w:t xml:space="preserve">  </w:t>
      </w:r>
      <w:r w:rsidR="00DD0183" w:rsidRPr="00E072F3">
        <w:rPr>
          <w:b w:val="0"/>
          <w:bCs w:val="0"/>
          <w:color w:val="000000"/>
          <w:sz w:val="24"/>
          <w:szCs w:val="24"/>
        </w:rPr>
        <w:t xml:space="preserve">                  </w:t>
      </w:r>
      <w:r w:rsidR="00DC12C8" w:rsidRPr="00E072F3">
        <w:rPr>
          <w:b w:val="0"/>
          <w:bCs w:val="0"/>
          <w:color w:val="000000"/>
          <w:sz w:val="24"/>
          <w:szCs w:val="24"/>
        </w:rPr>
        <w:t xml:space="preserve">  </w:t>
      </w:r>
      <w:r w:rsidR="00644BD3" w:rsidRPr="00E072F3">
        <w:rPr>
          <w:b w:val="0"/>
          <w:bCs w:val="0"/>
          <w:color w:val="000000"/>
          <w:sz w:val="24"/>
          <w:szCs w:val="24"/>
        </w:rPr>
        <w:t xml:space="preserve"> </w:t>
      </w:r>
      <w:r w:rsidR="00DC12C8" w:rsidRPr="00E072F3">
        <w:rPr>
          <w:b w:val="0"/>
          <w:bCs w:val="0"/>
          <w:color w:val="000000"/>
          <w:sz w:val="24"/>
          <w:szCs w:val="24"/>
        </w:rPr>
        <w:t xml:space="preserve">             </w:t>
      </w:r>
      <w:r w:rsidRPr="00E072F3">
        <w:rPr>
          <w:b w:val="0"/>
          <w:bCs w:val="0"/>
          <w:color w:val="000000"/>
          <w:sz w:val="24"/>
          <w:szCs w:val="24"/>
        </w:rPr>
        <w:t xml:space="preserve"> 20</w:t>
      </w:r>
      <w:r w:rsidR="0094681E" w:rsidRPr="00E072F3">
        <w:rPr>
          <w:b w:val="0"/>
          <w:bCs w:val="0"/>
          <w:color w:val="000000"/>
          <w:sz w:val="24"/>
          <w:szCs w:val="24"/>
        </w:rPr>
        <w:t>2</w:t>
      </w:r>
      <w:r w:rsidR="002B757E" w:rsidRPr="00E072F3">
        <w:rPr>
          <w:b w:val="0"/>
          <w:bCs w:val="0"/>
          <w:color w:val="000000"/>
          <w:sz w:val="24"/>
          <w:szCs w:val="24"/>
        </w:rPr>
        <w:t xml:space="preserve">2 </w:t>
      </w:r>
      <w:r w:rsidR="00DC12C8" w:rsidRPr="00E072F3">
        <w:rPr>
          <w:b w:val="0"/>
          <w:bCs w:val="0"/>
          <w:color w:val="000000"/>
          <w:sz w:val="24"/>
          <w:szCs w:val="24"/>
        </w:rPr>
        <w:t xml:space="preserve">г. </w:t>
      </w:r>
      <w:r w:rsidR="006334F4" w:rsidRPr="00E072F3">
        <w:rPr>
          <w:b w:val="0"/>
          <w:bCs w:val="0"/>
          <w:color w:val="000000"/>
          <w:sz w:val="24"/>
          <w:szCs w:val="24"/>
        </w:rPr>
        <w:t>№ </w:t>
      </w:r>
      <w:r w:rsidR="00DC12C8" w:rsidRPr="00E072F3">
        <w:rPr>
          <w:b w:val="0"/>
          <w:bCs w:val="0"/>
          <w:color w:val="000000"/>
          <w:sz w:val="24"/>
          <w:szCs w:val="24"/>
        </w:rPr>
        <w:t xml:space="preserve">     </w:t>
      </w:r>
    </w:p>
    <w:p w:rsidR="00C55C09" w:rsidRPr="00E072F3" w:rsidRDefault="00C55C09" w:rsidP="006334F4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C55C09" w:rsidRPr="00DE35C5" w:rsidRDefault="00C208CA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</w:t>
      </w:r>
    </w:p>
    <w:p w:rsidR="00C55C09" w:rsidRPr="00DE35C5" w:rsidRDefault="00C208CA" w:rsidP="00C47C63">
      <w:pPr>
        <w:pStyle w:val="FR1"/>
        <w:suppressAutoHyphens/>
        <w:spacing w:before="0" w:line="240" w:lineRule="auto"/>
        <w:ind w:left="0" w:right="0"/>
        <w:rPr>
          <w:sz w:val="28"/>
          <w:szCs w:val="28"/>
        </w:rPr>
      </w:pPr>
      <w:r w:rsidRPr="00DE35C5">
        <w:rPr>
          <w:b w:val="0"/>
          <w:bCs w:val="0"/>
          <w:color w:val="000000"/>
          <w:sz w:val="28"/>
          <w:szCs w:val="28"/>
        </w:rPr>
        <w:t>должностных лиц, ответственных за исполнение мероприятий, предусмотренных «Планом дополнительных мер по обеспечению безопасности личности, общества и государства при установлении уровней террористической опасности и их функциональные обязанности</w:t>
      </w:r>
      <w:r w:rsidRPr="00DE35C5">
        <w:rPr>
          <w:sz w:val="28"/>
          <w:szCs w:val="28"/>
        </w:rPr>
        <w:t>»</w:t>
      </w:r>
      <w:r w:rsidR="00C47C63" w:rsidRPr="00DE35C5">
        <w:rPr>
          <w:sz w:val="28"/>
          <w:szCs w:val="28"/>
        </w:rPr>
        <w:t xml:space="preserve"> </w:t>
      </w:r>
    </w:p>
    <w:p w:rsidR="00C55C09" w:rsidRPr="00E072F3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35"/>
        <w:gridCol w:w="4061"/>
      </w:tblGrid>
      <w:tr w:rsidR="00C208CA" w:rsidRPr="00E072F3" w:rsidTr="008135A6">
        <w:tc>
          <w:tcPr>
            <w:tcW w:w="2376" w:type="dxa"/>
            <w:shd w:val="clear" w:color="auto" w:fill="auto"/>
          </w:tcPr>
          <w:p w:rsidR="00C208CA" w:rsidRPr="00E072F3" w:rsidRDefault="00C208CA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Ф. И. О. </w:t>
            </w:r>
          </w:p>
        </w:tc>
        <w:tc>
          <w:tcPr>
            <w:tcW w:w="3735" w:type="dxa"/>
            <w:shd w:val="clear" w:color="auto" w:fill="auto"/>
          </w:tcPr>
          <w:p w:rsidR="00C208CA" w:rsidRPr="00E072F3" w:rsidRDefault="00C208CA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61" w:type="dxa"/>
          </w:tcPr>
          <w:p w:rsidR="00C208CA" w:rsidRPr="00E072F3" w:rsidRDefault="00C208CA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Функциональные обязанности</w:t>
            </w:r>
          </w:p>
        </w:tc>
      </w:tr>
      <w:tr w:rsidR="00C208CA" w:rsidRPr="00E072F3" w:rsidTr="008135A6">
        <w:tc>
          <w:tcPr>
            <w:tcW w:w="2376" w:type="dxa"/>
            <w:shd w:val="clear" w:color="auto" w:fill="auto"/>
          </w:tcPr>
          <w:p w:rsidR="00C208CA" w:rsidRPr="00E072F3" w:rsidRDefault="00465FEB" w:rsidP="00C55C0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Бачарина</w:t>
            </w:r>
            <w:proofErr w:type="spellEnd"/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735" w:type="dxa"/>
            <w:shd w:val="clear" w:color="auto" w:fill="auto"/>
          </w:tcPr>
          <w:p w:rsidR="00C208CA" w:rsidRPr="00E072F3" w:rsidRDefault="00465FEB" w:rsidP="00465FE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. первого з</w:t>
            </w:r>
            <w:r w:rsidR="00823024"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аместител</w:t>
            </w: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823024"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 администрации</w:t>
            </w:r>
            <w:r w:rsidR="00C208CA"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«Зеленоградский </w:t>
            </w:r>
            <w:r w:rsidR="002B757E"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="00C208CA"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</w:t>
            </w:r>
            <w:r w:rsidR="002B757E"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="00C208CA"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61" w:type="dxa"/>
          </w:tcPr>
          <w:p w:rsidR="00C208CA" w:rsidRPr="00E072F3" w:rsidRDefault="00C208CA" w:rsidP="00FB08B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Общее руководство за исполнением мероприятий «</w:t>
            </w:r>
            <w:r w:rsidRPr="00E072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Плана дополнительных мер по обеспечению безопасности личности, общества и государства при установлении уровней террористичес</w:t>
            </w:r>
            <w:r w:rsidR="00FB08B2" w:rsidRPr="00E072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кой опасности»</w:t>
            </w:r>
          </w:p>
        </w:tc>
      </w:tr>
      <w:tr w:rsidR="00C208CA" w:rsidRPr="00E072F3" w:rsidTr="008135A6">
        <w:tc>
          <w:tcPr>
            <w:tcW w:w="2376" w:type="dxa"/>
            <w:shd w:val="clear" w:color="auto" w:fill="auto"/>
          </w:tcPr>
          <w:p w:rsidR="00C208CA" w:rsidRPr="00E072F3" w:rsidRDefault="00FB08B2" w:rsidP="00D671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Колкин Э.Б.</w:t>
            </w:r>
          </w:p>
        </w:tc>
        <w:tc>
          <w:tcPr>
            <w:tcW w:w="3735" w:type="dxa"/>
            <w:shd w:val="clear" w:color="auto" w:fill="auto"/>
          </w:tcPr>
          <w:p w:rsidR="00C208CA" w:rsidRPr="00E072F3" w:rsidRDefault="00FB08B2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по делам ГО, ЧС и охране окружающей среды администрации </w:t>
            </w:r>
          </w:p>
        </w:tc>
        <w:tc>
          <w:tcPr>
            <w:tcW w:w="4061" w:type="dxa"/>
          </w:tcPr>
          <w:p w:rsidR="00C208CA" w:rsidRPr="00E072F3" w:rsidRDefault="00FB08B2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территориальных сил и средств, которые могут быть привлечены к предупреждению чрезвычайной ситуации (или ликвидации ее последствий), возникшей в результате террористического акта, оповещение населения, организацию взаимодействия с территориальными подразделениями правоохранительных органов.</w:t>
            </w:r>
          </w:p>
        </w:tc>
      </w:tr>
      <w:tr w:rsidR="00C208CA" w:rsidRPr="00E072F3" w:rsidTr="008135A6">
        <w:tc>
          <w:tcPr>
            <w:tcW w:w="2376" w:type="dxa"/>
            <w:shd w:val="clear" w:color="auto" w:fill="auto"/>
          </w:tcPr>
          <w:p w:rsidR="00C208CA" w:rsidRPr="00E072F3" w:rsidRDefault="00FB08B2" w:rsidP="000701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Рязанцева Т.П.</w:t>
            </w:r>
          </w:p>
        </w:tc>
        <w:tc>
          <w:tcPr>
            <w:tcW w:w="3735" w:type="dxa"/>
            <w:shd w:val="clear" w:color="auto" w:fill="auto"/>
          </w:tcPr>
          <w:p w:rsidR="00C208CA" w:rsidRPr="00E072F3" w:rsidRDefault="00FB08B2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комитета социальной защиты администрации </w:t>
            </w:r>
          </w:p>
        </w:tc>
        <w:tc>
          <w:tcPr>
            <w:tcW w:w="4061" w:type="dxa"/>
          </w:tcPr>
          <w:p w:rsidR="00C208CA" w:rsidRPr="00E072F3" w:rsidRDefault="00FB08B2" w:rsidP="007273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эвакуационной комиссии.</w:t>
            </w:r>
          </w:p>
        </w:tc>
      </w:tr>
      <w:tr w:rsidR="008135A6" w:rsidRPr="00E072F3" w:rsidTr="008135A6">
        <w:tc>
          <w:tcPr>
            <w:tcW w:w="2376" w:type="dxa"/>
            <w:shd w:val="clear" w:color="auto" w:fill="auto"/>
          </w:tcPr>
          <w:p w:rsidR="008135A6" w:rsidRPr="00E072F3" w:rsidRDefault="008135A6" w:rsidP="0069760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Пахоменко Л.В. </w:t>
            </w:r>
          </w:p>
        </w:tc>
        <w:tc>
          <w:tcPr>
            <w:tcW w:w="3735" w:type="dxa"/>
            <w:shd w:val="clear" w:color="auto" w:fill="auto"/>
          </w:tcPr>
          <w:p w:rsidR="008135A6" w:rsidRPr="00E072F3" w:rsidRDefault="008135A6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комитета по строительству</w:t>
            </w:r>
            <w:r w:rsidR="0094681E"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, ж</w:t>
            </w: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илищно-коммунальному хозяйству и благоустройству администрации </w:t>
            </w:r>
          </w:p>
        </w:tc>
        <w:tc>
          <w:tcPr>
            <w:tcW w:w="4061" w:type="dxa"/>
            <w:vMerge w:val="restart"/>
          </w:tcPr>
          <w:p w:rsidR="008135A6" w:rsidRPr="00E072F3" w:rsidRDefault="008135A6" w:rsidP="00D6714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мероприятий на объектах ЖКХ.</w:t>
            </w:r>
          </w:p>
        </w:tc>
      </w:tr>
      <w:tr w:rsidR="00254048" w:rsidRPr="00E072F3" w:rsidTr="008135A6">
        <w:tc>
          <w:tcPr>
            <w:tcW w:w="2376" w:type="dxa"/>
            <w:shd w:val="clear" w:color="auto" w:fill="auto"/>
          </w:tcPr>
          <w:p w:rsidR="00254048" w:rsidRPr="00E072F3" w:rsidRDefault="00254048" w:rsidP="0069760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Иванова-Давыдова Н.О.</w:t>
            </w:r>
          </w:p>
        </w:tc>
        <w:tc>
          <w:tcPr>
            <w:tcW w:w="3735" w:type="dxa"/>
            <w:shd w:val="clear" w:color="auto" w:fill="auto"/>
          </w:tcPr>
          <w:p w:rsidR="00254048" w:rsidRPr="00E072F3" w:rsidRDefault="00254048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Водо</w:t>
            </w:r>
            <w:r w:rsidR="00F35FA4"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быча</w:t>
            </w:r>
            <w:proofErr w:type="spellEnd"/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61" w:type="dxa"/>
            <w:vMerge/>
          </w:tcPr>
          <w:p w:rsidR="00254048" w:rsidRPr="00E072F3" w:rsidRDefault="00254048" w:rsidP="00D6714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135A6" w:rsidRPr="00E072F3" w:rsidTr="008135A6">
        <w:trPr>
          <w:trHeight w:val="330"/>
        </w:trPr>
        <w:tc>
          <w:tcPr>
            <w:tcW w:w="2376" w:type="dxa"/>
            <w:shd w:val="clear" w:color="auto" w:fill="auto"/>
          </w:tcPr>
          <w:p w:rsidR="008135A6" w:rsidRPr="00E072F3" w:rsidRDefault="008135A6" w:rsidP="00971FEC">
            <w:pPr>
              <w:shd w:val="clear" w:color="auto" w:fill="FFFFFF"/>
              <w:spacing w:line="270" w:lineRule="atLeast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072F3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Тарасова М.Б.</w:t>
            </w:r>
          </w:p>
        </w:tc>
        <w:tc>
          <w:tcPr>
            <w:tcW w:w="3735" w:type="dxa"/>
            <w:shd w:val="clear" w:color="auto" w:fill="auto"/>
          </w:tcPr>
          <w:p w:rsidR="008135A6" w:rsidRPr="00E072F3" w:rsidRDefault="008135A6" w:rsidP="00BD0D02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072F3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Директор</w:t>
            </w:r>
            <w:r w:rsidR="00BD0D02" w:rsidRPr="00E072F3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072F3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МУП «Коммунальщик»</w:t>
            </w:r>
          </w:p>
        </w:tc>
        <w:tc>
          <w:tcPr>
            <w:tcW w:w="4061" w:type="dxa"/>
            <w:vMerge/>
          </w:tcPr>
          <w:p w:rsidR="008135A6" w:rsidRPr="00E072F3" w:rsidRDefault="008135A6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35A6" w:rsidRPr="00E072F3" w:rsidTr="008135A6">
        <w:trPr>
          <w:trHeight w:val="388"/>
        </w:trPr>
        <w:tc>
          <w:tcPr>
            <w:tcW w:w="2376" w:type="dxa"/>
            <w:shd w:val="clear" w:color="auto" w:fill="auto"/>
          </w:tcPr>
          <w:p w:rsidR="008135A6" w:rsidRPr="00E072F3" w:rsidRDefault="008135A6" w:rsidP="00D671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Суслова Н.И.</w:t>
            </w:r>
          </w:p>
        </w:tc>
        <w:tc>
          <w:tcPr>
            <w:tcW w:w="3735" w:type="dxa"/>
            <w:shd w:val="clear" w:color="auto" w:fill="auto"/>
          </w:tcPr>
          <w:p w:rsidR="008135A6" w:rsidRPr="00E072F3" w:rsidRDefault="00BD0D02" w:rsidP="00BD0D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135A6"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ООО «Теплоснабжение»</w:t>
            </w:r>
          </w:p>
        </w:tc>
        <w:tc>
          <w:tcPr>
            <w:tcW w:w="4061" w:type="dxa"/>
            <w:vMerge/>
          </w:tcPr>
          <w:p w:rsidR="008135A6" w:rsidRPr="00E072F3" w:rsidRDefault="008135A6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35A6" w:rsidRPr="00E072F3" w:rsidTr="008135A6">
        <w:tc>
          <w:tcPr>
            <w:tcW w:w="2376" w:type="dxa"/>
            <w:shd w:val="clear" w:color="auto" w:fill="auto"/>
          </w:tcPr>
          <w:p w:rsidR="008135A6" w:rsidRPr="00E072F3" w:rsidRDefault="00BD0D02" w:rsidP="00D671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Колкин</w:t>
            </w:r>
            <w:proofErr w:type="spellEnd"/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Э.Б.</w:t>
            </w:r>
          </w:p>
        </w:tc>
        <w:tc>
          <w:tcPr>
            <w:tcW w:w="3735" w:type="dxa"/>
            <w:shd w:val="clear" w:color="auto" w:fill="auto"/>
          </w:tcPr>
          <w:p w:rsidR="008135A6" w:rsidRPr="00E072F3" w:rsidRDefault="00BD0D02" w:rsidP="0069760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по делам ГО, ЧС и охране окружающей среды администрации</w:t>
            </w:r>
          </w:p>
        </w:tc>
        <w:tc>
          <w:tcPr>
            <w:tcW w:w="4061" w:type="dxa"/>
            <w:vMerge w:val="restart"/>
          </w:tcPr>
          <w:p w:rsidR="008135A6" w:rsidRPr="00E072F3" w:rsidRDefault="00F35FA4" w:rsidP="00081D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Развертывание</w:t>
            </w:r>
            <w:r w:rsidR="00081D38"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пунктов временного размещения и обеспечение их функционирования на объектах, находящихся в их ведении.</w:t>
            </w:r>
          </w:p>
        </w:tc>
      </w:tr>
      <w:tr w:rsidR="008135A6" w:rsidRPr="00E072F3" w:rsidTr="008135A6">
        <w:trPr>
          <w:trHeight w:val="529"/>
        </w:trPr>
        <w:tc>
          <w:tcPr>
            <w:tcW w:w="2376" w:type="dxa"/>
            <w:shd w:val="clear" w:color="auto" w:fill="auto"/>
          </w:tcPr>
          <w:p w:rsidR="008135A6" w:rsidRPr="00E072F3" w:rsidRDefault="008135A6" w:rsidP="00D671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Рязанцева Т.П.</w:t>
            </w:r>
          </w:p>
        </w:tc>
        <w:tc>
          <w:tcPr>
            <w:tcW w:w="3735" w:type="dxa"/>
            <w:shd w:val="clear" w:color="auto" w:fill="auto"/>
          </w:tcPr>
          <w:p w:rsidR="008135A6" w:rsidRPr="00E072F3" w:rsidRDefault="008135A6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комитета социальной защиты администрации </w:t>
            </w:r>
          </w:p>
        </w:tc>
        <w:tc>
          <w:tcPr>
            <w:tcW w:w="4061" w:type="dxa"/>
            <w:vMerge/>
          </w:tcPr>
          <w:p w:rsidR="008135A6" w:rsidRPr="00E072F3" w:rsidRDefault="008135A6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08CA" w:rsidRPr="00E072F3" w:rsidTr="008135A6">
        <w:trPr>
          <w:trHeight w:val="1005"/>
        </w:trPr>
        <w:tc>
          <w:tcPr>
            <w:tcW w:w="2376" w:type="dxa"/>
            <w:shd w:val="clear" w:color="auto" w:fill="auto"/>
          </w:tcPr>
          <w:p w:rsidR="00C208CA" w:rsidRPr="00E072F3" w:rsidRDefault="00651307" w:rsidP="00D671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Белова О.В.</w:t>
            </w:r>
          </w:p>
        </w:tc>
        <w:tc>
          <w:tcPr>
            <w:tcW w:w="3735" w:type="dxa"/>
            <w:shd w:val="clear" w:color="auto" w:fill="auto"/>
          </w:tcPr>
          <w:p w:rsidR="00C208CA" w:rsidRPr="00E072F3" w:rsidRDefault="008135A6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управления образования администрации </w:t>
            </w:r>
          </w:p>
        </w:tc>
        <w:tc>
          <w:tcPr>
            <w:tcW w:w="4061" w:type="dxa"/>
          </w:tcPr>
          <w:p w:rsidR="00C208CA" w:rsidRPr="00E072F3" w:rsidRDefault="008135A6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выполнения мероприятий на объектах, находящихся в их ведении.</w:t>
            </w:r>
          </w:p>
        </w:tc>
      </w:tr>
    </w:tbl>
    <w:p w:rsidR="00F77FCD" w:rsidRPr="00E072F3" w:rsidRDefault="00C34E3D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  <w:r w:rsidRPr="00E072F3"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 xml:space="preserve">   </w:t>
      </w:r>
    </w:p>
    <w:p w:rsidR="00D6714A" w:rsidRPr="00E072F3" w:rsidRDefault="00D6714A" w:rsidP="00B15851">
      <w:pPr>
        <w:pStyle w:val="FR1"/>
        <w:suppressAutoHyphens/>
        <w:spacing w:before="0" w:line="240" w:lineRule="auto"/>
        <w:ind w:left="0" w:right="0" w:firstLine="5812"/>
        <w:sectPr w:rsidR="00D6714A" w:rsidRPr="00E072F3" w:rsidSect="00922F24">
          <w:pgSz w:w="11906" w:h="16838"/>
          <w:pgMar w:top="568" w:right="851" w:bottom="709" w:left="1418" w:header="709" w:footer="709" w:gutter="0"/>
          <w:cols w:space="708"/>
          <w:docGrid w:linePitch="360"/>
        </w:sectPr>
      </w:pPr>
    </w:p>
    <w:p w:rsidR="00D90A6C" w:rsidRPr="00E072F3" w:rsidRDefault="00D90A6C" w:rsidP="00B15851">
      <w:pPr>
        <w:pStyle w:val="FR1"/>
        <w:suppressAutoHyphens/>
        <w:spacing w:before="0" w:line="240" w:lineRule="auto"/>
        <w:ind w:left="0" w:right="0" w:firstLine="5812"/>
      </w:pPr>
    </w:p>
    <w:p w:rsidR="00D90A6C" w:rsidRPr="00E072F3" w:rsidRDefault="00D90A6C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E072F3">
        <w:rPr>
          <w:b w:val="0"/>
          <w:bCs w:val="0"/>
          <w:color w:val="000000"/>
          <w:sz w:val="24"/>
          <w:szCs w:val="24"/>
        </w:rPr>
        <w:t>Приложение № 2</w:t>
      </w:r>
    </w:p>
    <w:p w:rsidR="00D90A6C" w:rsidRPr="00E072F3" w:rsidRDefault="00D90A6C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E072F3">
        <w:rPr>
          <w:b w:val="0"/>
          <w:bCs w:val="0"/>
          <w:color w:val="000000"/>
          <w:sz w:val="24"/>
          <w:szCs w:val="24"/>
        </w:rPr>
        <w:t xml:space="preserve">к постановлению администрации </w:t>
      </w:r>
    </w:p>
    <w:p w:rsidR="00D90A6C" w:rsidRPr="00E072F3" w:rsidRDefault="00D90A6C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E072F3">
        <w:rPr>
          <w:b w:val="0"/>
          <w:bCs w:val="0"/>
          <w:color w:val="000000"/>
          <w:sz w:val="24"/>
          <w:szCs w:val="24"/>
        </w:rPr>
        <w:t xml:space="preserve">муниципального образования </w:t>
      </w:r>
    </w:p>
    <w:p w:rsidR="0043482A" w:rsidRPr="00E072F3" w:rsidRDefault="00D90A6C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sz w:val="24"/>
          <w:szCs w:val="24"/>
        </w:rPr>
      </w:pPr>
      <w:r w:rsidRPr="00E072F3">
        <w:rPr>
          <w:b w:val="0"/>
          <w:bCs w:val="0"/>
          <w:color w:val="000000"/>
          <w:sz w:val="24"/>
          <w:szCs w:val="24"/>
        </w:rPr>
        <w:t>«</w:t>
      </w:r>
      <w:r w:rsidR="0043482A" w:rsidRPr="00E072F3">
        <w:rPr>
          <w:b w:val="0"/>
          <w:sz w:val="24"/>
          <w:szCs w:val="24"/>
        </w:rPr>
        <w:t xml:space="preserve">Зеленоградский муниципальный округ </w:t>
      </w:r>
    </w:p>
    <w:p w:rsidR="00D90A6C" w:rsidRPr="00E072F3" w:rsidRDefault="0043482A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E072F3">
        <w:rPr>
          <w:b w:val="0"/>
          <w:sz w:val="24"/>
          <w:szCs w:val="24"/>
        </w:rPr>
        <w:t>Калининградской области</w:t>
      </w:r>
      <w:r w:rsidR="00D90A6C" w:rsidRPr="00E072F3">
        <w:rPr>
          <w:b w:val="0"/>
          <w:bCs w:val="0"/>
          <w:color w:val="000000"/>
          <w:sz w:val="24"/>
          <w:szCs w:val="24"/>
        </w:rPr>
        <w:t xml:space="preserve">» </w:t>
      </w:r>
    </w:p>
    <w:p w:rsidR="00D90A6C" w:rsidRPr="00E072F3" w:rsidRDefault="00D90A6C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E072F3">
        <w:rPr>
          <w:b w:val="0"/>
          <w:bCs w:val="0"/>
          <w:color w:val="000000"/>
          <w:sz w:val="24"/>
          <w:szCs w:val="24"/>
        </w:rPr>
        <w:t xml:space="preserve">от </w:t>
      </w:r>
      <w:r w:rsidR="00DC12C8" w:rsidRPr="00E072F3">
        <w:rPr>
          <w:b w:val="0"/>
          <w:bCs w:val="0"/>
          <w:color w:val="000000"/>
          <w:sz w:val="24"/>
          <w:szCs w:val="24"/>
        </w:rPr>
        <w:t xml:space="preserve">         </w:t>
      </w:r>
      <w:r w:rsidR="00CF031D" w:rsidRPr="00E072F3">
        <w:rPr>
          <w:b w:val="0"/>
          <w:bCs w:val="0"/>
          <w:color w:val="000000"/>
          <w:sz w:val="24"/>
          <w:szCs w:val="24"/>
        </w:rPr>
        <w:t xml:space="preserve">          </w:t>
      </w:r>
      <w:r w:rsidR="00DC12C8" w:rsidRPr="00E072F3">
        <w:rPr>
          <w:b w:val="0"/>
          <w:bCs w:val="0"/>
          <w:color w:val="000000"/>
          <w:sz w:val="24"/>
          <w:szCs w:val="24"/>
        </w:rPr>
        <w:t xml:space="preserve">          </w:t>
      </w:r>
      <w:r w:rsidRPr="00E072F3">
        <w:rPr>
          <w:b w:val="0"/>
          <w:bCs w:val="0"/>
          <w:color w:val="000000"/>
          <w:sz w:val="24"/>
          <w:szCs w:val="24"/>
        </w:rPr>
        <w:t xml:space="preserve"> 20</w:t>
      </w:r>
      <w:r w:rsidR="004640EE" w:rsidRPr="00E072F3">
        <w:rPr>
          <w:b w:val="0"/>
          <w:bCs w:val="0"/>
          <w:color w:val="000000"/>
          <w:sz w:val="24"/>
          <w:szCs w:val="24"/>
        </w:rPr>
        <w:t>2</w:t>
      </w:r>
      <w:r w:rsidR="002B757E" w:rsidRPr="00E072F3">
        <w:rPr>
          <w:b w:val="0"/>
          <w:bCs w:val="0"/>
          <w:color w:val="000000"/>
          <w:sz w:val="24"/>
          <w:szCs w:val="24"/>
        </w:rPr>
        <w:t>2</w:t>
      </w:r>
      <w:r w:rsidR="00644BD3" w:rsidRPr="00E072F3">
        <w:rPr>
          <w:b w:val="0"/>
          <w:bCs w:val="0"/>
          <w:color w:val="000000"/>
          <w:sz w:val="24"/>
          <w:szCs w:val="24"/>
        </w:rPr>
        <w:t xml:space="preserve"> г. </w:t>
      </w:r>
      <w:r w:rsidRPr="00E072F3">
        <w:rPr>
          <w:b w:val="0"/>
          <w:bCs w:val="0"/>
          <w:color w:val="000000"/>
          <w:sz w:val="24"/>
          <w:szCs w:val="24"/>
        </w:rPr>
        <w:t>№ </w:t>
      </w:r>
      <w:r w:rsidR="00DC12C8" w:rsidRPr="00E072F3">
        <w:rPr>
          <w:b w:val="0"/>
          <w:bCs w:val="0"/>
          <w:color w:val="000000"/>
          <w:sz w:val="24"/>
          <w:szCs w:val="24"/>
        </w:rPr>
        <w:t xml:space="preserve">      </w:t>
      </w:r>
    </w:p>
    <w:p w:rsidR="00D6714A" w:rsidRPr="00E072F3" w:rsidRDefault="00D6714A" w:rsidP="00B15851">
      <w:pPr>
        <w:pStyle w:val="FR1"/>
        <w:suppressAutoHyphens/>
        <w:spacing w:before="0" w:line="240" w:lineRule="auto"/>
        <w:ind w:left="0" w:right="0" w:firstLine="5812"/>
      </w:pPr>
    </w:p>
    <w:p w:rsidR="001D7CBA" w:rsidRPr="00E072F3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14A" w:rsidRPr="00DE35C5" w:rsidRDefault="00D6714A" w:rsidP="00D6714A">
      <w:pPr>
        <w:jc w:val="center"/>
        <w:rPr>
          <w:rFonts w:ascii="Times New Roman" w:hAnsi="Times New Roman"/>
          <w:b/>
          <w:sz w:val="28"/>
          <w:szCs w:val="28"/>
        </w:rPr>
      </w:pPr>
      <w:r w:rsidRPr="00DE35C5">
        <w:rPr>
          <w:rFonts w:ascii="Times New Roman" w:hAnsi="Times New Roman"/>
          <w:b/>
          <w:sz w:val="28"/>
          <w:szCs w:val="28"/>
        </w:rPr>
        <w:t>ПЛАН</w:t>
      </w:r>
    </w:p>
    <w:p w:rsidR="00D6714A" w:rsidRPr="00DE35C5" w:rsidRDefault="00D6714A" w:rsidP="00D6714A">
      <w:pPr>
        <w:jc w:val="center"/>
        <w:rPr>
          <w:rFonts w:ascii="Times New Roman" w:hAnsi="Times New Roman"/>
          <w:b/>
          <w:sz w:val="28"/>
          <w:szCs w:val="28"/>
        </w:rPr>
      </w:pPr>
      <w:r w:rsidRPr="00DE35C5">
        <w:rPr>
          <w:rFonts w:ascii="Times New Roman" w:hAnsi="Times New Roman"/>
          <w:b/>
          <w:sz w:val="28"/>
          <w:szCs w:val="28"/>
        </w:rPr>
        <w:t xml:space="preserve">действий муниципального образования «Зеленоградский </w:t>
      </w:r>
      <w:r w:rsidR="002E6BD9" w:rsidRPr="00DE35C5">
        <w:rPr>
          <w:rFonts w:ascii="Times New Roman" w:hAnsi="Times New Roman"/>
          <w:b/>
          <w:sz w:val="28"/>
          <w:szCs w:val="28"/>
        </w:rPr>
        <w:t>муниципальный</w:t>
      </w:r>
      <w:r w:rsidRPr="00DE35C5">
        <w:rPr>
          <w:rFonts w:ascii="Times New Roman" w:hAnsi="Times New Roman"/>
          <w:b/>
          <w:sz w:val="28"/>
          <w:szCs w:val="28"/>
        </w:rPr>
        <w:t xml:space="preserve"> округ</w:t>
      </w:r>
      <w:r w:rsidR="002E6BD9" w:rsidRPr="00DE35C5">
        <w:rPr>
          <w:rFonts w:ascii="Times New Roman" w:hAnsi="Times New Roman"/>
          <w:b/>
          <w:sz w:val="28"/>
          <w:szCs w:val="28"/>
        </w:rPr>
        <w:t xml:space="preserve"> Калининградской области</w:t>
      </w:r>
      <w:r w:rsidRPr="00DE35C5">
        <w:rPr>
          <w:rFonts w:ascii="Times New Roman" w:hAnsi="Times New Roman"/>
          <w:b/>
          <w:sz w:val="28"/>
          <w:szCs w:val="28"/>
        </w:rPr>
        <w:t>» при установлении террористической опасности на территории (отдельных участках, территории, объектах) муниципального образования «</w:t>
      </w:r>
      <w:r w:rsidR="002E6BD9" w:rsidRPr="00DE35C5">
        <w:rPr>
          <w:rFonts w:ascii="Times New Roman" w:hAnsi="Times New Roman"/>
          <w:b/>
          <w:sz w:val="28"/>
          <w:szCs w:val="28"/>
        </w:rPr>
        <w:t>Зеленоградский муниципальный округ Калининградской области</w:t>
      </w:r>
      <w:r w:rsidRPr="00DE35C5">
        <w:rPr>
          <w:rFonts w:ascii="Times New Roman" w:hAnsi="Times New Roman"/>
          <w:b/>
          <w:sz w:val="28"/>
          <w:szCs w:val="28"/>
        </w:rPr>
        <w:t>»</w:t>
      </w:r>
    </w:p>
    <w:p w:rsidR="001D7CBA" w:rsidRPr="00E072F3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Pr="00E072F3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Pr="00E072F3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Pr="00E072F3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Pr="00E072F3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Pr="00E072F3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Pr="00E072F3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1307" w:rsidRPr="00E072F3" w:rsidRDefault="00651307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14A" w:rsidRPr="00801568" w:rsidRDefault="00D6714A" w:rsidP="00D6714A">
      <w:pPr>
        <w:jc w:val="center"/>
        <w:rPr>
          <w:rFonts w:ascii="Times New Roman" w:hAnsi="Times New Roman"/>
          <w:b/>
          <w:sz w:val="26"/>
          <w:szCs w:val="26"/>
        </w:rPr>
      </w:pPr>
      <w:r w:rsidRPr="00801568">
        <w:rPr>
          <w:rFonts w:ascii="Times New Roman" w:hAnsi="Times New Roman"/>
          <w:b/>
          <w:sz w:val="26"/>
          <w:szCs w:val="26"/>
        </w:rPr>
        <w:t xml:space="preserve"> г. Зеленоградск</w:t>
      </w:r>
    </w:p>
    <w:tbl>
      <w:tblPr>
        <w:tblW w:w="1553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8395"/>
        <w:gridCol w:w="3543"/>
        <w:gridCol w:w="2978"/>
      </w:tblGrid>
      <w:tr w:rsidR="00D6714A" w:rsidRPr="00E072F3" w:rsidTr="004640EE">
        <w:trPr>
          <w:trHeight w:val="418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2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072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072F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(по должности)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>Срок исполнения (с момента принятия решения)</w:t>
            </w:r>
          </w:p>
        </w:tc>
      </w:tr>
      <w:tr w:rsidR="00D6714A" w:rsidRPr="00E072F3" w:rsidTr="004640EE">
        <w:trPr>
          <w:trHeight w:val="303"/>
        </w:trPr>
        <w:tc>
          <w:tcPr>
            <w:tcW w:w="15536" w:type="dxa"/>
            <w:gridSpan w:val="4"/>
          </w:tcPr>
          <w:p w:rsidR="00D6714A" w:rsidRPr="00E072F3" w:rsidRDefault="00D6714A" w:rsidP="00D6714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>В условиях повседневной деятельности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D6714A" w:rsidRPr="00E072F3" w:rsidRDefault="00D6714A" w:rsidP="002E6BD9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Сбор, обобщение и анализ информации о состоянии общественно-политической, социально-экономической обстановки, складывающейся на территории муниципального образования «Зеленоградский </w:t>
            </w:r>
            <w:r w:rsidR="002E6BD9" w:rsidRPr="00E072F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2E6BD9" w:rsidRPr="00E072F3">
              <w:rPr>
                <w:rFonts w:ascii="Times New Roman" w:hAnsi="Times New Roman"/>
                <w:sz w:val="24"/>
                <w:szCs w:val="24"/>
              </w:rPr>
              <w:t xml:space="preserve"> Калининградской области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», развитие которой может оказать негативное влияние на уровень антитеррористической защищенности. Выработка необходимых предложений по устранению причин и условий, способствующих проявлению таких процессов и доклад председателю АТК Зеленоградского </w:t>
            </w:r>
            <w:r w:rsidR="002E6BD9" w:rsidRPr="00E072F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округа.</w:t>
            </w:r>
          </w:p>
        </w:tc>
        <w:tc>
          <w:tcPr>
            <w:tcW w:w="3543" w:type="dxa"/>
          </w:tcPr>
          <w:p w:rsidR="00D6714A" w:rsidRPr="00E072F3" w:rsidRDefault="00D6714A" w:rsidP="006F57F7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r w:rsidR="006F57F7" w:rsidRPr="00E072F3">
              <w:rPr>
                <w:rFonts w:ascii="Times New Roman" w:hAnsi="Times New Roman"/>
                <w:sz w:val="24"/>
                <w:szCs w:val="24"/>
              </w:rPr>
              <w:t>АТК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совместно с правоохранительными органами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E072F3" w:rsidTr="004640EE">
        <w:trPr>
          <w:trHeight w:val="1550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D6714A" w:rsidRPr="00E072F3" w:rsidRDefault="00D6714A" w:rsidP="002E6BD9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Реализация на территории муниципального образования «Зеленоградский </w:t>
            </w:r>
            <w:r w:rsidR="002E6BD9" w:rsidRPr="00E072F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округ» государственной политики в области противодействия терроризму, а также подготовка предложений в АТК Зеленоградского </w:t>
            </w:r>
            <w:r w:rsidR="002E6BD9" w:rsidRPr="00E072F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округа по совершенствованию законодательства по вопросам профилактики терроризма.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аппарат АТК, органы местного самоуправления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Участие в разработке плана первоочередных мероприятий по предупреждению террористического акта, ликвидация последствий его проявлений.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Председатель АТК 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E072F3" w:rsidTr="004640EE">
        <w:trPr>
          <w:trHeight w:val="2775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Подготовка предложений по привлечению и практическому применению сил и средств районного звена ТП РСЧС в ликвидационных мероприятиях. Подготовка расчета сил и средств муниципального образования «</w:t>
            </w:r>
            <w:r w:rsidR="002E6BD9" w:rsidRPr="00E072F3">
              <w:rPr>
                <w:rFonts w:ascii="Times New Roman" w:hAnsi="Times New Roman"/>
                <w:sz w:val="24"/>
                <w:szCs w:val="24"/>
              </w:rPr>
              <w:t>Зеленоградский муниципальный округ Калининградской области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» и их подготовка для выполнения задач по эвакуации, медицинскому и тыловому обеспечению, организации связи и аварийно-спасательным работам.</w:t>
            </w:r>
          </w:p>
        </w:tc>
        <w:tc>
          <w:tcPr>
            <w:tcW w:w="3543" w:type="dxa"/>
          </w:tcPr>
          <w:p w:rsidR="00D6714A" w:rsidRPr="00E072F3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E072F3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комиссия КЧС и ОПБ председатель эвакуационной комиссии</w:t>
            </w:r>
          </w:p>
          <w:p w:rsidR="00D6714A" w:rsidRPr="00E072F3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руководители спасательных служб</w:t>
            </w:r>
          </w:p>
        </w:tc>
        <w:tc>
          <w:tcPr>
            <w:tcW w:w="2978" w:type="dxa"/>
          </w:tcPr>
          <w:p w:rsidR="00D6714A" w:rsidRPr="00E072F3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E072F3" w:rsidTr="004640EE">
        <w:trPr>
          <w:trHeight w:val="2891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95" w:type="dxa"/>
          </w:tcPr>
          <w:p w:rsidR="00D6714A" w:rsidRPr="00E072F3" w:rsidRDefault="006F57F7" w:rsidP="006F57F7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Поддержание</w:t>
            </w:r>
            <w:r w:rsidR="00D6714A" w:rsidRPr="00E072F3">
              <w:rPr>
                <w:rFonts w:ascii="Times New Roman" w:hAnsi="Times New Roman"/>
                <w:sz w:val="24"/>
                <w:szCs w:val="24"/>
              </w:rPr>
              <w:t xml:space="preserve"> готовности сил и средств районного звена ТП РСЧС, выделенных в состав сил и средств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, осуществляющих первоочередные </w:t>
            </w:r>
            <w:r w:rsidR="00D6714A" w:rsidRPr="00E072F3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я</w:t>
            </w:r>
            <w:r w:rsidR="00D6714A" w:rsidRPr="00E072F3">
              <w:rPr>
                <w:rFonts w:ascii="Times New Roman" w:hAnsi="Times New Roman"/>
                <w:sz w:val="24"/>
                <w:szCs w:val="24"/>
              </w:rPr>
              <w:t xml:space="preserve"> по предупреждению террористического акта, ликвидаци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и</w:t>
            </w:r>
            <w:r w:rsidR="00D6714A" w:rsidRPr="00E072F3">
              <w:rPr>
                <w:rFonts w:ascii="Times New Roman" w:hAnsi="Times New Roman"/>
                <w:sz w:val="24"/>
                <w:szCs w:val="24"/>
              </w:rPr>
              <w:t xml:space="preserve"> (минимизация) последствий его проявлений, к решению возложенных на них задач.</w:t>
            </w:r>
          </w:p>
        </w:tc>
        <w:tc>
          <w:tcPr>
            <w:tcW w:w="3543" w:type="dxa"/>
          </w:tcPr>
          <w:p w:rsidR="00D6714A" w:rsidRPr="00E072F3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Отдел по делам ГО, ЧС и охраны окружающей среды администрации </w:t>
            </w:r>
          </w:p>
          <w:p w:rsidR="00D6714A" w:rsidRPr="00E072F3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комиссия КЧС и ОПБ, председатель эвакуационной комиссии</w:t>
            </w:r>
          </w:p>
          <w:p w:rsidR="00D6714A" w:rsidRPr="00E072F3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Участие в организации мероприятий, проводимых р</w:t>
            </w:r>
            <w:r w:rsidR="006F57F7" w:rsidRPr="00E072F3">
              <w:rPr>
                <w:rFonts w:ascii="Times New Roman" w:hAnsi="Times New Roman"/>
                <w:sz w:val="24"/>
                <w:szCs w:val="24"/>
              </w:rPr>
              <w:t>уководителем оперативной группы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(заседани</w:t>
            </w:r>
            <w:r w:rsidR="006F57F7" w:rsidRPr="00E072F3">
              <w:rPr>
                <w:rFonts w:ascii="Times New Roman" w:hAnsi="Times New Roman"/>
                <w:sz w:val="24"/>
                <w:szCs w:val="24"/>
              </w:rPr>
              <w:t>я оперативной группы, совместные тренировки и учения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по отработке вопросов управления и практического применения сил и средств, выделяемых в распоряжение оперативного группы).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E072F3" w:rsidTr="004640EE">
        <w:trPr>
          <w:trHeight w:val="550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Разработка мер по профилактике терроризма, устранению причин и условий, способствующих 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</w:t>
            </w:r>
            <w:proofErr w:type="gramStart"/>
            <w:r w:rsidRPr="00E072F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072F3">
              <w:rPr>
                <w:rFonts w:ascii="Times New Roman" w:hAnsi="Times New Roman"/>
                <w:sz w:val="24"/>
                <w:szCs w:val="24"/>
              </w:rPr>
              <w:t xml:space="preserve"> реализацией этих мер.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95" w:type="dxa"/>
          </w:tcPr>
          <w:p w:rsidR="00D6714A" w:rsidRPr="00E072F3" w:rsidRDefault="00D6714A" w:rsidP="006F57F7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Обеспечение взаимодействия с правоохранительными органами, оперативной группой, АТ</w:t>
            </w:r>
            <w:r w:rsidR="006F57F7" w:rsidRPr="00E072F3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, органами местного самоуправления, общественными объединениями и организациями.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E072F3" w:rsidTr="004640EE">
        <w:trPr>
          <w:trHeight w:val="754"/>
        </w:trPr>
        <w:tc>
          <w:tcPr>
            <w:tcW w:w="15536" w:type="dxa"/>
            <w:gridSpan w:val="4"/>
          </w:tcPr>
          <w:p w:rsidR="00D6714A" w:rsidRPr="00E072F3" w:rsidRDefault="00D6714A" w:rsidP="00D6714A">
            <w:pPr>
              <w:pStyle w:val="ac"/>
              <w:numPr>
                <w:ilvl w:val="0"/>
                <w:numId w:val="26"/>
              </w:numPr>
              <w:tabs>
                <w:tab w:val="left" w:pos="6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>Уровень террористической опасности Повышенный («синий»)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Информирование руководителей территориальных подразделений ФСБ, МВД, МЧС, органов местного самоуправления об установлении, изменении  или отмене уровней террористических опасностей.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E072F3" w:rsidRDefault="006F57F7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Не</w:t>
            </w:r>
            <w:r w:rsidR="00D6714A" w:rsidRPr="00E072F3">
              <w:rPr>
                <w:rFonts w:ascii="Times New Roman" w:hAnsi="Times New Roman"/>
                <w:sz w:val="24"/>
                <w:szCs w:val="24"/>
              </w:rPr>
              <w:t>медленно с момента получения указаний</w:t>
            </w:r>
          </w:p>
        </w:tc>
      </w:tr>
      <w:tr w:rsidR="00D6714A" w:rsidRPr="00E072F3" w:rsidTr="004640EE">
        <w:trPr>
          <w:trHeight w:val="1802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Сбор, обобщение и анализ поступающей информации о возможном совершении террористического акта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оперативная группа совместно с правоохранительными органами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+ 01.30 – 03.00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Обмен информацией с оперативной группой, АТК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E072F3" w:rsidRDefault="006F57F7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руководитель оперативной группы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Подготовка материалов для оценки обстановки и предложений для принятия решений председателем АТК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+ 01.30 – 05.00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Подготовка и проведение очередного заседания АТК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+ 02.00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Информирование населения о порядке действий в условиях угрозы совершения террористического акта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Проведение дополнительных инструктажей персонала и подразделений объектов возможных террористических посягательств, осуществляющих функции по локализации кризисных ситуаций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отдел по делам ГО, ЧС и охраны окружающей среды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«Ч» + 01.00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Анализ социально-политической обстановки на территории муниципального образования (отдельных участках на территории, объектах), в пределах которой установлен уровень террористической опасности, подготовки предложений по ее нормализации для принятия решений председателем АТК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Сбор сведений о проведении публичных и массовых мероприятий на объектах возможных террористических посягательств и местах массового пребывания граждан, подготовки предложений для принятия решений председателем АТК об ограничении проведения указанных мероприятий на срок установления уровня террористической опасности.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+ 01.30 – 03.00</w:t>
            </w:r>
          </w:p>
        </w:tc>
      </w:tr>
      <w:tr w:rsidR="00D6714A" w:rsidRPr="00E072F3" w:rsidTr="004640EE">
        <w:trPr>
          <w:trHeight w:val="3789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Оказание содействия уполномоченным территориальным органом федеральных органов исполнительной власти в проведении обследований и осмотров критически важных и потенциально опасных объектов, объектов жизнеобеспечения, транспортной инфраструктуры и мест массового пребывания граждан в целях выявления возможных мест закладки взрывных устройств.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комитет по строительству ЖКХ и благоустройства администрации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культуры, туризма и спорта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+ 04.00 – 48.00</w:t>
            </w:r>
          </w:p>
        </w:tc>
      </w:tr>
      <w:tr w:rsidR="00D6714A" w:rsidRPr="00E072F3" w:rsidTr="004640EE">
        <w:trPr>
          <w:trHeight w:val="754"/>
        </w:trPr>
        <w:tc>
          <w:tcPr>
            <w:tcW w:w="15536" w:type="dxa"/>
            <w:gridSpan w:val="4"/>
          </w:tcPr>
          <w:p w:rsidR="00D6714A" w:rsidRPr="00E072F3" w:rsidRDefault="00D6714A" w:rsidP="00D6714A">
            <w:pPr>
              <w:pStyle w:val="ac"/>
              <w:numPr>
                <w:ilvl w:val="0"/>
                <w:numId w:val="26"/>
              </w:numPr>
              <w:tabs>
                <w:tab w:val="left" w:pos="615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>Уровень террористической опасности Высокий (желтый)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Выполнить мероприятия, принимаемые при установлении </w:t>
            </w: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>повышенного уровня  террористической опасности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 xml:space="preserve">(синего),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если они не</w:t>
            </w:r>
            <w:r w:rsidR="006F57F7" w:rsidRPr="00E0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были выполнены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ранее.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структурных подразделений администрации 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«Ч» + 01.30 – 04.00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Направить уполномоченных должностных лиц и состав оп</w:t>
            </w:r>
            <w:r w:rsidR="006F57F7" w:rsidRPr="00E072F3">
              <w:rPr>
                <w:rFonts w:ascii="Times New Roman" w:hAnsi="Times New Roman"/>
                <w:sz w:val="24"/>
                <w:szCs w:val="24"/>
              </w:rPr>
              <w:t>еративной группы для обеспечения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согласованных действий с оперативной группой и территориальных подразделени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й органов исполнительной власти.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Уточнение расчетов сил и средств муниципального образования, выделяемых в состав объединенной группировки при проведении первоочередных мероприятий по предупреждению террористического акта, ликвидация (минимизация) последствий его проявлений.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поселений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+ 01.30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Проведение дополнительных тренировок по практическому применению сил и средств, привлекаемых для проведения первоочередных мероприятий по предупреждению террористического акта, ликвидация (минимизация) последствий его проявлений.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Зеленоградскому району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поселений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«Ч» + 02.00 – 04.00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95" w:type="dxa"/>
          </w:tcPr>
          <w:p w:rsidR="00D6714A" w:rsidRPr="00E072F3" w:rsidRDefault="00D6714A" w:rsidP="006F57F7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Уточнени</w:t>
            </w:r>
            <w:r w:rsidR="006F57F7" w:rsidRPr="00E072F3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перечня объектов, предназначенных для временного размещения людей. Уточнение готовности объектов к приему и размещению граждан</w:t>
            </w:r>
            <w:r w:rsidR="006F57F7" w:rsidRPr="00E072F3">
              <w:rPr>
                <w:rFonts w:ascii="Times New Roman" w:hAnsi="Times New Roman"/>
                <w:sz w:val="24"/>
                <w:szCs w:val="24"/>
              </w:rPr>
              <w:t>,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эвакуированных из района проведения контртеррористической операции, а также источников источником обеспечения их питанием и одеждой. Уточненные сведения предоставить в аппарат АТК.  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Отдел по делам ГО, ЧС и охраны окружающей среды администрации 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- 01.30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Обобщить и представить в АТК и оперативный штаб сводные расчетные данные о силах и средствах, выделяемых в состав объединенной группировки, а также перечень объектов предназначенных для размещения граждан эвакуированных из районов проведения контртеррористической операции.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+ 01.30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Перевести соответствующие медицинские организации и учреждения в режим повышенной готовности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Главный врач ГБУЗ КО «Зеленоградская ЦРБ»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+ 02.00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Провести оценку возможности медицинских организаций и учреждений по оказанию медицинской помощи в неотложной или экстренной форме, а также по организации медицинской эвакуации лиц, которым в результате террористического акта может быть причинен физический вред.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Главный врач ГБУЗ КО «Зеленоградская ЦРБ»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+ 02.00 – 04.00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95" w:type="dxa"/>
          </w:tcPr>
          <w:p w:rsidR="00D6714A" w:rsidRPr="00E072F3" w:rsidRDefault="00D6714A" w:rsidP="003B1814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Перевести соответствующи</w:t>
            </w:r>
            <w:r w:rsidR="003B1814" w:rsidRPr="00E072F3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аварийно-спасательны</w:t>
            </w:r>
            <w:r w:rsidR="003B1814" w:rsidRPr="00E072F3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 w:rsidR="003B1814" w:rsidRPr="00E072F3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814" w:rsidRPr="00E072F3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режим повышенной готовности. Провести оценку возможностей аварийно-спасательных служб по локализации кризисных ситуаций и спасению людей.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E072F3" w:rsidRDefault="00D6714A" w:rsidP="004640EE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E072F3" w:rsidTr="004640EE">
        <w:trPr>
          <w:trHeight w:val="754"/>
        </w:trPr>
        <w:tc>
          <w:tcPr>
            <w:tcW w:w="15536" w:type="dxa"/>
            <w:gridSpan w:val="4"/>
          </w:tcPr>
          <w:p w:rsidR="00D6714A" w:rsidRPr="00E072F3" w:rsidRDefault="00D6714A" w:rsidP="00D6714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072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Критический (красный) уровень террористической опасности 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D6714A" w:rsidRPr="00E072F3" w:rsidRDefault="00D6714A" w:rsidP="000F707C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Выполнить мероприятия, применяемы</w:t>
            </w:r>
            <w:r w:rsidR="000F707C" w:rsidRPr="00E072F3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E62" w:rsidRPr="00E072F3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 xml:space="preserve"> (синий) и высок</w:t>
            </w:r>
            <w:r w:rsidR="00A92E62" w:rsidRPr="00E072F3"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 xml:space="preserve"> (желтый)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>уров</w:t>
            </w:r>
            <w:r w:rsidR="00A92E62" w:rsidRPr="00E072F3">
              <w:rPr>
                <w:rFonts w:ascii="Times New Roman" w:hAnsi="Times New Roman"/>
                <w:b/>
                <w:sz w:val="24"/>
                <w:szCs w:val="24"/>
              </w:rPr>
              <w:t>ень</w:t>
            </w: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 xml:space="preserve"> террористической опасности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, если они не</w:t>
            </w:r>
            <w:r w:rsidR="00A92E62" w:rsidRPr="00E0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были выполнены раннее.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АТК, Аппарат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 администрации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  <w:p w:rsidR="00D6714A" w:rsidRPr="00E072F3" w:rsidRDefault="00D6714A" w:rsidP="004640EE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+ 01.00 – 04.00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Уяснение характера совершаемого (совершенного) террористического акта и объявление через Единую дежурную диспетчерскую службу администрации сбора членов АТК и комиссии по предупреждению и ликвидации ЧС и ОПБ.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«Ч» - 00.30 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D6714A" w:rsidRPr="00E072F3" w:rsidRDefault="00D6714A" w:rsidP="00A92E62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Установление связи с руководителе</w:t>
            </w:r>
            <w:r w:rsidR="00A92E62" w:rsidRPr="00E072F3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оперативной группы, совместно с ним определения места размещения оперативной группы по проведению первоочередных мероприятий по пресечению террористического акта, представител</w:t>
            </w:r>
            <w:r w:rsidR="00A92E62" w:rsidRPr="00E072F3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иных организаций и служб, задействованных в проведении первоочередных мероприятий.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D6714A" w:rsidRPr="00E072F3" w:rsidRDefault="00223700" w:rsidP="00223700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Организация взаимодействия руководителей</w:t>
            </w:r>
            <w:r w:rsidR="00D6714A" w:rsidRPr="00E072F3">
              <w:rPr>
                <w:rFonts w:ascii="Times New Roman" w:hAnsi="Times New Roman"/>
                <w:sz w:val="24"/>
                <w:szCs w:val="24"/>
              </w:rPr>
              <w:t xml:space="preserve"> подразделений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ФОИВ </w:t>
            </w:r>
            <w:proofErr w:type="gramStart"/>
            <w:r w:rsidRPr="00E072F3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E0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14A" w:rsidRPr="00E072F3">
              <w:rPr>
                <w:rFonts w:ascii="Times New Roman" w:hAnsi="Times New Roman"/>
                <w:sz w:val="24"/>
                <w:szCs w:val="24"/>
              </w:rPr>
              <w:t xml:space="preserve">с руководителями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ОИВ</w:t>
            </w:r>
            <w:r w:rsidR="00D6714A" w:rsidRPr="00E072F3">
              <w:rPr>
                <w:rFonts w:ascii="Times New Roman" w:hAnsi="Times New Roman"/>
                <w:sz w:val="24"/>
                <w:szCs w:val="24"/>
              </w:rPr>
              <w:t xml:space="preserve"> округа. 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- 00.30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При получении информации о совершении террористического акта осуществить первоочередные мероприятия по его пресечению.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+ 04.00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При проведении первоочередных мероприятий по пресечению террористического акта: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E072F3" w:rsidRDefault="00D6714A" w:rsidP="00223700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- перевести сотрудников </w:t>
            </w:r>
            <w:r w:rsidR="002542B9" w:rsidRPr="00E072F3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ппарата АТК, содействующих в оказании в обеспечении первоочередных мер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оприятий на особый режим работы.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Немедленно с получением информации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E072F3" w:rsidRDefault="00D6714A" w:rsidP="00223700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мониторинг информации</w:t>
            </w:r>
            <w:r w:rsidR="00223700" w:rsidRPr="00E072F3">
              <w:rPr>
                <w:rFonts w:ascii="Times New Roman" w:hAnsi="Times New Roman"/>
                <w:sz w:val="24"/>
                <w:szCs w:val="24"/>
              </w:rPr>
              <w:t>,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поступающ</w:t>
            </w:r>
            <w:r w:rsidR="00223700" w:rsidRPr="00E072F3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от имеющихся источников, для принятия обоснованных пр</w:t>
            </w:r>
            <w:r w:rsidR="00223700" w:rsidRPr="00E072F3">
              <w:rPr>
                <w:rFonts w:ascii="Times New Roman" w:hAnsi="Times New Roman"/>
                <w:sz w:val="24"/>
                <w:szCs w:val="24"/>
              </w:rPr>
              <w:t>едложений и последующих решений.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проведение совместного внеочередного заседания АТК и комиссии по предупреждению и ликвидации ЧС и ОПБ с приглашением руководителей спасательных служб и организаций</w:t>
            </w:r>
            <w:r w:rsidR="00223700" w:rsidRPr="00E072F3">
              <w:rPr>
                <w:rFonts w:ascii="Times New Roman" w:hAnsi="Times New Roman"/>
                <w:sz w:val="24"/>
                <w:szCs w:val="24"/>
              </w:rPr>
              <w:t>,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участвующих в оказании содействия по обеспечению операции по пресечению террористи</w:t>
            </w:r>
            <w:r w:rsidR="00223700" w:rsidRPr="00E072F3">
              <w:rPr>
                <w:rFonts w:ascii="Times New Roman" w:hAnsi="Times New Roman"/>
                <w:sz w:val="24"/>
                <w:szCs w:val="24"/>
              </w:rPr>
              <w:t>ческого акта и постановка задач.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сбор информации о наличии жертв террористического акта, повреждения инфраструктуры муниципального образования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приведение в состояние готовности сил и средств, задействованных при проведении первоочередных мероприятий, организация временного пункта управления.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- 00.30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E072F3" w:rsidRDefault="00D6714A" w:rsidP="00223700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проведение мероприятий по эвакуации населения из зоны проведения первоочередных мероприятий, оказанию срочной медицинской помощи и возможных аварийно-восстанови</w:t>
            </w:r>
            <w:r w:rsidR="00223700" w:rsidRPr="00E072F3">
              <w:rPr>
                <w:rFonts w:ascii="Times New Roman" w:hAnsi="Times New Roman"/>
                <w:sz w:val="24"/>
                <w:szCs w:val="24"/>
              </w:rPr>
              <w:t>тельных работ на системах жизнеобеспечения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, организация доставки питьевой воды (в случае ограничения функцио</w:t>
            </w:r>
            <w:r w:rsidR="00223700" w:rsidRPr="00E072F3">
              <w:rPr>
                <w:rFonts w:ascii="Times New Roman" w:hAnsi="Times New Roman"/>
                <w:sz w:val="24"/>
                <w:szCs w:val="24"/>
              </w:rPr>
              <w:t>нирования систем водоснабжения).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</w:t>
            </w:r>
            <w:r w:rsidR="00223700" w:rsidRPr="00E072F3">
              <w:rPr>
                <w:rFonts w:ascii="Times New Roman" w:hAnsi="Times New Roman"/>
                <w:sz w:val="24"/>
                <w:szCs w:val="24"/>
              </w:rPr>
              <w:t>едатель эвакуационной комиссии,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  <w:p w:rsidR="00D6714A" w:rsidRPr="00E072F3" w:rsidRDefault="00223700" w:rsidP="004640EE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руководители территориальных отделов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+ 04.00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проведение оповещений и информирования населения в т.ч. по организации эвакуации людей и материальных ценностей из зоны со</w:t>
            </w:r>
            <w:r w:rsidR="00223700" w:rsidRPr="00E072F3">
              <w:rPr>
                <w:rFonts w:ascii="Times New Roman" w:hAnsi="Times New Roman"/>
                <w:sz w:val="24"/>
                <w:szCs w:val="24"/>
              </w:rPr>
              <w:t>вершения террористического акта.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органы местного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Немедленно с получением распоряжения</w:t>
            </w:r>
          </w:p>
        </w:tc>
      </w:tr>
      <w:tr w:rsidR="00D96A64" w:rsidRPr="00E072F3" w:rsidTr="00EB72EA">
        <w:trPr>
          <w:trHeight w:val="754"/>
        </w:trPr>
        <w:tc>
          <w:tcPr>
            <w:tcW w:w="620" w:type="dxa"/>
          </w:tcPr>
          <w:p w:rsidR="00D96A64" w:rsidRPr="00E072F3" w:rsidRDefault="00D96A64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916" w:type="dxa"/>
            <w:gridSpan w:val="3"/>
          </w:tcPr>
          <w:p w:rsidR="00D96A64" w:rsidRPr="00E072F3" w:rsidRDefault="00D96A64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При проведении контртеррористической операции (КТО):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оказание содействия федеральным органам исполнительной власти в эвакуации всех посторонних лиц и транспортных средств из района проведения КТО и размещение их в безопасных местах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E072F3" w:rsidRDefault="00D96A64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руководители территориальных отделов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+ 02.00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выделение транспортных коммуникаций и транспортных средств, посадку эвакуированного населения на транспорт, формирование колонн (эшелонов) и выработка графиков движения транспортных сре</w:t>
            </w:r>
            <w:proofErr w:type="gramStart"/>
            <w:r w:rsidRPr="00E072F3">
              <w:rPr>
                <w:rFonts w:ascii="Times New Roman" w:hAnsi="Times New Roman"/>
                <w:sz w:val="24"/>
                <w:szCs w:val="24"/>
              </w:rPr>
              <w:t>дст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в в р</w:t>
            </w:r>
            <w:proofErr w:type="gramEnd"/>
            <w:r w:rsidR="00D96A64" w:rsidRPr="00E072F3">
              <w:rPr>
                <w:rFonts w:ascii="Times New Roman" w:hAnsi="Times New Roman"/>
                <w:sz w:val="24"/>
                <w:szCs w:val="24"/>
              </w:rPr>
              <w:t>айон временного размещения.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экономического развития и торговли администрации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+ 04.00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уточнение списков граждан, пострадавших в результате террористического акта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Комитет социальной защиты администрации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+ 04.00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оказание мер социальной поддержки и защиты участникам контртеррористической операции и населению, пострадавшему в результате совершения террористического акта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Комитет социальной защиты администрации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+ 04.00- 48.00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временное размещение участников контртеррористической операции и эвакуируемого населения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Эвакуационная комиссия 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+ 01.30- 04.00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мобилизация медицинского персонала меди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 xml:space="preserve">цинских учреждений,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находящихся на территории муниципального образования, для оказания первой неотложной медицинской и психологической помощи лицам, пострадавшим в результате совершения терр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ористического акта и в ходе КТО.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Эвакуационная комиссия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Немедленно с получением распоряжения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развертывание и оборудование пунктов обогрева, отдыха, питания, оказания первой неотложной медицинской и психологической помощи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Эвакуационная комиссия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+ 04.00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обеспечение эвакуированных граждан средствами первой необходимости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Эвакуационная комиссия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+ 01.30- 08.00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выявление фактов заражения объектов и местности радиоактивными и отравляющими веществами, выделение сил и сре</w:t>
            </w:r>
            <w:proofErr w:type="gramStart"/>
            <w:r w:rsidRPr="00E072F3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E072F3">
              <w:rPr>
                <w:rFonts w:ascii="Times New Roman" w:hAnsi="Times New Roman"/>
                <w:sz w:val="24"/>
                <w:szCs w:val="24"/>
              </w:rPr>
              <w:t>я обеспечения радиационной, химической, биологической, инженерной защиты населения, транспортировки и временного хранения источников радиоактивного заражения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Эвакуационная комиссия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При ликвидации последствий террористического акта (после завершения активных действий сил и сре</w:t>
            </w:r>
            <w:proofErr w:type="gramStart"/>
            <w:r w:rsidRPr="00E072F3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E072F3">
              <w:rPr>
                <w:rFonts w:ascii="Times New Roman" w:hAnsi="Times New Roman"/>
                <w:sz w:val="24"/>
                <w:szCs w:val="24"/>
              </w:rPr>
              <w:t>ецслужб):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выполнение работ по тушению возникших очагов возгораний, разбор завалов, проведение спасательных мероприятий по оказанию помощи лицам, пострадавшим в результате террористического акта и проведенных боевых действий подчиненными структурами, совместно с сотрудниками территориальных подразделений МЧС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 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спасательные службы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 завершению активных действий сил и сре</w:t>
            </w:r>
            <w:proofErr w:type="gramStart"/>
            <w:r w:rsidRPr="00E072F3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E072F3">
              <w:rPr>
                <w:rFonts w:ascii="Times New Roman" w:hAnsi="Times New Roman"/>
                <w:sz w:val="24"/>
                <w:szCs w:val="24"/>
              </w:rPr>
              <w:t>ецслужб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проведение работ спасательными службами при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 xml:space="preserve"> эвакуации пострадавших и раненых, координация действий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сил 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сре</w:t>
            </w:r>
            <w:proofErr w:type="gramStart"/>
            <w:r w:rsidRPr="00E072F3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E072F3">
              <w:rPr>
                <w:rFonts w:ascii="Times New Roman" w:hAnsi="Times New Roman"/>
                <w:sz w:val="24"/>
                <w:szCs w:val="24"/>
              </w:rPr>
              <w:t xml:space="preserve">и ликвидации 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 xml:space="preserve">последствий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террористического акта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 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отдел по делам ГО, ЧС и охраны окружающей среды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спасательные службы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По завершению активных действий сил и сре</w:t>
            </w:r>
            <w:proofErr w:type="gramStart"/>
            <w:r w:rsidRPr="00E072F3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E072F3">
              <w:rPr>
                <w:rFonts w:ascii="Times New Roman" w:hAnsi="Times New Roman"/>
                <w:sz w:val="24"/>
                <w:szCs w:val="24"/>
              </w:rPr>
              <w:t>ецслужб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подготовка предложений о возмещении вреда и ущерба пострадавшим, раненым, семьям погибших, а также материального ущерба объектам на территории муниципального образования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 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 завершению активных действий сил и сре</w:t>
            </w:r>
            <w:proofErr w:type="gramStart"/>
            <w:r w:rsidRPr="00E072F3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E072F3">
              <w:rPr>
                <w:rFonts w:ascii="Times New Roman" w:hAnsi="Times New Roman"/>
                <w:sz w:val="24"/>
                <w:szCs w:val="24"/>
              </w:rPr>
              <w:t>ецслужб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оказание помощи в проведении следственных действий на месте совершения террористического акта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E072F3" w:rsidRDefault="00D6714A" w:rsidP="004640EE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 завершению активных действий сил и сре</w:t>
            </w:r>
            <w:proofErr w:type="gramStart"/>
            <w:r w:rsidRPr="00E072F3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E072F3">
              <w:rPr>
                <w:rFonts w:ascii="Times New Roman" w:hAnsi="Times New Roman"/>
                <w:sz w:val="24"/>
                <w:szCs w:val="24"/>
              </w:rPr>
              <w:t>ецслужб</w:t>
            </w:r>
          </w:p>
        </w:tc>
      </w:tr>
      <w:tr w:rsidR="00D6714A" w:rsidRPr="00E072F3" w:rsidTr="004640EE">
        <w:trPr>
          <w:trHeight w:val="754"/>
        </w:trPr>
        <w:tc>
          <w:tcPr>
            <w:tcW w:w="15536" w:type="dxa"/>
            <w:gridSpan w:val="4"/>
          </w:tcPr>
          <w:p w:rsidR="00D6714A" w:rsidRPr="00E072F3" w:rsidRDefault="00D6714A" w:rsidP="00D6714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>Отмена уровня террористической опасности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1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Информирование руководителей территориальных подразделений ФСБ, МВД, МЧС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,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 муниципального образования об отмене уровней террористической опасности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Немедленно с получением распоряжения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96A64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Информирование населения об отмене уровней террористической опасности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«Ч» + 01.00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96A64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Сбор, обобщение и анализ поступившей информации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 завершению активных действий сил и сре</w:t>
            </w:r>
            <w:proofErr w:type="gramStart"/>
            <w:r w:rsidRPr="00E072F3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E072F3">
              <w:rPr>
                <w:rFonts w:ascii="Times New Roman" w:hAnsi="Times New Roman"/>
                <w:sz w:val="24"/>
                <w:szCs w:val="24"/>
              </w:rPr>
              <w:t>ецслужб</w:t>
            </w:r>
          </w:p>
        </w:tc>
      </w:tr>
      <w:tr w:rsidR="00D6714A" w:rsidRPr="00E072F3" w:rsidTr="004640EE">
        <w:trPr>
          <w:trHeight w:val="754"/>
        </w:trPr>
        <w:tc>
          <w:tcPr>
            <w:tcW w:w="620" w:type="dxa"/>
          </w:tcPr>
          <w:p w:rsidR="00D6714A" w:rsidRPr="00E072F3" w:rsidRDefault="00D96A64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Обмен информацией с АТК и оперативным штабом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</w:tc>
        <w:tc>
          <w:tcPr>
            <w:tcW w:w="2978" w:type="dxa"/>
          </w:tcPr>
          <w:p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 завершению активных действий сил и сре</w:t>
            </w:r>
            <w:proofErr w:type="gramStart"/>
            <w:r w:rsidRPr="00E072F3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E072F3">
              <w:rPr>
                <w:rFonts w:ascii="Times New Roman" w:hAnsi="Times New Roman"/>
                <w:sz w:val="24"/>
                <w:szCs w:val="24"/>
              </w:rPr>
              <w:t>ецслужб</w:t>
            </w:r>
          </w:p>
        </w:tc>
      </w:tr>
    </w:tbl>
    <w:p w:rsidR="00D90A6C" w:rsidRPr="00E072F3" w:rsidRDefault="00D90A6C" w:rsidP="00D6714A">
      <w:pPr>
        <w:tabs>
          <w:tab w:val="left" w:pos="5430"/>
        </w:tabs>
        <w:rPr>
          <w:rFonts w:ascii="Times New Roman" w:hAnsi="Times New Roman"/>
          <w:sz w:val="24"/>
          <w:szCs w:val="24"/>
          <w:lang w:eastAsia="ru-RU"/>
        </w:rPr>
      </w:pPr>
    </w:p>
    <w:p w:rsidR="00E072F3" w:rsidRPr="00E072F3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:rsidR="00E072F3" w:rsidRPr="00E072F3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:rsidR="00E072F3" w:rsidRPr="00E072F3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:rsidR="00E072F3" w:rsidRPr="00E072F3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:rsidR="00E072F3" w:rsidRPr="00E072F3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:rsidR="00E072F3" w:rsidRPr="00E072F3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:rsidR="00E072F3" w:rsidRPr="00E072F3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:rsidR="00E072F3" w:rsidRPr="00E072F3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:rsidR="00E072F3" w:rsidRPr="00E072F3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:rsidR="00E072F3" w:rsidRPr="00E072F3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:rsidR="00E072F3" w:rsidRPr="00E072F3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:rsidR="00E072F3" w:rsidRPr="00E072F3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:rsidR="00E072F3" w:rsidRPr="00DE35C5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  <w:lastRenderedPageBreak/>
        <w:t>Действия населения при установлении уровней террористической опасности</w:t>
      </w:r>
    </w:p>
    <w:p w:rsidR="00E072F3" w:rsidRPr="00DE35C5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:rsidR="00E072F3" w:rsidRPr="00DE35C5" w:rsidRDefault="00E072F3" w:rsidP="00E072F3">
      <w:pPr>
        <w:shd w:val="clear" w:color="auto" w:fill="FFFFFF"/>
        <w:spacing w:after="300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E072F3" w:rsidRPr="00DE35C5" w:rsidRDefault="00E072F3" w:rsidP="00E072F3">
      <w:pPr>
        <w:shd w:val="clear" w:color="auto" w:fill="FFFFFF"/>
        <w:spacing w:after="300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который подлежит незамедлительному обнародованию в средства массовой информации.</w:t>
      </w:r>
    </w:p>
    <w:p w:rsidR="00E072F3" w:rsidRPr="00DE35C5" w:rsidRDefault="00E072F3" w:rsidP="00E072F3">
      <w:pPr>
        <w:shd w:val="clear" w:color="auto" w:fill="FFFFFF"/>
        <w:spacing w:after="0" w:line="390" w:lineRule="atLeast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E072F3" w:rsidRPr="00DE35C5" w:rsidRDefault="00E072F3" w:rsidP="00E072F3">
      <w:pPr>
        <w:shd w:val="clear" w:color="auto" w:fill="FFFFFF"/>
        <w:spacing w:after="0" w:line="390" w:lineRule="atLeast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Повышенный «СИНИЙ» уровень</w:t>
      </w: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72F3" w:rsidRPr="00DE35C5" w:rsidRDefault="00E072F3" w:rsidP="00E072F3">
      <w:pPr>
        <w:shd w:val="clear" w:color="auto" w:fill="FFFFFF"/>
        <w:spacing w:after="300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акта.</w:t>
      </w:r>
    </w:p>
    <w:p w:rsidR="00E072F3" w:rsidRPr="00DE35C5" w:rsidRDefault="00E072F3" w:rsidP="00E072F3">
      <w:pPr>
        <w:shd w:val="clear" w:color="auto" w:fill="FFFFFF"/>
        <w:spacing w:after="300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072F3" w:rsidRPr="00DE35C5" w:rsidRDefault="00E072F3" w:rsidP="00E072F3">
      <w:pPr>
        <w:shd w:val="clear" w:color="auto" w:fill="FFFFFF"/>
        <w:spacing w:after="300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E072F3" w:rsidRPr="00DE35C5" w:rsidRDefault="00E072F3" w:rsidP="00E072F3">
      <w:pPr>
        <w:shd w:val="clear" w:color="auto" w:fill="FFFFFF"/>
        <w:spacing w:after="300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E072F3" w:rsidRPr="00DE35C5" w:rsidRDefault="00E072F3" w:rsidP="00E072F3">
      <w:pPr>
        <w:shd w:val="clear" w:color="auto" w:fill="FFFFFF"/>
        <w:spacing w:after="300" w:line="390" w:lineRule="atLeast"/>
        <w:ind w:left="426" w:firstLine="283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E072F3" w:rsidRPr="00DE35C5" w:rsidRDefault="00E072F3" w:rsidP="00E072F3">
      <w:pPr>
        <w:shd w:val="clear" w:color="auto" w:fill="FFFFFF"/>
        <w:spacing w:after="144" w:line="39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Оказывать содействие правоохранительным органам.</w:t>
      </w:r>
    </w:p>
    <w:p w:rsidR="00E072F3" w:rsidRPr="00DE35C5" w:rsidRDefault="00E072F3" w:rsidP="00E072F3">
      <w:pPr>
        <w:shd w:val="clear" w:color="auto" w:fill="FFFFFF"/>
        <w:spacing w:after="144" w:line="390" w:lineRule="atLeast"/>
        <w:ind w:left="426" w:firstLine="283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1.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2.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Быть в курсе происходящих событий (следить за новостями по телевидению, радио, сети «Интернет»).</w:t>
      </w:r>
    </w:p>
    <w:p w:rsidR="00E072F3" w:rsidRPr="00DE35C5" w:rsidRDefault="00E072F3" w:rsidP="00E072F3">
      <w:pPr>
        <w:shd w:val="clear" w:color="auto" w:fill="FFFFFF"/>
        <w:spacing w:after="300" w:line="390" w:lineRule="atLeast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2F3" w:rsidRPr="00DE35C5" w:rsidRDefault="00E072F3" w:rsidP="00E072F3">
      <w:pPr>
        <w:shd w:val="clear" w:color="auto" w:fill="FFFFFF"/>
        <w:spacing w:after="0" w:line="390" w:lineRule="atLeast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Высокий «ЖЕЛТЫЙ» уровень</w:t>
      </w: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72F3" w:rsidRPr="00DE35C5" w:rsidRDefault="00E072F3" w:rsidP="00E072F3">
      <w:pPr>
        <w:shd w:val="clear" w:color="auto" w:fill="FFFFFF"/>
        <w:spacing w:after="300" w:line="390" w:lineRule="atLeast"/>
        <w:ind w:left="426" w:firstLine="283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устанавливается при наличии подтвержденной информации о реальной возможности совершения террористического акта</w:t>
      </w:r>
    </w:p>
    <w:p w:rsidR="00E072F3" w:rsidRPr="00DE35C5" w:rsidRDefault="00E072F3" w:rsidP="00E072F3">
      <w:pPr>
        <w:shd w:val="clear" w:color="auto" w:fill="FFFFFF"/>
        <w:spacing w:after="300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1. Воздержаться, по возможности, от посещения мест массового пребывания людей.</w:t>
      </w:r>
    </w:p>
    <w:p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E072F3" w:rsidRPr="00DE35C5" w:rsidRDefault="00E072F3" w:rsidP="00E072F3">
      <w:pPr>
        <w:shd w:val="clear" w:color="auto" w:fill="FFFFFF"/>
        <w:spacing w:after="144" w:line="390" w:lineRule="atLeast"/>
        <w:ind w:left="426" w:firstLine="283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5. Воздержаться от передвижения с крупногабаритными сумками, рюкзаками, чемоданами.</w:t>
      </w:r>
    </w:p>
    <w:p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6. Обсудить в семье план действий в случае возникновения чрезвычайной ситуации:</w:t>
      </w:r>
    </w:p>
    <w:p w:rsidR="00E072F3" w:rsidRPr="00DE35C5" w:rsidRDefault="00E072F3" w:rsidP="00E072F3">
      <w:pPr>
        <w:shd w:val="clear" w:color="auto" w:fill="FFFFFF"/>
        <w:spacing w:after="300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-  определить место, где вы сможете встретиться с членами вашей семьи в экстренной ситуации;</w:t>
      </w:r>
    </w:p>
    <w:p w:rsidR="00E072F3" w:rsidRPr="00DE35C5" w:rsidRDefault="00E072F3" w:rsidP="00E072F3">
      <w:pPr>
        <w:shd w:val="clear" w:color="auto" w:fill="FFFFFF"/>
        <w:spacing w:after="300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-  удостовериться, что у всех членов семьи есть номера телефонов других членов семьи, родственников и экстренных служб.</w:t>
      </w:r>
    </w:p>
    <w:p w:rsidR="00E072F3" w:rsidRPr="00DE35C5" w:rsidRDefault="00E072F3" w:rsidP="00E072F3">
      <w:pPr>
        <w:shd w:val="clear" w:color="auto" w:fill="FFFFFF"/>
        <w:spacing w:after="300" w:line="390" w:lineRule="atLeast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2F3" w:rsidRPr="00DE35C5" w:rsidRDefault="00E072F3" w:rsidP="00E072F3">
      <w:pPr>
        <w:shd w:val="clear" w:color="auto" w:fill="FFFFFF"/>
        <w:spacing w:after="0" w:line="390" w:lineRule="atLeast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Критический «КРАСНЫЙ» уровень</w:t>
      </w: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72F3" w:rsidRPr="00DE35C5" w:rsidRDefault="00E072F3" w:rsidP="00E072F3">
      <w:pPr>
        <w:shd w:val="clear" w:color="auto" w:fill="FFFFFF"/>
        <w:spacing w:after="300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E072F3" w:rsidRPr="00DE35C5" w:rsidRDefault="00E072F3" w:rsidP="00E072F3">
      <w:pPr>
        <w:shd w:val="clear" w:color="auto" w:fill="FFFFFF"/>
        <w:spacing w:after="300" w:line="390" w:lineRule="atLeast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3. Подготовиться к возможной эвакуации:</w:t>
      </w:r>
    </w:p>
    <w:p w:rsidR="00E072F3" w:rsidRPr="00DE35C5" w:rsidRDefault="00E072F3" w:rsidP="00E072F3">
      <w:pPr>
        <w:shd w:val="clear" w:color="auto" w:fill="FFFFFF"/>
        <w:spacing w:after="300" w:line="39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-  подготовить набор предметов первой необходимости, деньги и документы;</w:t>
      </w:r>
    </w:p>
    <w:p w:rsidR="00E072F3" w:rsidRPr="00DE35C5" w:rsidRDefault="00E072F3" w:rsidP="00E072F3">
      <w:pPr>
        <w:shd w:val="clear" w:color="auto" w:fill="FFFFFF"/>
        <w:spacing w:after="300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-  подготовить запас медицинских средств, необходимых для оказания первой медицинской помощи;</w:t>
      </w:r>
    </w:p>
    <w:p w:rsidR="00E072F3" w:rsidRPr="00DE35C5" w:rsidRDefault="00E072F3" w:rsidP="00E072F3">
      <w:pPr>
        <w:shd w:val="clear" w:color="auto" w:fill="FFFFFF"/>
        <w:spacing w:after="300" w:line="39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-  заготовить трехдневный запас воды и предметов питания для членов семьи.</w:t>
      </w:r>
    </w:p>
    <w:p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5. Держать постоянно включенными телевизор, радиоприемник или радиоточку.</w:t>
      </w:r>
    </w:p>
    <w:p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E072F3" w:rsidRPr="00DE35C5" w:rsidRDefault="00E072F3" w:rsidP="00E072F3">
      <w:pPr>
        <w:shd w:val="clear" w:color="auto" w:fill="FFFFFF"/>
        <w:spacing w:after="144" w:line="390" w:lineRule="atLeast"/>
        <w:ind w:left="36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2F3" w:rsidRPr="00DE35C5" w:rsidRDefault="00E072F3" w:rsidP="00E072F3">
      <w:pPr>
        <w:shd w:val="clear" w:color="auto" w:fill="FFFFFF"/>
        <w:spacing w:after="0" w:line="39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E35C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E072F3" w:rsidRPr="00DE35C5" w:rsidRDefault="00E072F3" w:rsidP="00E072F3">
      <w:pPr>
        <w:shd w:val="clear" w:color="auto" w:fill="FFFFFF"/>
        <w:spacing w:after="0" w:line="390" w:lineRule="atLeast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2F3" w:rsidRPr="00DE35C5" w:rsidRDefault="00E072F3" w:rsidP="00E072F3">
      <w:pPr>
        <w:shd w:val="clear" w:color="auto" w:fill="FFFFFF"/>
        <w:spacing w:after="300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E072F3" w:rsidRPr="00DE35C5" w:rsidRDefault="00E072F3" w:rsidP="00E072F3">
      <w:pPr>
        <w:shd w:val="clear" w:color="auto" w:fill="FFFFFF"/>
        <w:spacing w:after="300" w:line="390" w:lineRule="atLeast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Объясните это вашим детям, родным и знакомым.</w:t>
      </w:r>
    </w:p>
    <w:p w:rsidR="00E072F3" w:rsidRPr="00DE35C5" w:rsidRDefault="00E072F3" w:rsidP="00E072F3">
      <w:pPr>
        <w:shd w:val="clear" w:color="auto" w:fill="FFFFFF"/>
        <w:spacing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Не будьте равнодушными, ваши своевременные действия могут</w:t>
      </w:r>
      <w:r w:rsidRPr="00DE35C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помочь предотвратить террористический акт и сохранить жизни окружающих.</w:t>
      </w:r>
    </w:p>
    <w:p w:rsidR="00E072F3" w:rsidRPr="00DE35C5" w:rsidRDefault="00E072F3" w:rsidP="00E072F3">
      <w:pPr>
        <w:shd w:val="clear" w:color="auto" w:fill="FFFFFF"/>
        <w:spacing w:line="39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2F3" w:rsidRPr="00DE35C5" w:rsidRDefault="00E072F3" w:rsidP="00DE35C5">
      <w:pPr>
        <w:shd w:val="clear" w:color="auto" w:fill="FFFFFF"/>
        <w:spacing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Номера телефонов экстренных служб: 112, 8(40150) 3-25-95.</w:t>
      </w:r>
    </w:p>
    <w:p w:rsidR="00EB72EA" w:rsidRPr="00E072F3" w:rsidRDefault="00E072F3" w:rsidP="00801568">
      <w:pPr>
        <w:tabs>
          <w:tab w:val="left" w:pos="948"/>
        </w:tabs>
        <w:rPr>
          <w:rFonts w:ascii="Times New Roman" w:hAnsi="Times New Roman"/>
          <w:sz w:val="24"/>
          <w:szCs w:val="24"/>
          <w:lang w:eastAsia="ru-RU"/>
        </w:rPr>
      </w:pPr>
      <w:r w:rsidRPr="00E072F3">
        <w:rPr>
          <w:rFonts w:ascii="Times New Roman" w:hAnsi="Times New Roman"/>
          <w:sz w:val="24"/>
          <w:szCs w:val="24"/>
          <w:lang w:eastAsia="ru-RU"/>
        </w:rPr>
        <w:tab/>
      </w:r>
    </w:p>
    <w:sectPr w:rsidR="00EB72EA" w:rsidRPr="00E072F3" w:rsidSect="00E072F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29" w:rsidRDefault="00571529" w:rsidP="00783CA3">
      <w:pPr>
        <w:spacing w:after="0" w:line="240" w:lineRule="auto"/>
      </w:pPr>
      <w:r>
        <w:separator/>
      </w:r>
    </w:p>
  </w:endnote>
  <w:endnote w:type="continuationSeparator" w:id="0">
    <w:p w:rsidR="00571529" w:rsidRDefault="00571529" w:rsidP="0078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29" w:rsidRDefault="00571529" w:rsidP="00783CA3">
      <w:pPr>
        <w:spacing w:after="0" w:line="240" w:lineRule="auto"/>
      </w:pPr>
      <w:r>
        <w:separator/>
      </w:r>
    </w:p>
  </w:footnote>
  <w:footnote w:type="continuationSeparator" w:id="0">
    <w:p w:rsidR="00571529" w:rsidRDefault="00571529" w:rsidP="0078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8A"/>
    <w:multiLevelType w:val="multilevel"/>
    <w:tmpl w:val="55949B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A119EB"/>
    <w:multiLevelType w:val="hybridMultilevel"/>
    <w:tmpl w:val="EB583A3C"/>
    <w:lvl w:ilvl="0" w:tplc="0D8063B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3456BD"/>
    <w:multiLevelType w:val="multilevel"/>
    <w:tmpl w:val="924AA6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DA073C"/>
    <w:multiLevelType w:val="multilevel"/>
    <w:tmpl w:val="EE6414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4A3435"/>
    <w:multiLevelType w:val="multilevel"/>
    <w:tmpl w:val="3D463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660862"/>
    <w:multiLevelType w:val="hybridMultilevel"/>
    <w:tmpl w:val="6C50B7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4A43"/>
    <w:multiLevelType w:val="multilevel"/>
    <w:tmpl w:val="5EDA5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4A11148"/>
    <w:multiLevelType w:val="multilevel"/>
    <w:tmpl w:val="66BE022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8">
    <w:nsid w:val="199B78E5"/>
    <w:multiLevelType w:val="multilevel"/>
    <w:tmpl w:val="6BDE9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D90BE6"/>
    <w:multiLevelType w:val="multilevel"/>
    <w:tmpl w:val="3EFC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F7BE6"/>
    <w:multiLevelType w:val="hybridMultilevel"/>
    <w:tmpl w:val="F142189E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1C6F60"/>
    <w:multiLevelType w:val="multilevel"/>
    <w:tmpl w:val="083063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>
    <w:nsid w:val="2D723042"/>
    <w:multiLevelType w:val="multilevel"/>
    <w:tmpl w:val="F754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0805828"/>
    <w:multiLevelType w:val="multilevel"/>
    <w:tmpl w:val="A0F66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A10D18"/>
    <w:multiLevelType w:val="multilevel"/>
    <w:tmpl w:val="F1A87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21990"/>
    <w:multiLevelType w:val="multilevel"/>
    <w:tmpl w:val="17405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100F5C"/>
    <w:multiLevelType w:val="multilevel"/>
    <w:tmpl w:val="D2A6C9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81D6F69"/>
    <w:multiLevelType w:val="multilevel"/>
    <w:tmpl w:val="E6BC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A835CE"/>
    <w:multiLevelType w:val="multilevel"/>
    <w:tmpl w:val="C25E2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AC05FC"/>
    <w:multiLevelType w:val="hybridMultilevel"/>
    <w:tmpl w:val="8F3E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320DE"/>
    <w:multiLevelType w:val="hybridMultilevel"/>
    <w:tmpl w:val="3C7CE832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F5685A"/>
    <w:multiLevelType w:val="multilevel"/>
    <w:tmpl w:val="77A6B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73037A6"/>
    <w:multiLevelType w:val="multilevel"/>
    <w:tmpl w:val="1A185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086803"/>
    <w:multiLevelType w:val="multilevel"/>
    <w:tmpl w:val="0B0E93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4">
    <w:nsid w:val="4F756EE3"/>
    <w:multiLevelType w:val="hybridMultilevel"/>
    <w:tmpl w:val="EDE4CB1A"/>
    <w:lvl w:ilvl="0" w:tplc="59DA68C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AC7E0D"/>
    <w:multiLevelType w:val="hybridMultilevel"/>
    <w:tmpl w:val="2554493A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0A3679"/>
    <w:multiLevelType w:val="multilevel"/>
    <w:tmpl w:val="0284E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>
    <w:nsid w:val="56D502D2"/>
    <w:multiLevelType w:val="multilevel"/>
    <w:tmpl w:val="97D43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F517C92"/>
    <w:multiLevelType w:val="multilevel"/>
    <w:tmpl w:val="943C4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23F65FC"/>
    <w:multiLevelType w:val="hybridMultilevel"/>
    <w:tmpl w:val="A7D296C8"/>
    <w:lvl w:ilvl="0" w:tplc="E4B6CB9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615" w:hanging="360"/>
      </w:pPr>
    </w:lvl>
    <w:lvl w:ilvl="2" w:tplc="0419001B" w:tentative="1">
      <w:start w:val="1"/>
      <w:numFmt w:val="lowerRoman"/>
      <w:lvlText w:val="%3."/>
      <w:lvlJc w:val="right"/>
      <w:pPr>
        <w:ind w:left="7335" w:hanging="180"/>
      </w:pPr>
    </w:lvl>
    <w:lvl w:ilvl="3" w:tplc="0419000F" w:tentative="1">
      <w:start w:val="1"/>
      <w:numFmt w:val="decimal"/>
      <w:lvlText w:val="%4."/>
      <w:lvlJc w:val="left"/>
      <w:pPr>
        <w:ind w:left="8055" w:hanging="360"/>
      </w:pPr>
    </w:lvl>
    <w:lvl w:ilvl="4" w:tplc="04190019" w:tentative="1">
      <w:start w:val="1"/>
      <w:numFmt w:val="lowerLetter"/>
      <w:lvlText w:val="%5."/>
      <w:lvlJc w:val="left"/>
      <w:pPr>
        <w:ind w:left="8775" w:hanging="360"/>
      </w:pPr>
    </w:lvl>
    <w:lvl w:ilvl="5" w:tplc="0419001B" w:tentative="1">
      <w:start w:val="1"/>
      <w:numFmt w:val="lowerRoman"/>
      <w:lvlText w:val="%6."/>
      <w:lvlJc w:val="right"/>
      <w:pPr>
        <w:ind w:left="9495" w:hanging="180"/>
      </w:pPr>
    </w:lvl>
    <w:lvl w:ilvl="6" w:tplc="0419000F" w:tentative="1">
      <w:start w:val="1"/>
      <w:numFmt w:val="decimal"/>
      <w:lvlText w:val="%7."/>
      <w:lvlJc w:val="left"/>
      <w:pPr>
        <w:ind w:left="10215" w:hanging="360"/>
      </w:pPr>
    </w:lvl>
    <w:lvl w:ilvl="7" w:tplc="04190019" w:tentative="1">
      <w:start w:val="1"/>
      <w:numFmt w:val="lowerLetter"/>
      <w:lvlText w:val="%8."/>
      <w:lvlJc w:val="left"/>
      <w:pPr>
        <w:ind w:left="10935" w:hanging="360"/>
      </w:pPr>
    </w:lvl>
    <w:lvl w:ilvl="8" w:tplc="0419001B" w:tentative="1">
      <w:start w:val="1"/>
      <w:numFmt w:val="lowerRoman"/>
      <w:lvlText w:val="%9."/>
      <w:lvlJc w:val="right"/>
      <w:pPr>
        <w:ind w:left="11655" w:hanging="180"/>
      </w:pPr>
    </w:lvl>
  </w:abstractNum>
  <w:abstractNum w:abstractNumId="30">
    <w:nsid w:val="6DAB7B1D"/>
    <w:multiLevelType w:val="multilevel"/>
    <w:tmpl w:val="8F4A99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1">
    <w:nsid w:val="76351FDA"/>
    <w:multiLevelType w:val="hybridMultilevel"/>
    <w:tmpl w:val="974EF87C"/>
    <w:lvl w:ilvl="0" w:tplc="CF50E8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8"/>
  </w:num>
  <w:num w:numId="4">
    <w:abstractNumId w:val="8"/>
  </w:num>
  <w:num w:numId="5">
    <w:abstractNumId w:val="14"/>
  </w:num>
  <w:num w:numId="6">
    <w:abstractNumId w:val="4"/>
  </w:num>
  <w:num w:numId="7">
    <w:abstractNumId w:val="22"/>
  </w:num>
  <w:num w:numId="8">
    <w:abstractNumId w:val="18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17"/>
  </w:num>
  <w:num w:numId="14">
    <w:abstractNumId w:val="27"/>
  </w:num>
  <w:num w:numId="15">
    <w:abstractNumId w:val="3"/>
  </w:num>
  <w:num w:numId="16">
    <w:abstractNumId w:val="2"/>
  </w:num>
  <w:num w:numId="17">
    <w:abstractNumId w:val="16"/>
  </w:num>
  <w:num w:numId="18">
    <w:abstractNumId w:val="15"/>
  </w:num>
  <w:num w:numId="19">
    <w:abstractNumId w:val="5"/>
  </w:num>
  <w:num w:numId="20">
    <w:abstractNumId w:val="1"/>
  </w:num>
  <w:num w:numId="21">
    <w:abstractNumId w:val="25"/>
  </w:num>
  <w:num w:numId="22">
    <w:abstractNumId w:val="10"/>
  </w:num>
  <w:num w:numId="23">
    <w:abstractNumId w:val="20"/>
  </w:num>
  <w:num w:numId="24">
    <w:abstractNumId w:val="31"/>
  </w:num>
  <w:num w:numId="25">
    <w:abstractNumId w:val="19"/>
  </w:num>
  <w:num w:numId="26">
    <w:abstractNumId w:val="29"/>
  </w:num>
  <w:num w:numId="27">
    <w:abstractNumId w:val="30"/>
  </w:num>
  <w:num w:numId="28">
    <w:abstractNumId w:val="11"/>
  </w:num>
  <w:num w:numId="29">
    <w:abstractNumId w:val="7"/>
  </w:num>
  <w:num w:numId="30">
    <w:abstractNumId w:val="23"/>
  </w:num>
  <w:num w:numId="31">
    <w:abstractNumId w:val="9"/>
  </w:num>
  <w:num w:numId="32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C4"/>
    <w:rsid w:val="000269BC"/>
    <w:rsid w:val="0004002B"/>
    <w:rsid w:val="00070145"/>
    <w:rsid w:val="000803AF"/>
    <w:rsid w:val="00081D38"/>
    <w:rsid w:val="00085F91"/>
    <w:rsid w:val="00090CC4"/>
    <w:rsid w:val="00093298"/>
    <w:rsid w:val="000950FC"/>
    <w:rsid w:val="00095706"/>
    <w:rsid w:val="000A2AF4"/>
    <w:rsid w:val="000B7D11"/>
    <w:rsid w:val="000D5EAB"/>
    <w:rsid w:val="000F707C"/>
    <w:rsid w:val="00100437"/>
    <w:rsid w:val="00102AE7"/>
    <w:rsid w:val="00111E1D"/>
    <w:rsid w:val="0011426D"/>
    <w:rsid w:val="001203B7"/>
    <w:rsid w:val="00124DAA"/>
    <w:rsid w:val="00143A4F"/>
    <w:rsid w:val="0014544E"/>
    <w:rsid w:val="0015034B"/>
    <w:rsid w:val="00160A80"/>
    <w:rsid w:val="00164250"/>
    <w:rsid w:val="00164D19"/>
    <w:rsid w:val="00174664"/>
    <w:rsid w:val="001C5D79"/>
    <w:rsid w:val="001D4440"/>
    <w:rsid w:val="001D7CBA"/>
    <w:rsid w:val="001E102D"/>
    <w:rsid w:val="001F26E4"/>
    <w:rsid w:val="001F76CD"/>
    <w:rsid w:val="00210A0C"/>
    <w:rsid w:val="00223700"/>
    <w:rsid w:val="002370A9"/>
    <w:rsid w:val="00254048"/>
    <w:rsid w:val="002542B9"/>
    <w:rsid w:val="0026724C"/>
    <w:rsid w:val="0028687A"/>
    <w:rsid w:val="002A68BB"/>
    <w:rsid w:val="002A7341"/>
    <w:rsid w:val="002B757E"/>
    <w:rsid w:val="002C05A0"/>
    <w:rsid w:val="002C0C76"/>
    <w:rsid w:val="002C35D1"/>
    <w:rsid w:val="002C46CB"/>
    <w:rsid w:val="002C55E8"/>
    <w:rsid w:val="002D0F5D"/>
    <w:rsid w:val="002E6BD9"/>
    <w:rsid w:val="002F1A8C"/>
    <w:rsid w:val="00301FFE"/>
    <w:rsid w:val="00310EDE"/>
    <w:rsid w:val="003504DB"/>
    <w:rsid w:val="00352763"/>
    <w:rsid w:val="00356163"/>
    <w:rsid w:val="00362B7D"/>
    <w:rsid w:val="00363FB7"/>
    <w:rsid w:val="003904A1"/>
    <w:rsid w:val="0039254D"/>
    <w:rsid w:val="00395904"/>
    <w:rsid w:val="003B1814"/>
    <w:rsid w:val="003B7225"/>
    <w:rsid w:val="003C7EA2"/>
    <w:rsid w:val="003D0AD9"/>
    <w:rsid w:val="003E5257"/>
    <w:rsid w:val="003E5531"/>
    <w:rsid w:val="003E5CCE"/>
    <w:rsid w:val="003F1376"/>
    <w:rsid w:val="003F6A43"/>
    <w:rsid w:val="0040046C"/>
    <w:rsid w:val="004111B7"/>
    <w:rsid w:val="00414C11"/>
    <w:rsid w:val="0043482A"/>
    <w:rsid w:val="004420BE"/>
    <w:rsid w:val="00456926"/>
    <w:rsid w:val="004640EE"/>
    <w:rsid w:val="00465FEB"/>
    <w:rsid w:val="004A27FD"/>
    <w:rsid w:val="004B2042"/>
    <w:rsid w:val="004B40C8"/>
    <w:rsid w:val="004D729C"/>
    <w:rsid w:val="004E26D7"/>
    <w:rsid w:val="00500269"/>
    <w:rsid w:val="00504316"/>
    <w:rsid w:val="005403FA"/>
    <w:rsid w:val="00571529"/>
    <w:rsid w:val="00576E69"/>
    <w:rsid w:val="00582385"/>
    <w:rsid w:val="0058462B"/>
    <w:rsid w:val="005B4B4B"/>
    <w:rsid w:val="005C3247"/>
    <w:rsid w:val="005F1525"/>
    <w:rsid w:val="005F5968"/>
    <w:rsid w:val="006203C7"/>
    <w:rsid w:val="006334F4"/>
    <w:rsid w:val="00644BD3"/>
    <w:rsid w:val="00651307"/>
    <w:rsid w:val="0065673A"/>
    <w:rsid w:val="00663D3E"/>
    <w:rsid w:val="00664F68"/>
    <w:rsid w:val="00676399"/>
    <w:rsid w:val="00684672"/>
    <w:rsid w:val="006849B1"/>
    <w:rsid w:val="0069760B"/>
    <w:rsid w:val="0069771B"/>
    <w:rsid w:val="006A4986"/>
    <w:rsid w:val="006A4C9A"/>
    <w:rsid w:val="006B4683"/>
    <w:rsid w:val="006B6F95"/>
    <w:rsid w:val="006F10CC"/>
    <w:rsid w:val="006F57F7"/>
    <w:rsid w:val="006F7243"/>
    <w:rsid w:val="007002A6"/>
    <w:rsid w:val="00701C86"/>
    <w:rsid w:val="007057A1"/>
    <w:rsid w:val="00706413"/>
    <w:rsid w:val="00711603"/>
    <w:rsid w:val="00727320"/>
    <w:rsid w:val="00733BBA"/>
    <w:rsid w:val="0074390A"/>
    <w:rsid w:val="007565AE"/>
    <w:rsid w:val="00761ACF"/>
    <w:rsid w:val="00766E04"/>
    <w:rsid w:val="00781390"/>
    <w:rsid w:val="00783CA3"/>
    <w:rsid w:val="00784375"/>
    <w:rsid w:val="00785A62"/>
    <w:rsid w:val="007872CE"/>
    <w:rsid w:val="00792850"/>
    <w:rsid w:val="007A0D01"/>
    <w:rsid w:val="007A6596"/>
    <w:rsid w:val="007B03C4"/>
    <w:rsid w:val="007B0692"/>
    <w:rsid w:val="007B36B3"/>
    <w:rsid w:val="007C20DC"/>
    <w:rsid w:val="007D29F1"/>
    <w:rsid w:val="007D743B"/>
    <w:rsid w:val="007F213E"/>
    <w:rsid w:val="007F2243"/>
    <w:rsid w:val="00801568"/>
    <w:rsid w:val="00805EDE"/>
    <w:rsid w:val="008135A6"/>
    <w:rsid w:val="00814D4F"/>
    <w:rsid w:val="00823024"/>
    <w:rsid w:val="008344F5"/>
    <w:rsid w:val="0083504D"/>
    <w:rsid w:val="0084361D"/>
    <w:rsid w:val="008439D0"/>
    <w:rsid w:val="00853034"/>
    <w:rsid w:val="0085662F"/>
    <w:rsid w:val="0086187E"/>
    <w:rsid w:val="008669AB"/>
    <w:rsid w:val="008A37DD"/>
    <w:rsid w:val="008B7598"/>
    <w:rsid w:val="008C289D"/>
    <w:rsid w:val="008E4299"/>
    <w:rsid w:val="008F4944"/>
    <w:rsid w:val="009002D5"/>
    <w:rsid w:val="00907B55"/>
    <w:rsid w:val="00911A02"/>
    <w:rsid w:val="00913271"/>
    <w:rsid w:val="009169CB"/>
    <w:rsid w:val="0091707F"/>
    <w:rsid w:val="00922F24"/>
    <w:rsid w:val="0094681E"/>
    <w:rsid w:val="00950719"/>
    <w:rsid w:val="00966250"/>
    <w:rsid w:val="00971FEC"/>
    <w:rsid w:val="009741E9"/>
    <w:rsid w:val="00975F1F"/>
    <w:rsid w:val="00981698"/>
    <w:rsid w:val="0098277E"/>
    <w:rsid w:val="009966FE"/>
    <w:rsid w:val="009B0B76"/>
    <w:rsid w:val="009B78C4"/>
    <w:rsid w:val="009D24D0"/>
    <w:rsid w:val="009D34F3"/>
    <w:rsid w:val="009E2E27"/>
    <w:rsid w:val="00A030EC"/>
    <w:rsid w:val="00A118E6"/>
    <w:rsid w:val="00A27800"/>
    <w:rsid w:val="00A310AF"/>
    <w:rsid w:val="00A56659"/>
    <w:rsid w:val="00A64F86"/>
    <w:rsid w:val="00A90563"/>
    <w:rsid w:val="00A92E62"/>
    <w:rsid w:val="00A96422"/>
    <w:rsid w:val="00AD42C8"/>
    <w:rsid w:val="00B07379"/>
    <w:rsid w:val="00B15851"/>
    <w:rsid w:val="00B22FB7"/>
    <w:rsid w:val="00B278C5"/>
    <w:rsid w:val="00B327E5"/>
    <w:rsid w:val="00B50F3B"/>
    <w:rsid w:val="00B56C7A"/>
    <w:rsid w:val="00B75A5C"/>
    <w:rsid w:val="00B92F19"/>
    <w:rsid w:val="00B941FD"/>
    <w:rsid w:val="00B96CAD"/>
    <w:rsid w:val="00BA452D"/>
    <w:rsid w:val="00BA5AD7"/>
    <w:rsid w:val="00BB27D0"/>
    <w:rsid w:val="00BD0D02"/>
    <w:rsid w:val="00BD64FD"/>
    <w:rsid w:val="00BD7E77"/>
    <w:rsid w:val="00BE7A0C"/>
    <w:rsid w:val="00BF0E82"/>
    <w:rsid w:val="00C208CA"/>
    <w:rsid w:val="00C23541"/>
    <w:rsid w:val="00C34E3D"/>
    <w:rsid w:val="00C3753A"/>
    <w:rsid w:val="00C3781B"/>
    <w:rsid w:val="00C37E9F"/>
    <w:rsid w:val="00C47C63"/>
    <w:rsid w:val="00C508AB"/>
    <w:rsid w:val="00C55C09"/>
    <w:rsid w:val="00C666BA"/>
    <w:rsid w:val="00C70807"/>
    <w:rsid w:val="00C726A6"/>
    <w:rsid w:val="00C7350D"/>
    <w:rsid w:val="00C742E3"/>
    <w:rsid w:val="00C75C35"/>
    <w:rsid w:val="00C80B2C"/>
    <w:rsid w:val="00C80B58"/>
    <w:rsid w:val="00C83549"/>
    <w:rsid w:val="00C8712E"/>
    <w:rsid w:val="00C9013E"/>
    <w:rsid w:val="00CB4771"/>
    <w:rsid w:val="00CB6086"/>
    <w:rsid w:val="00CD57DE"/>
    <w:rsid w:val="00CE0FDE"/>
    <w:rsid w:val="00CE3090"/>
    <w:rsid w:val="00CF031D"/>
    <w:rsid w:val="00CF4D53"/>
    <w:rsid w:val="00CF6919"/>
    <w:rsid w:val="00D01FB3"/>
    <w:rsid w:val="00D161ED"/>
    <w:rsid w:val="00D254CF"/>
    <w:rsid w:val="00D41EFF"/>
    <w:rsid w:val="00D44240"/>
    <w:rsid w:val="00D62BE3"/>
    <w:rsid w:val="00D66669"/>
    <w:rsid w:val="00D6714A"/>
    <w:rsid w:val="00D81FE4"/>
    <w:rsid w:val="00D87FC9"/>
    <w:rsid w:val="00D90809"/>
    <w:rsid w:val="00D90A6C"/>
    <w:rsid w:val="00D937BA"/>
    <w:rsid w:val="00D96A64"/>
    <w:rsid w:val="00DB60A1"/>
    <w:rsid w:val="00DC12C8"/>
    <w:rsid w:val="00DC5B0A"/>
    <w:rsid w:val="00DC7120"/>
    <w:rsid w:val="00DD0183"/>
    <w:rsid w:val="00DD7A2B"/>
    <w:rsid w:val="00DE35C5"/>
    <w:rsid w:val="00DF5EC7"/>
    <w:rsid w:val="00E072F3"/>
    <w:rsid w:val="00E13218"/>
    <w:rsid w:val="00E24AC5"/>
    <w:rsid w:val="00E31513"/>
    <w:rsid w:val="00E33E6E"/>
    <w:rsid w:val="00E40879"/>
    <w:rsid w:val="00E4094F"/>
    <w:rsid w:val="00E472AE"/>
    <w:rsid w:val="00E47E4C"/>
    <w:rsid w:val="00E63DF5"/>
    <w:rsid w:val="00E77004"/>
    <w:rsid w:val="00E77881"/>
    <w:rsid w:val="00E858AB"/>
    <w:rsid w:val="00E87918"/>
    <w:rsid w:val="00E908A6"/>
    <w:rsid w:val="00E97BDE"/>
    <w:rsid w:val="00EA5D14"/>
    <w:rsid w:val="00EA6594"/>
    <w:rsid w:val="00EB57B6"/>
    <w:rsid w:val="00EB72EA"/>
    <w:rsid w:val="00EC4331"/>
    <w:rsid w:val="00EC7B08"/>
    <w:rsid w:val="00ED3B63"/>
    <w:rsid w:val="00ED6527"/>
    <w:rsid w:val="00EE1F61"/>
    <w:rsid w:val="00EE5713"/>
    <w:rsid w:val="00EE699B"/>
    <w:rsid w:val="00F005C6"/>
    <w:rsid w:val="00F23F45"/>
    <w:rsid w:val="00F24DD1"/>
    <w:rsid w:val="00F32A5F"/>
    <w:rsid w:val="00F35FA4"/>
    <w:rsid w:val="00F60007"/>
    <w:rsid w:val="00F64C9D"/>
    <w:rsid w:val="00F711C7"/>
    <w:rsid w:val="00F7155E"/>
    <w:rsid w:val="00F77FCD"/>
    <w:rsid w:val="00F81547"/>
    <w:rsid w:val="00F85F5D"/>
    <w:rsid w:val="00F87579"/>
    <w:rsid w:val="00F879B9"/>
    <w:rsid w:val="00F972C1"/>
    <w:rsid w:val="00FA4277"/>
    <w:rsid w:val="00FB08B2"/>
    <w:rsid w:val="00FB3A2A"/>
    <w:rsid w:val="00FC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ac">
    <w:name w:val="List Paragraph"/>
    <w:basedOn w:val="a"/>
    <w:uiPriority w:val="34"/>
    <w:qFormat/>
    <w:rsid w:val="00DB60A1"/>
    <w:pPr>
      <w:ind w:left="720"/>
      <w:contextualSpacing/>
    </w:pPr>
  </w:style>
  <w:style w:type="paragraph" w:styleId="ad">
    <w:name w:val="Body Text"/>
    <w:basedOn w:val="a"/>
    <w:link w:val="ae"/>
    <w:semiHidden/>
    <w:rsid w:val="003B722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3B7225"/>
    <w:rPr>
      <w:rFonts w:ascii="Times New Roman" w:hAnsi="Times New Roman"/>
    </w:rPr>
  </w:style>
  <w:style w:type="character" w:customStyle="1" w:styleId="11">
    <w:name w:val="Название Знак1"/>
    <w:link w:val="af"/>
    <w:locked/>
    <w:rsid w:val="00F81547"/>
    <w:rPr>
      <w:sz w:val="28"/>
      <w:szCs w:val="24"/>
      <w:lang w:val="ru-RU" w:eastAsia="ru-RU" w:bidi="ar-SA"/>
    </w:rPr>
  </w:style>
  <w:style w:type="paragraph" w:customStyle="1" w:styleId="af0">
    <w:basedOn w:val="a"/>
    <w:next w:val="af"/>
    <w:qFormat/>
    <w:rsid w:val="00F815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Title"/>
    <w:basedOn w:val="a"/>
    <w:next w:val="a"/>
    <w:link w:val="11"/>
    <w:qFormat/>
    <w:rsid w:val="00F81547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4"/>
      <w:lang w:eastAsia="ru-RU"/>
    </w:rPr>
  </w:style>
  <w:style w:type="character" w:customStyle="1" w:styleId="af1">
    <w:name w:val="Название Знак"/>
    <w:basedOn w:val="a0"/>
    <w:uiPriority w:val="10"/>
    <w:rsid w:val="00F81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ac">
    <w:name w:val="List Paragraph"/>
    <w:basedOn w:val="a"/>
    <w:uiPriority w:val="34"/>
    <w:qFormat/>
    <w:rsid w:val="00DB60A1"/>
    <w:pPr>
      <w:ind w:left="720"/>
      <w:contextualSpacing/>
    </w:pPr>
  </w:style>
  <w:style w:type="paragraph" w:styleId="ad">
    <w:name w:val="Body Text"/>
    <w:basedOn w:val="a"/>
    <w:link w:val="ae"/>
    <w:semiHidden/>
    <w:rsid w:val="003B722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3B7225"/>
    <w:rPr>
      <w:rFonts w:ascii="Times New Roman" w:hAnsi="Times New Roman"/>
    </w:rPr>
  </w:style>
  <w:style w:type="character" w:customStyle="1" w:styleId="11">
    <w:name w:val="Название Знак1"/>
    <w:link w:val="af"/>
    <w:locked/>
    <w:rsid w:val="00F81547"/>
    <w:rPr>
      <w:sz w:val="28"/>
      <w:szCs w:val="24"/>
      <w:lang w:val="ru-RU" w:eastAsia="ru-RU" w:bidi="ar-SA"/>
    </w:rPr>
  </w:style>
  <w:style w:type="paragraph" w:customStyle="1" w:styleId="af0">
    <w:basedOn w:val="a"/>
    <w:next w:val="af"/>
    <w:qFormat/>
    <w:rsid w:val="00F815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Title"/>
    <w:basedOn w:val="a"/>
    <w:next w:val="a"/>
    <w:link w:val="11"/>
    <w:qFormat/>
    <w:rsid w:val="00F81547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4"/>
      <w:lang w:eastAsia="ru-RU"/>
    </w:rPr>
  </w:style>
  <w:style w:type="character" w:customStyle="1" w:styleId="af1">
    <w:name w:val="Название Знак"/>
    <w:basedOn w:val="a0"/>
    <w:uiPriority w:val="10"/>
    <w:rsid w:val="00F81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F65362A778F99ED42898147E4DA42064776237CA9189F1706C6B854Df6O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C2F4-EE68-460F-AD66-24B7FF0B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4210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"Зеленоградский район"</Company>
  <LinksUpToDate>false</LinksUpToDate>
  <CharactersWithSpaces>28151</CharactersWithSpaces>
  <SharedDoc>false</SharedDoc>
  <HLinks>
    <vt:vector size="12" baseType="variant"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consultantplus://offline/ref=58816D2947CE50DA68C823BC0E01D99C865702978695D882B53C8FFBB2nEY4K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consultantplus://offline/ref=58816D2947CE50DA68C823BC0E01D99C865709988796D882B53C8FFBB2nEY4K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4</cp:revision>
  <cp:lastPrinted>2021-09-07T08:05:00Z</cp:lastPrinted>
  <dcterms:created xsi:type="dcterms:W3CDTF">2022-12-22T07:22:00Z</dcterms:created>
  <dcterms:modified xsi:type="dcterms:W3CDTF">2022-12-23T15:56:00Z</dcterms:modified>
</cp:coreProperties>
</file>