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711" w:rsidRDefault="00F65711" w:rsidP="00F65711">
      <w:pPr>
        <w:spacing w:after="0"/>
        <w:jc w:val="center"/>
        <w:rPr>
          <w:rFonts w:ascii="Times New Roman" w:hAnsi="Times New Roman" w:cs="Times New Roman"/>
          <w:b/>
          <w:smallCaps/>
          <w:sz w:val="28"/>
        </w:rPr>
      </w:pPr>
      <w:r w:rsidRPr="009465AC">
        <w:rPr>
          <w:rFonts w:ascii="Times New Roman" w:hAnsi="Times New Roman" w:cs="Times New Roman"/>
          <w:b/>
          <w:smallCaps/>
          <w:sz w:val="28"/>
        </w:rPr>
        <w:t>РОССИЙСКАЯ ФЕДЕРАЦИЯ</w:t>
      </w:r>
    </w:p>
    <w:p w:rsidR="00F65711" w:rsidRDefault="00F65711" w:rsidP="00F65711">
      <w:pPr>
        <w:spacing w:after="0"/>
        <w:jc w:val="center"/>
        <w:rPr>
          <w:rFonts w:ascii="Times New Roman" w:hAnsi="Times New Roman" w:cs="Times New Roman"/>
          <w:b/>
          <w:smallCaps/>
          <w:sz w:val="28"/>
        </w:rPr>
      </w:pPr>
    </w:p>
    <w:p w:rsidR="00F65711" w:rsidRPr="009465AC" w:rsidRDefault="00F65711" w:rsidP="00F65711">
      <w:pPr>
        <w:spacing w:after="0"/>
        <w:jc w:val="center"/>
        <w:rPr>
          <w:rFonts w:ascii="Times New Roman" w:hAnsi="Times New Roman" w:cs="Times New Roman"/>
          <w:b/>
          <w:smallCaps/>
          <w:sz w:val="28"/>
        </w:rPr>
      </w:pPr>
      <w:r>
        <w:rPr>
          <w:rFonts w:ascii="Times New Roman" w:hAnsi="Times New Roman" w:cs="Times New Roman"/>
          <w:b/>
          <w:smallCaps/>
          <w:sz w:val="28"/>
        </w:rPr>
        <w:t>АДМИНИСТРАЦИЯ</w:t>
      </w:r>
    </w:p>
    <w:p w:rsidR="00F65711" w:rsidRPr="009465AC" w:rsidRDefault="00F65711" w:rsidP="00F65711">
      <w:pPr>
        <w:spacing w:after="0"/>
        <w:jc w:val="center"/>
        <w:rPr>
          <w:rFonts w:ascii="Times New Roman" w:hAnsi="Times New Roman" w:cs="Times New Roman"/>
          <w:b/>
          <w:smallCaps/>
          <w:sz w:val="28"/>
        </w:rPr>
      </w:pPr>
      <w:r w:rsidRPr="009465AC">
        <w:rPr>
          <w:rFonts w:ascii="Times New Roman" w:hAnsi="Times New Roman" w:cs="Times New Roman"/>
          <w:b/>
          <w:smallCaps/>
          <w:sz w:val="28"/>
        </w:rPr>
        <w:t>МУНИЦИПАЛЬНОГО ОБРАЗОВАНИЯ</w:t>
      </w:r>
    </w:p>
    <w:p w:rsidR="00F65711" w:rsidRPr="009465AC" w:rsidRDefault="00F65711" w:rsidP="00F65711">
      <w:pPr>
        <w:spacing w:after="0"/>
        <w:jc w:val="center"/>
        <w:rPr>
          <w:rFonts w:ascii="Times New Roman" w:hAnsi="Times New Roman" w:cs="Times New Roman"/>
          <w:b/>
          <w:sz w:val="28"/>
        </w:rPr>
      </w:pPr>
      <w:r w:rsidRPr="009465AC">
        <w:rPr>
          <w:rFonts w:ascii="Times New Roman" w:hAnsi="Times New Roman" w:cs="Times New Roman"/>
          <w:b/>
          <w:sz w:val="28"/>
        </w:rPr>
        <w:t xml:space="preserve">«ЗЕЛЕНОГРАДСКИЙ </w:t>
      </w:r>
      <w:r>
        <w:rPr>
          <w:rFonts w:ascii="Times New Roman" w:hAnsi="Times New Roman" w:cs="Times New Roman"/>
          <w:b/>
          <w:sz w:val="28"/>
        </w:rPr>
        <w:t xml:space="preserve">МУНИЦИПАЛЬНЫЙ </w:t>
      </w:r>
      <w:r w:rsidRPr="009465AC">
        <w:rPr>
          <w:rFonts w:ascii="Times New Roman" w:hAnsi="Times New Roman" w:cs="Times New Roman"/>
          <w:b/>
          <w:sz w:val="28"/>
        </w:rPr>
        <w:t>ОКРУГ</w:t>
      </w:r>
    </w:p>
    <w:p w:rsidR="00F65711" w:rsidRDefault="00F65711" w:rsidP="00F65711">
      <w:pPr>
        <w:spacing w:after="0" w:line="240" w:lineRule="auto"/>
        <w:jc w:val="center"/>
        <w:rPr>
          <w:rFonts w:ascii="Times New Roman" w:hAnsi="Times New Roman" w:cs="Times New Roman"/>
          <w:b/>
          <w:smallCaps/>
          <w:sz w:val="28"/>
        </w:rPr>
      </w:pPr>
      <w:r>
        <w:rPr>
          <w:rFonts w:ascii="Times New Roman" w:hAnsi="Times New Roman" w:cs="Times New Roman"/>
          <w:b/>
          <w:smallCaps/>
          <w:sz w:val="28"/>
        </w:rPr>
        <w:t>КАЛИНИНГРАДСКОЙ ОБЛАСТИ</w:t>
      </w:r>
      <w:r w:rsidRPr="009465AC">
        <w:rPr>
          <w:rFonts w:ascii="Times New Roman" w:hAnsi="Times New Roman" w:cs="Times New Roman"/>
          <w:b/>
          <w:sz w:val="28"/>
        </w:rPr>
        <w:t>»</w:t>
      </w:r>
    </w:p>
    <w:p w:rsidR="00F65711" w:rsidRPr="004A6AB4" w:rsidRDefault="00F65711" w:rsidP="00F65711">
      <w:pPr>
        <w:spacing w:after="0" w:line="240" w:lineRule="auto"/>
        <w:jc w:val="center"/>
        <w:rPr>
          <w:rFonts w:ascii="Times New Roman" w:hAnsi="Times New Roman" w:cs="Times New Roman"/>
          <w:b/>
          <w:smallCaps/>
          <w:sz w:val="28"/>
        </w:rPr>
      </w:pPr>
    </w:p>
    <w:p w:rsidR="00F65711" w:rsidRPr="009465AC" w:rsidRDefault="00F65711" w:rsidP="00F65711">
      <w:pPr>
        <w:spacing w:after="0" w:line="240" w:lineRule="auto"/>
        <w:jc w:val="center"/>
        <w:rPr>
          <w:rFonts w:ascii="Times New Roman" w:hAnsi="Times New Roman" w:cs="Times New Roman"/>
          <w:b/>
          <w:sz w:val="28"/>
          <w:szCs w:val="28"/>
        </w:rPr>
      </w:pPr>
      <w:r w:rsidRPr="009465AC">
        <w:rPr>
          <w:rFonts w:ascii="Times New Roman" w:hAnsi="Times New Roman" w:cs="Times New Roman"/>
          <w:b/>
          <w:sz w:val="28"/>
          <w:szCs w:val="28"/>
        </w:rPr>
        <w:t>ПОСТАНОВЛЕНИЕ</w:t>
      </w:r>
    </w:p>
    <w:p w:rsidR="00F65711" w:rsidRDefault="00F65711" w:rsidP="00F65711">
      <w:pPr>
        <w:spacing w:after="0"/>
        <w:jc w:val="center"/>
        <w:rPr>
          <w:rFonts w:ascii="Times New Roman" w:hAnsi="Times New Roman" w:cs="Times New Roman"/>
        </w:rPr>
      </w:pPr>
    </w:p>
    <w:p w:rsidR="00F65711" w:rsidRPr="009465AC" w:rsidRDefault="00F65711" w:rsidP="00F65711">
      <w:pPr>
        <w:spacing w:after="0"/>
        <w:jc w:val="center"/>
        <w:rPr>
          <w:rFonts w:ascii="Times New Roman" w:hAnsi="Times New Roman" w:cs="Times New Roman"/>
        </w:rPr>
      </w:pPr>
    </w:p>
    <w:p w:rsidR="00F65711" w:rsidRPr="009465AC" w:rsidRDefault="00F65711" w:rsidP="00F65711">
      <w:pPr>
        <w:spacing w:after="0"/>
        <w:jc w:val="center"/>
        <w:rPr>
          <w:rFonts w:ascii="Times New Roman" w:hAnsi="Times New Roman" w:cs="Times New Roman"/>
          <w:sz w:val="28"/>
          <w:szCs w:val="28"/>
        </w:rPr>
      </w:pPr>
      <w:r>
        <w:rPr>
          <w:rFonts w:ascii="Times New Roman" w:hAnsi="Times New Roman" w:cs="Times New Roman"/>
          <w:sz w:val="28"/>
          <w:szCs w:val="28"/>
        </w:rPr>
        <w:t xml:space="preserve"> от     «</w:t>
      </w:r>
      <w:r w:rsidR="008D5D2F">
        <w:rPr>
          <w:rFonts w:ascii="Times New Roman" w:hAnsi="Times New Roman" w:cs="Times New Roman"/>
          <w:sz w:val="28"/>
          <w:szCs w:val="28"/>
        </w:rPr>
        <w:t>21</w:t>
      </w:r>
      <w:r w:rsidRPr="009465AC">
        <w:rPr>
          <w:rFonts w:ascii="Times New Roman" w:hAnsi="Times New Roman" w:cs="Times New Roman"/>
          <w:sz w:val="28"/>
          <w:szCs w:val="28"/>
        </w:rPr>
        <w:t xml:space="preserve">» </w:t>
      </w:r>
      <w:r>
        <w:rPr>
          <w:rFonts w:ascii="Times New Roman" w:hAnsi="Times New Roman" w:cs="Times New Roman"/>
          <w:sz w:val="28"/>
          <w:szCs w:val="28"/>
        </w:rPr>
        <w:t xml:space="preserve"> </w:t>
      </w:r>
      <w:r w:rsidR="008D5D2F">
        <w:rPr>
          <w:rFonts w:ascii="Times New Roman" w:hAnsi="Times New Roman" w:cs="Times New Roman"/>
          <w:sz w:val="28"/>
          <w:szCs w:val="28"/>
        </w:rPr>
        <w:t xml:space="preserve">января </w:t>
      </w:r>
      <w:r>
        <w:rPr>
          <w:rFonts w:ascii="Times New Roman" w:hAnsi="Times New Roman" w:cs="Times New Roman"/>
          <w:sz w:val="28"/>
          <w:szCs w:val="28"/>
        </w:rPr>
        <w:t xml:space="preserve">2022  </w:t>
      </w:r>
      <w:r w:rsidRPr="009465AC">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Pr="009465AC">
        <w:rPr>
          <w:rFonts w:ascii="Times New Roman" w:hAnsi="Times New Roman" w:cs="Times New Roman"/>
          <w:sz w:val="28"/>
          <w:szCs w:val="28"/>
        </w:rPr>
        <w:t xml:space="preserve"> № </w:t>
      </w:r>
      <w:r w:rsidR="008D5D2F">
        <w:rPr>
          <w:rFonts w:ascii="Times New Roman" w:hAnsi="Times New Roman" w:cs="Times New Roman"/>
          <w:sz w:val="28"/>
          <w:szCs w:val="28"/>
        </w:rPr>
        <w:t>165</w:t>
      </w:r>
    </w:p>
    <w:p w:rsidR="00F65711" w:rsidRDefault="00F65711" w:rsidP="00F65711">
      <w:pPr>
        <w:spacing w:after="0"/>
        <w:jc w:val="center"/>
        <w:rPr>
          <w:rFonts w:ascii="Times New Roman" w:hAnsi="Times New Roman" w:cs="Times New Roman"/>
          <w:sz w:val="28"/>
          <w:szCs w:val="28"/>
        </w:rPr>
      </w:pPr>
      <w:r>
        <w:rPr>
          <w:rFonts w:ascii="Times New Roman" w:hAnsi="Times New Roman" w:cs="Times New Roman"/>
          <w:sz w:val="28"/>
          <w:szCs w:val="28"/>
        </w:rPr>
        <w:t>г. Зеленоградск</w:t>
      </w:r>
    </w:p>
    <w:p w:rsidR="006E0FFE" w:rsidRPr="009465AC" w:rsidRDefault="006E0FFE" w:rsidP="006E0FFE">
      <w:pPr>
        <w:spacing w:after="0"/>
        <w:jc w:val="center"/>
        <w:rPr>
          <w:rFonts w:ascii="Times New Roman" w:hAnsi="Times New Roman" w:cs="Times New Roman"/>
          <w:sz w:val="28"/>
          <w:szCs w:val="28"/>
        </w:rPr>
      </w:pPr>
    </w:p>
    <w:p w:rsidR="006E0FFE" w:rsidRPr="009465AC" w:rsidRDefault="006E0FFE" w:rsidP="006E0FFE">
      <w:pPr>
        <w:spacing w:after="0"/>
        <w:jc w:val="center"/>
        <w:rPr>
          <w:rFonts w:ascii="Times New Roman" w:hAnsi="Times New Roman" w:cs="Times New Roman"/>
          <w:b/>
          <w:sz w:val="28"/>
          <w:szCs w:val="28"/>
        </w:rPr>
      </w:pPr>
      <w:bookmarkStart w:id="0" w:name="_GoBack"/>
      <w:r w:rsidRPr="00502629">
        <w:rPr>
          <w:rFonts w:ascii="Times New Roman" w:hAnsi="Times New Roman"/>
          <w:b/>
          <w:sz w:val="28"/>
          <w:szCs w:val="28"/>
        </w:rPr>
        <w:t xml:space="preserve">Об утверждении административного регламента предоставления </w:t>
      </w:r>
      <w:r>
        <w:rPr>
          <w:rFonts w:ascii="Times New Roman" w:hAnsi="Times New Roman"/>
          <w:b/>
          <w:sz w:val="28"/>
          <w:szCs w:val="28"/>
        </w:rPr>
        <w:t>муниципальной</w:t>
      </w:r>
      <w:r w:rsidRPr="00502629">
        <w:rPr>
          <w:rFonts w:ascii="Times New Roman" w:hAnsi="Times New Roman"/>
          <w:b/>
          <w:sz w:val="28"/>
          <w:szCs w:val="28"/>
        </w:rPr>
        <w:t xml:space="preserve"> услуги </w:t>
      </w:r>
      <w:r>
        <w:rPr>
          <w:rFonts w:ascii="Times New Roman" w:hAnsi="Times New Roman"/>
          <w:b/>
          <w:sz w:val="28"/>
          <w:szCs w:val="28"/>
        </w:rPr>
        <w:t>«</w:t>
      </w:r>
      <w:r w:rsidRPr="006E0FFE">
        <w:rPr>
          <w:rFonts w:ascii="Times New Roman" w:hAnsi="Times New Roman" w:cs="Times New Roman"/>
          <w:b/>
          <w:sz w:val="28"/>
          <w:szCs w:val="28"/>
        </w:rPr>
        <w:t>Принятие на учет граждан в качестве, нуждающихся в жилых помещениях</w:t>
      </w:r>
      <w:r>
        <w:rPr>
          <w:rFonts w:ascii="Times New Roman" w:hAnsi="Times New Roman" w:cs="Times New Roman"/>
          <w:b/>
          <w:sz w:val="28"/>
          <w:szCs w:val="28"/>
        </w:rPr>
        <w:t>»</w:t>
      </w:r>
    </w:p>
    <w:bookmarkEnd w:id="0"/>
    <w:p w:rsidR="006E0FFE" w:rsidRPr="009465AC" w:rsidRDefault="006E0FFE" w:rsidP="006E0FFE">
      <w:pPr>
        <w:spacing w:after="0"/>
        <w:jc w:val="center"/>
        <w:rPr>
          <w:rFonts w:ascii="Times New Roman" w:hAnsi="Times New Roman" w:cs="Times New Roman"/>
          <w:sz w:val="18"/>
          <w:szCs w:val="28"/>
        </w:rPr>
      </w:pPr>
    </w:p>
    <w:p w:rsidR="006E0FFE" w:rsidRPr="005708DC" w:rsidRDefault="006E0FFE" w:rsidP="006E0FFE">
      <w:pPr>
        <w:spacing w:after="0"/>
        <w:ind w:firstLine="709"/>
        <w:jc w:val="both"/>
        <w:rPr>
          <w:rFonts w:ascii="Times New Roman" w:hAnsi="Times New Roman" w:cs="Times New Roman"/>
          <w:sz w:val="28"/>
          <w:szCs w:val="28"/>
        </w:rPr>
      </w:pPr>
      <w:r w:rsidRPr="005708DC">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w:t>
      </w:r>
      <w:r w:rsidR="00F65711" w:rsidRPr="005708DC">
        <w:rPr>
          <w:rFonts w:ascii="Times New Roman" w:hAnsi="Times New Roman" w:cs="Times New Roman"/>
          <w:sz w:val="28"/>
          <w:szCs w:val="28"/>
        </w:rPr>
        <w:t xml:space="preserve">Зеленоградский </w:t>
      </w:r>
      <w:r w:rsidR="00F65711">
        <w:rPr>
          <w:rFonts w:ascii="Times New Roman" w:hAnsi="Times New Roman" w:cs="Times New Roman"/>
          <w:sz w:val="28"/>
          <w:szCs w:val="28"/>
        </w:rPr>
        <w:t xml:space="preserve">муниципальный </w:t>
      </w:r>
      <w:r w:rsidR="00F65711" w:rsidRPr="005708DC">
        <w:rPr>
          <w:rFonts w:ascii="Times New Roman" w:hAnsi="Times New Roman" w:cs="Times New Roman"/>
          <w:sz w:val="28"/>
          <w:szCs w:val="28"/>
        </w:rPr>
        <w:t>округ</w:t>
      </w:r>
      <w:r w:rsidR="00F65711">
        <w:rPr>
          <w:rFonts w:ascii="Times New Roman" w:hAnsi="Times New Roman" w:cs="Times New Roman"/>
          <w:sz w:val="28"/>
          <w:szCs w:val="28"/>
        </w:rPr>
        <w:t xml:space="preserve"> Калининградской области</w:t>
      </w:r>
      <w:r w:rsidRPr="005708DC">
        <w:rPr>
          <w:rFonts w:ascii="Times New Roman" w:hAnsi="Times New Roman" w:cs="Times New Roman"/>
          <w:sz w:val="28"/>
          <w:szCs w:val="28"/>
        </w:rPr>
        <w:t xml:space="preserve">», администрация </w:t>
      </w:r>
      <w:proofErr w:type="gramStart"/>
      <w:r w:rsidRPr="005708DC">
        <w:rPr>
          <w:rFonts w:ascii="Times New Roman" w:hAnsi="Times New Roman" w:cs="Times New Roman"/>
          <w:b/>
          <w:sz w:val="28"/>
          <w:szCs w:val="28"/>
        </w:rPr>
        <w:t>п</w:t>
      </w:r>
      <w:proofErr w:type="gramEnd"/>
      <w:r w:rsidRPr="005708DC">
        <w:rPr>
          <w:rFonts w:ascii="Times New Roman" w:hAnsi="Times New Roman" w:cs="Times New Roman"/>
          <w:b/>
          <w:sz w:val="28"/>
          <w:szCs w:val="28"/>
        </w:rPr>
        <w:t xml:space="preserve"> о с т а н о в л я е т:</w:t>
      </w:r>
      <w:r w:rsidRPr="005708DC">
        <w:rPr>
          <w:rFonts w:ascii="Times New Roman" w:hAnsi="Times New Roman" w:cs="Times New Roman"/>
          <w:sz w:val="28"/>
          <w:szCs w:val="28"/>
        </w:rPr>
        <w:t xml:space="preserve">  </w:t>
      </w:r>
    </w:p>
    <w:p w:rsidR="006E0FFE" w:rsidRPr="009465AC" w:rsidRDefault="006E0FFE" w:rsidP="006E0FFE">
      <w:pPr>
        <w:suppressAutoHyphens/>
        <w:spacing w:after="0"/>
        <w:ind w:right="-3" w:firstLine="709"/>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1. Утвердить А</w:t>
      </w:r>
      <w:r w:rsidRPr="009465AC">
        <w:rPr>
          <w:rFonts w:ascii="Times New Roman" w:hAnsi="Times New Roman" w:cs="Times New Roman"/>
          <w:bCs/>
          <w:sz w:val="28"/>
          <w:szCs w:val="28"/>
          <w:lang w:eastAsia="ar-SA"/>
        </w:rPr>
        <w:t>дминистративный регламент предо</w:t>
      </w:r>
      <w:r w:rsidR="0032135C">
        <w:rPr>
          <w:rFonts w:ascii="Times New Roman" w:hAnsi="Times New Roman" w:cs="Times New Roman"/>
          <w:bCs/>
          <w:sz w:val="28"/>
          <w:szCs w:val="28"/>
          <w:lang w:eastAsia="ar-SA"/>
        </w:rPr>
        <w:t xml:space="preserve">ставления муниципальной услуги </w:t>
      </w:r>
      <w:r w:rsidRPr="009465AC">
        <w:rPr>
          <w:rFonts w:ascii="Times New Roman" w:hAnsi="Times New Roman" w:cs="Times New Roman"/>
          <w:bCs/>
          <w:sz w:val="28"/>
          <w:szCs w:val="28"/>
          <w:lang w:eastAsia="ar-SA"/>
        </w:rPr>
        <w:t xml:space="preserve"> </w:t>
      </w:r>
      <w:r w:rsidR="0032135C">
        <w:rPr>
          <w:rFonts w:ascii="Times New Roman" w:hAnsi="Times New Roman" w:cs="Times New Roman"/>
          <w:bCs/>
          <w:sz w:val="28"/>
          <w:szCs w:val="28"/>
          <w:lang w:eastAsia="ar-SA"/>
        </w:rPr>
        <w:t>«П</w:t>
      </w:r>
      <w:r w:rsidRPr="006E0FFE">
        <w:rPr>
          <w:rFonts w:ascii="Times New Roman" w:hAnsi="Times New Roman" w:cs="Times New Roman"/>
          <w:bCs/>
          <w:sz w:val="28"/>
          <w:szCs w:val="28"/>
          <w:lang w:eastAsia="ar-SA"/>
        </w:rPr>
        <w:t>ринятие на учет граждан в качестве, нуждающихся в жилых помещениях</w:t>
      </w:r>
      <w:r w:rsidR="0032135C">
        <w:rPr>
          <w:rFonts w:ascii="Times New Roman" w:hAnsi="Times New Roman" w:cs="Times New Roman"/>
          <w:bCs/>
          <w:sz w:val="28"/>
          <w:szCs w:val="28"/>
          <w:lang w:eastAsia="ar-SA"/>
        </w:rPr>
        <w:t>»</w:t>
      </w:r>
      <w:r>
        <w:rPr>
          <w:rFonts w:ascii="Times New Roman" w:hAnsi="Times New Roman" w:cs="Times New Roman"/>
          <w:bCs/>
          <w:sz w:val="28"/>
          <w:szCs w:val="28"/>
          <w:lang w:eastAsia="ar-SA"/>
        </w:rPr>
        <w:t xml:space="preserve"> </w:t>
      </w:r>
      <w:r w:rsidRPr="009465AC">
        <w:rPr>
          <w:rFonts w:ascii="Times New Roman" w:hAnsi="Times New Roman" w:cs="Times New Roman"/>
          <w:bCs/>
          <w:sz w:val="28"/>
          <w:szCs w:val="28"/>
          <w:lang w:eastAsia="ar-SA"/>
        </w:rPr>
        <w:t xml:space="preserve">на территории муниципального образования </w:t>
      </w:r>
      <w:r w:rsidR="00F65711" w:rsidRPr="009465AC">
        <w:rPr>
          <w:rFonts w:ascii="Times New Roman" w:hAnsi="Times New Roman" w:cs="Times New Roman"/>
          <w:bCs/>
          <w:sz w:val="28"/>
          <w:szCs w:val="28"/>
          <w:lang w:eastAsia="ar-SA"/>
        </w:rPr>
        <w:t xml:space="preserve">«Зеленоградский </w:t>
      </w:r>
      <w:r w:rsidR="00F65711">
        <w:rPr>
          <w:rFonts w:ascii="Times New Roman" w:hAnsi="Times New Roman" w:cs="Times New Roman"/>
          <w:sz w:val="28"/>
          <w:szCs w:val="28"/>
        </w:rPr>
        <w:t xml:space="preserve">муниципальный </w:t>
      </w:r>
      <w:r w:rsidR="00F65711" w:rsidRPr="005708DC">
        <w:rPr>
          <w:rFonts w:ascii="Times New Roman" w:hAnsi="Times New Roman" w:cs="Times New Roman"/>
          <w:sz w:val="28"/>
          <w:szCs w:val="28"/>
        </w:rPr>
        <w:t>округ</w:t>
      </w:r>
      <w:r w:rsidR="00F65711">
        <w:rPr>
          <w:rFonts w:ascii="Times New Roman" w:hAnsi="Times New Roman" w:cs="Times New Roman"/>
          <w:sz w:val="28"/>
          <w:szCs w:val="28"/>
        </w:rPr>
        <w:t xml:space="preserve"> Калининградской области</w:t>
      </w:r>
      <w:r w:rsidR="00F65711" w:rsidRPr="009465AC">
        <w:rPr>
          <w:rFonts w:ascii="Times New Roman" w:hAnsi="Times New Roman" w:cs="Times New Roman"/>
          <w:bCs/>
          <w:sz w:val="28"/>
          <w:szCs w:val="28"/>
          <w:lang w:eastAsia="ar-SA"/>
        </w:rPr>
        <w:t>»</w:t>
      </w:r>
      <w:r w:rsidR="00F65711">
        <w:rPr>
          <w:rFonts w:ascii="Times New Roman" w:hAnsi="Times New Roman" w:cs="Times New Roman"/>
          <w:bCs/>
          <w:sz w:val="28"/>
          <w:szCs w:val="28"/>
          <w:lang w:eastAsia="ar-SA"/>
        </w:rPr>
        <w:t xml:space="preserve">, </w:t>
      </w:r>
      <w:r w:rsidRPr="009465AC">
        <w:rPr>
          <w:rFonts w:ascii="Times New Roman" w:hAnsi="Times New Roman" w:cs="Times New Roman"/>
          <w:bCs/>
          <w:sz w:val="28"/>
          <w:szCs w:val="28"/>
          <w:lang w:eastAsia="ar-SA"/>
        </w:rPr>
        <w:t>согласно приложению.</w:t>
      </w:r>
    </w:p>
    <w:p w:rsidR="006E0FFE" w:rsidRPr="005708DC" w:rsidRDefault="006E0FFE" w:rsidP="006E0FF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5708DC">
        <w:rPr>
          <w:rFonts w:ascii="Times New Roman" w:hAnsi="Times New Roman" w:cs="Times New Roman"/>
          <w:sz w:val="28"/>
          <w:szCs w:val="28"/>
        </w:rPr>
        <w:t>Управлению делами администрации (</w:t>
      </w:r>
      <w:proofErr w:type="spellStart"/>
      <w:r w:rsidRPr="005708DC">
        <w:rPr>
          <w:rFonts w:ascii="Times New Roman" w:hAnsi="Times New Roman" w:cs="Times New Roman"/>
          <w:sz w:val="28"/>
          <w:szCs w:val="28"/>
        </w:rPr>
        <w:t>Н.В.Бачариной</w:t>
      </w:r>
      <w:proofErr w:type="spellEnd"/>
      <w:r w:rsidRPr="005708DC">
        <w:rPr>
          <w:rFonts w:ascii="Times New Roman" w:hAnsi="Times New Roman" w:cs="Times New Roman"/>
          <w:sz w:val="28"/>
          <w:szCs w:val="28"/>
        </w:rPr>
        <w:t xml:space="preserve">) обеспечить размещение настоящего постановления на официальном сайте муниципального образования </w:t>
      </w:r>
      <w:r w:rsidR="00F65711" w:rsidRPr="009465AC">
        <w:rPr>
          <w:rFonts w:ascii="Times New Roman" w:hAnsi="Times New Roman" w:cs="Times New Roman"/>
          <w:bCs/>
          <w:sz w:val="28"/>
          <w:szCs w:val="28"/>
          <w:lang w:eastAsia="ar-SA"/>
        </w:rPr>
        <w:t xml:space="preserve">«Зеленоградский </w:t>
      </w:r>
      <w:r w:rsidR="00F65711">
        <w:rPr>
          <w:rFonts w:ascii="Times New Roman" w:hAnsi="Times New Roman" w:cs="Times New Roman"/>
          <w:sz w:val="28"/>
          <w:szCs w:val="28"/>
        </w:rPr>
        <w:t xml:space="preserve">муниципальный </w:t>
      </w:r>
      <w:r w:rsidR="00F65711" w:rsidRPr="005708DC">
        <w:rPr>
          <w:rFonts w:ascii="Times New Roman" w:hAnsi="Times New Roman" w:cs="Times New Roman"/>
          <w:sz w:val="28"/>
          <w:szCs w:val="28"/>
        </w:rPr>
        <w:t>округ</w:t>
      </w:r>
      <w:r w:rsidR="00F65711">
        <w:rPr>
          <w:rFonts w:ascii="Times New Roman" w:hAnsi="Times New Roman" w:cs="Times New Roman"/>
          <w:sz w:val="28"/>
          <w:szCs w:val="28"/>
        </w:rPr>
        <w:t xml:space="preserve"> Калининградской области</w:t>
      </w:r>
      <w:r w:rsidR="00F65711" w:rsidRPr="009465AC">
        <w:rPr>
          <w:rFonts w:ascii="Times New Roman" w:hAnsi="Times New Roman" w:cs="Times New Roman"/>
          <w:bCs/>
          <w:sz w:val="28"/>
          <w:szCs w:val="28"/>
          <w:lang w:eastAsia="ar-SA"/>
        </w:rPr>
        <w:t>»</w:t>
      </w:r>
      <w:r w:rsidRPr="005708DC">
        <w:rPr>
          <w:rFonts w:ascii="Times New Roman" w:hAnsi="Times New Roman" w:cs="Times New Roman"/>
          <w:sz w:val="28"/>
          <w:szCs w:val="28"/>
        </w:rPr>
        <w:t>.</w:t>
      </w:r>
    </w:p>
    <w:p w:rsidR="006E0FFE" w:rsidRPr="005708DC" w:rsidRDefault="006E0FFE" w:rsidP="006E0FFE">
      <w:pPr>
        <w:ind w:firstLine="720"/>
        <w:contextualSpacing/>
        <w:jc w:val="both"/>
        <w:rPr>
          <w:rFonts w:ascii="Times New Roman" w:hAnsi="Times New Roman" w:cs="Times New Roman"/>
          <w:sz w:val="28"/>
          <w:szCs w:val="28"/>
        </w:rPr>
      </w:pPr>
      <w:r w:rsidRPr="005708DC">
        <w:rPr>
          <w:rFonts w:ascii="Times New Roman" w:hAnsi="Times New Roman" w:cs="Times New Roman"/>
          <w:sz w:val="28"/>
          <w:szCs w:val="28"/>
        </w:rPr>
        <w:t>3. Комитету по строительству, жилищно-коммунальному хозяйству и благоустройству администрации (</w:t>
      </w:r>
      <w:proofErr w:type="spellStart"/>
      <w:r w:rsidRPr="005708DC">
        <w:rPr>
          <w:rFonts w:ascii="Times New Roman" w:hAnsi="Times New Roman" w:cs="Times New Roman"/>
          <w:sz w:val="28"/>
          <w:szCs w:val="28"/>
        </w:rPr>
        <w:t>Л.В.Пахоменко</w:t>
      </w:r>
      <w:proofErr w:type="spellEnd"/>
      <w:r w:rsidRPr="005708DC">
        <w:rPr>
          <w:rFonts w:ascii="Times New Roman" w:hAnsi="Times New Roman" w:cs="Times New Roman"/>
          <w:sz w:val="28"/>
          <w:szCs w:val="28"/>
        </w:rPr>
        <w:t>) обеспечить опубликование настоящего постановления в общественно-политической газете «Волна».</w:t>
      </w:r>
    </w:p>
    <w:p w:rsidR="006E0FFE" w:rsidRPr="005708DC" w:rsidRDefault="006E0FFE" w:rsidP="006E0FFE">
      <w:pPr>
        <w:contextualSpacing/>
        <w:jc w:val="both"/>
        <w:rPr>
          <w:rFonts w:ascii="Times New Roman" w:hAnsi="Times New Roman" w:cs="Times New Roman"/>
          <w:sz w:val="28"/>
          <w:szCs w:val="28"/>
        </w:rPr>
      </w:pPr>
      <w:r w:rsidRPr="005708DC">
        <w:rPr>
          <w:rFonts w:ascii="Times New Roman" w:hAnsi="Times New Roman" w:cs="Times New Roman"/>
          <w:sz w:val="28"/>
          <w:szCs w:val="28"/>
        </w:rPr>
        <w:tab/>
        <w:t xml:space="preserve">4. </w:t>
      </w:r>
      <w:proofErr w:type="gramStart"/>
      <w:r w:rsidRPr="005708DC">
        <w:rPr>
          <w:rFonts w:ascii="Times New Roman" w:hAnsi="Times New Roman" w:cs="Times New Roman"/>
          <w:sz w:val="28"/>
          <w:szCs w:val="28"/>
        </w:rPr>
        <w:t>Контроль за</w:t>
      </w:r>
      <w:proofErr w:type="gramEnd"/>
      <w:r w:rsidRPr="005708DC">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proofErr w:type="spellStart"/>
      <w:r w:rsidRPr="005708DC">
        <w:rPr>
          <w:rFonts w:ascii="Times New Roman" w:hAnsi="Times New Roman" w:cs="Times New Roman"/>
          <w:sz w:val="28"/>
          <w:szCs w:val="28"/>
        </w:rPr>
        <w:t>Г.П.Попшоя</w:t>
      </w:r>
      <w:proofErr w:type="spellEnd"/>
      <w:r w:rsidRPr="005708DC">
        <w:rPr>
          <w:rFonts w:ascii="Times New Roman" w:hAnsi="Times New Roman" w:cs="Times New Roman"/>
          <w:sz w:val="28"/>
          <w:szCs w:val="28"/>
        </w:rPr>
        <w:t xml:space="preserve">. </w:t>
      </w:r>
    </w:p>
    <w:p w:rsidR="006E0FFE" w:rsidRPr="009465AC" w:rsidRDefault="006E0FFE" w:rsidP="00F65711">
      <w:pPr>
        <w:suppressAutoHyphens/>
        <w:spacing w:after="0"/>
        <w:ind w:right="284"/>
        <w:jc w:val="both"/>
        <w:rPr>
          <w:rFonts w:ascii="Times New Roman" w:hAnsi="Times New Roman" w:cs="Times New Roman"/>
          <w:sz w:val="28"/>
          <w:szCs w:val="28"/>
          <w:lang w:eastAsia="ar-SA"/>
        </w:rPr>
      </w:pPr>
    </w:p>
    <w:p w:rsidR="00F65711" w:rsidRPr="009465AC" w:rsidRDefault="00F65711" w:rsidP="00F65711">
      <w:pPr>
        <w:suppressAutoHyphens/>
        <w:spacing w:after="0"/>
        <w:jc w:val="both"/>
        <w:rPr>
          <w:rFonts w:ascii="Times New Roman" w:hAnsi="Times New Roman" w:cs="Times New Roman"/>
          <w:sz w:val="28"/>
          <w:szCs w:val="28"/>
          <w:lang w:eastAsia="ar-SA"/>
        </w:rPr>
      </w:pPr>
      <w:r w:rsidRPr="009465AC">
        <w:rPr>
          <w:rFonts w:ascii="Times New Roman" w:hAnsi="Times New Roman" w:cs="Times New Roman"/>
          <w:sz w:val="28"/>
          <w:szCs w:val="28"/>
          <w:lang w:eastAsia="ar-SA"/>
        </w:rPr>
        <w:t xml:space="preserve">Глава администрации </w:t>
      </w:r>
    </w:p>
    <w:p w:rsidR="00F65711" w:rsidRPr="009465AC" w:rsidRDefault="00F65711" w:rsidP="00F65711">
      <w:pPr>
        <w:tabs>
          <w:tab w:val="left" w:pos="10065"/>
          <w:tab w:val="left" w:pos="10206"/>
        </w:tabs>
        <w:suppressAutoHyphens/>
        <w:spacing w:after="0"/>
        <w:jc w:val="both"/>
        <w:rPr>
          <w:rFonts w:ascii="Times New Roman" w:hAnsi="Times New Roman" w:cs="Times New Roman"/>
          <w:sz w:val="28"/>
          <w:szCs w:val="28"/>
          <w:lang w:eastAsia="ar-SA"/>
        </w:rPr>
      </w:pPr>
      <w:r w:rsidRPr="009465AC">
        <w:rPr>
          <w:rFonts w:ascii="Times New Roman" w:hAnsi="Times New Roman" w:cs="Times New Roman"/>
          <w:sz w:val="28"/>
          <w:szCs w:val="28"/>
          <w:lang w:eastAsia="ar-SA"/>
        </w:rPr>
        <w:t>муниципального образования</w:t>
      </w:r>
    </w:p>
    <w:p w:rsidR="00F65711" w:rsidRDefault="00F65711" w:rsidP="00F65711">
      <w:pPr>
        <w:tabs>
          <w:tab w:val="left" w:pos="10065"/>
          <w:tab w:val="left" w:pos="10206"/>
        </w:tabs>
        <w:suppressAutoHyphens/>
        <w:spacing w:after="0"/>
        <w:jc w:val="both"/>
        <w:rPr>
          <w:rFonts w:ascii="Times New Roman" w:hAnsi="Times New Roman" w:cs="Times New Roman"/>
          <w:sz w:val="28"/>
          <w:szCs w:val="28"/>
        </w:rPr>
      </w:pPr>
      <w:r w:rsidRPr="009465AC">
        <w:rPr>
          <w:rFonts w:ascii="Times New Roman" w:hAnsi="Times New Roman" w:cs="Times New Roman"/>
          <w:sz w:val="28"/>
          <w:szCs w:val="28"/>
          <w:lang w:eastAsia="ar-SA"/>
        </w:rPr>
        <w:t>«</w:t>
      </w:r>
      <w:r w:rsidRPr="005708DC">
        <w:rPr>
          <w:rFonts w:ascii="Times New Roman" w:hAnsi="Times New Roman" w:cs="Times New Roman"/>
          <w:sz w:val="28"/>
          <w:szCs w:val="28"/>
        </w:rPr>
        <w:t xml:space="preserve">Зеленоградский </w:t>
      </w:r>
      <w:r>
        <w:rPr>
          <w:rFonts w:ascii="Times New Roman" w:hAnsi="Times New Roman" w:cs="Times New Roman"/>
          <w:sz w:val="28"/>
          <w:szCs w:val="28"/>
        </w:rPr>
        <w:t xml:space="preserve">муниципальный </w:t>
      </w:r>
      <w:r w:rsidRPr="005708DC">
        <w:rPr>
          <w:rFonts w:ascii="Times New Roman" w:hAnsi="Times New Roman" w:cs="Times New Roman"/>
          <w:sz w:val="28"/>
          <w:szCs w:val="28"/>
        </w:rPr>
        <w:t>округ</w:t>
      </w:r>
      <w:r>
        <w:rPr>
          <w:rFonts w:ascii="Times New Roman" w:hAnsi="Times New Roman" w:cs="Times New Roman"/>
          <w:sz w:val="28"/>
          <w:szCs w:val="28"/>
        </w:rPr>
        <w:t xml:space="preserve"> </w:t>
      </w:r>
    </w:p>
    <w:p w:rsidR="00F65711" w:rsidRDefault="00F65711" w:rsidP="00F65711">
      <w:pPr>
        <w:tabs>
          <w:tab w:val="left" w:pos="10065"/>
          <w:tab w:val="left" w:pos="10206"/>
        </w:tabs>
        <w:suppressAutoHyphens/>
        <w:spacing w:after="0"/>
        <w:jc w:val="both"/>
        <w:rPr>
          <w:rFonts w:ascii="Times New Roman" w:hAnsi="Times New Roman" w:cs="Times New Roman"/>
          <w:sz w:val="28"/>
          <w:szCs w:val="28"/>
          <w:lang w:eastAsia="ar-SA"/>
        </w:rPr>
      </w:pPr>
      <w:r>
        <w:rPr>
          <w:rFonts w:ascii="Times New Roman" w:hAnsi="Times New Roman" w:cs="Times New Roman"/>
          <w:sz w:val="28"/>
          <w:szCs w:val="28"/>
        </w:rPr>
        <w:t>Калининградской области</w:t>
      </w:r>
      <w:r w:rsidRPr="009465AC">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Pr="009465AC">
        <w:rPr>
          <w:rFonts w:ascii="Times New Roman" w:hAnsi="Times New Roman" w:cs="Times New Roman"/>
          <w:sz w:val="28"/>
          <w:szCs w:val="28"/>
          <w:lang w:eastAsia="ar-SA"/>
        </w:rPr>
        <w:t xml:space="preserve"> </w:t>
      </w:r>
      <w:proofErr w:type="spellStart"/>
      <w:r w:rsidRPr="009465AC">
        <w:rPr>
          <w:rFonts w:ascii="Times New Roman" w:hAnsi="Times New Roman" w:cs="Times New Roman"/>
          <w:sz w:val="28"/>
          <w:szCs w:val="28"/>
          <w:lang w:eastAsia="ar-SA"/>
        </w:rPr>
        <w:t>С.А.Кошевой</w:t>
      </w:r>
      <w:proofErr w:type="spellEnd"/>
    </w:p>
    <w:p w:rsidR="006E0FFE" w:rsidRDefault="006E0FFE" w:rsidP="0044417F">
      <w:pPr>
        <w:spacing w:after="0" w:line="240" w:lineRule="auto"/>
        <w:rPr>
          <w:rFonts w:ascii="Times New Roman" w:hAnsi="Times New Roman" w:cs="Times New Roman"/>
          <w:sz w:val="26"/>
          <w:szCs w:val="26"/>
        </w:rPr>
      </w:pPr>
    </w:p>
    <w:p w:rsidR="00F65711" w:rsidRDefault="00F65711" w:rsidP="00F65711">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w:t>
      </w:r>
    </w:p>
    <w:p w:rsidR="00F65711" w:rsidRDefault="00F65711" w:rsidP="00F65711">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 xml:space="preserve">к постановлению администрации </w:t>
      </w:r>
    </w:p>
    <w:p w:rsidR="00F65711" w:rsidRDefault="00F65711" w:rsidP="00F65711">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МО «</w:t>
      </w:r>
      <w:r w:rsidRPr="00655C15">
        <w:rPr>
          <w:rFonts w:ascii="Times New Roman" w:hAnsi="Times New Roman" w:cs="Times New Roman"/>
          <w:sz w:val="26"/>
          <w:szCs w:val="26"/>
        </w:rPr>
        <w:t xml:space="preserve">Зеленоградский муниципальный округ </w:t>
      </w:r>
    </w:p>
    <w:p w:rsidR="00F65711" w:rsidRDefault="00F65711" w:rsidP="00F65711">
      <w:pPr>
        <w:spacing w:after="0" w:line="240" w:lineRule="auto"/>
        <w:ind w:firstLine="567"/>
        <w:jc w:val="right"/>
        <w:rPr>
          <w:rFonts w:ascii="Times New Roman" w:hAnsi="Times New Roman" w:cs="Times New Roman"/>
          <w:sz w:val="26"/>
          <w:szCs w:val="26"/>
        </w:rPr>
      </w:pPr>
      <w:r w:rsidRPr="00655C15">
        <w:rPr>
          <w:rFonts w:ascii="Times New Roman" w:hAnsi="Times New Roman" w:cs="Times New Roman"/>
          <w:sz w:val="26"/>
          <w:szCs w:val="26"/>
        </w:rPr>
        <w:t>Калининградской области</w:t>
      </w:r>
      <w:r>
        <w:rPr>
          <w:rFonts w:ascii="Times New Roman" w:hAnsi="Times New Roman" w:cs="Times New Roman"/>
          <w:sz w:val="26"/>
          <w:szCs w:val="26"/>
        </w:rPr>
        <w:t>»</w:t>
      </w:r>
    </w:p>
    <w:p w:rsidR="00016767" w:rsidRPr="00D35A29" w:rsidRDefault="0044417F" w:rsidP="0044417F">
      <w:pPr>
        <w:tabs>
          <w:tab w:val="left" w:pos="7425"/>
        </w:tabs>
        <w:spacing w:line="240" w:lineRule="auto"/>
        <w:jc w:val="right"/>
        <w:rPr>
          <w:rFonts w:ascii="Times New Roman" w:hAnsi="Times New Roman" w:cs="Times New Roman"/>
          <w:bCs/>
          <w:sz w:val="26"/>
          <w:szCs w:val="26"/>
        </w:rPr>
      </w:pPr>
      <w:r>
        <w:rPr>
          <w:rFonts w:ascii="Times New Roman" w:hAnsi="Times New Roman" w:cs="Times New Roman"/>
          <w:sz w:val="26"/>
          <w:szCs w:val="26"/>
        </w:rPr>
        <w:t xml:space="preserve">от  «  </w:t>
      </w:r>
      <w:r w:rsidR="008D5D2F">
        <w:rPr>
          <w:rFonts w:ascii="Times New Roman" w:hAnsi="Times New Roman" w:cs="Times New Roman"/>
          <w:sz w:val="26"/>
          <w:szCs w:val="26"/>
        </w:rPr>
        <w:t>21</w:t>
      </w:r>
      <w:r>
        <w:rPr>
          <w:rFonts w:ascii="Times New Roman" w:hAnsi="Times New Roman" w:cs="Times New Roman"/>
          <w:sz w:val="26"/>
          <w:szCs w:val="26"/>
        </w:rPr>
        <w:t xml:space="preserve">  »  </w:t>
      </w:r>
      <w:r w:rsidR="008D5D2F">
        <w:rPr>
          <w:rFonts w:ascii="Times New Roman" w:hAnsi="Times New Roman" w:cs="Times New Roman"/>
          <w:sz w:val="26"/>
          <w:szCs w:val="26"/>
        </w:rPr>
        <w:t>января 2022</w:t>
      </w:r>
      <w:r>
        <w:rPr>
          <w:rFonts w:ascii="Times New Roman" w:hAnsi="Times New Roman" w:cs="Times New Roman"/>
          <w:sz w:val="26"/>
          <w:szCs w:val="26"/>
        </w:rPr>
        <w:t xml:space="preserve">  № </w:t>
      </w:r>
      <w:r w:rsidR="008D5D2F">
        <w:rPr>
          <w:rFonts w:ascii="Times New Roman" w:hAnsi="Times New Roman" w:cs="Times New Roman"/>
          <w:sz w:val="26"/>
          <w:szCs w:val="26"/>
        </w:rPr>
        <w:t>165</w:t>
      </w:r>
    </w:p>
    <w:p w:rsidR="00016767" w:rsidRPr="00D35A29" w:rsidRDefault="00016767" w:rsidP="00016767">
      <w:pPr>
        <w:tabs>
          <w:tab w:val="left" w:pos="7425"/>
        </w:tabs>
        <w:spacing w:line="240" w:lineRule="auto"/>
        <w:ind w:left="142" w:firstLine="567"/>
        <w:jc w:val="right"/>
        <w:rPr>
          <w:rFonts w:ascii="Times New Roman" w:hAnsi="Times New Roman" w:cs="Times New Roman"/>
          <w:bCs/>
          <w:sz w:val="26"/>
          <w:szCs w:val="26"/>
        </w:rPr>
      </w:pPr>
    </w:p>
    <w:p w:rsidR="00016767" w:rsidRPr="006D6009" w:rsidRDefault="00016767" w:rsidP="006D6009">
      <w:pPr>
        <w:pStyle w:val="14"/>
        <w:spacing w:line="200" w:lineRule="atLeast"/>
        <w:rPr>
          <w:rFonts w:ascii="Times New Roman" w:hAnsi="Times New Roman" w:cs="Times New Roman"/>
          <w:sz w:val="26"/>
          <w:szCs w:val="26"/>
        </w:rPr>
      </w:pPr>
      <w:r w:rsidRPr="00233982">
        <w:rPr>
          <w:rFonts w:ascii="Times New Roman" w:hAnsi="Times New Roman" w:cs="Times New Roman"/>
          <w:sz w:val="26"/>
          <w:szCs w:val="26"/>
        </w:rPr>
        <w:t xml:space="preserve">Административный регламент </w:t>
      </w:r>
      <w:r w:rsidR="00B75838">
        <w:rPr>
          <w:rFonts w:ascii="Times New Roman" w:hAnsi="Times New Roman" w:cs="Times New Roman"/>
          <w:sz w:val="26"/>
          <w:szCs w:val="26"/>
        </w:rPr>
        <w:t>предоставления муниципальной</w:t>
      </w:r>
      <w:r w:rsidRPr="00233982">
        <w:rPr>
          <w:rFonts w:ascii="Times New Roman" w:hAnsi="Times New Roman" w:cs="Times New Roman"/>
          <w:sz w:val="26"/>
          <w:szCs w:val="26"/>
        </w:rPr>
        <w:t xml:space="preserve"> услуги </w:t>
      </w:r>
      <w:r w:rsidRPr="00233982">
        <w:rPr>
          <w:rFonts w:ascii="Times New Roman" w:hAnsi="Times New Roman" w:cs="Times New Roman"/>
          <w:i/>
          <w:iCs/>
          <w:sz w:val="26"/>
          <w:szCs w:val="26"/>
        </w:rPr>
        <w:t>«</w:t>
      </w:r>
      <w:r w:rsidR="006E0FFE" w:rsidRPr="006E0FFE">
        <w:rPr>
          <w:rFonts w:ascii="Times New Roman" w:hAnsi="Times New Roman" w:cs="Times New Roman"/>
          <w:sz w:val="26"/>
          <w:szCs w:val="26"/>
        </w:rPr>
        <w:t>Принятие на учет граждан в качестве, нуждающихся в жилых помещениях</w:t>
      </w:r>
      <w:r w:rsidRPr="00233982">
        <w:rPr>
          <w:rFonts w:ascii="Times New Roman" w:hAnsi="Times New Roman" w:cs="Times New Roman"/>
          <w:iCs/>
          <w:sz w:val="26"/>
          <w:szCs w:val="26"/>
        </w:rPr>
        <w:t>»</w:t>
      </w:r>
      <w:r w:rsidRPr="00233982">
        <w:rPr>
          <w:rFonts w:ascii="Times New Roman" w:hAnsi="Times New Roman" w:cs="Times New Roman"/>
          <w:i/>
          <w:iCs/>
          <w:sz w:val="26"/>
          <w:szCs w:val="26"/>
        </w:rPr>
        <w:t xml:space="preserve"> </w:t>
      </w:r>
      <w:r w:rsidRPr="00233982">
        <w:rPr>
          <w:rFonts w:ascii="Times New Roman" w:hAnsi="Times New Roman" w:cs="Times New Roman"/>
          <w:iCs/>
          <w:sz w:val="26"/>
          <w:szCs w:val="26"/>
        </w:rPr>
        <w:t>на</w:t>
      </w:r>
      <w:r w:rsidRPr="00233982">
        <w:rPr>
          <w:rFonts w:ascii="Times New Roman" w:hAnsi="Times New Roman" w:cs="Times New Roman"/>
          <w:sz w:val="26"/>
          <w:szCs w:val="26"/>
        </w:rPr>
        <w:t xml:space="preserve"> территории </w:t>
      </w:r>
      <w:r w:rsidR="00AE6D9E" w:rsidRPr="00233982">
        <w:rPr>
          <w:rFonts w:ascii="Times New Roman" w:hAnsi="Times New Roman" w:cs="Times New Roman"/>
          <w:iCs/>
          <w:sz w:val="26"/>
          <w:szCs w:val="26"/>
        </w:rPr>
        <w:t xml:space="preserve">муниципального образования «Зеленоградский </w:t>
      </w:r>
      <w:r w:rsidR="00F65711">
        <w:rPr>
          <w:rFonts w:ascii="Times New Roman" w:hAnsi="Times New Roman" w:cs="Times New Roman"/>
          <w:iCs/>
          <w:sz w:val="26"/>
          <w:szCs w:val="26"/>
        </w:rPr>
        <w:t xml:space="preserve">муниципальный </w:t>
      </w:r>
      <w:r w:rsidR="00AE6D9E" w:rsidRPr="00233982">
        <w:rPr>
          <w:rFonts w:ascii="Times New Roman" w:hAnsi="Times New Roman" w:cs="Times New Roman"/>
          <w:iCs/>
          <w:sz w:val="26"/>
          <w:szCs w:val="26"/>
        </w:rPr>
        <w:t>округ</w:t>
      </w:r>
      <w:r w:rsidR="00F65711">
        <w:rPr>
          <w:rFonts w:ascii="Times New Roman" w:hAnsi="Times New Roman" w:cs="Times New Roman"/>
          <w:iCs/>
          <w:sz w:val="26"/>
          <w:szCs w:val="26"/>
        </w:rPr>
        <w:t xml:space="preserve"> </w:t>
      </w:r>
      <w:r w:rsidR="00AE6D9E" w:rsidRPr="00233982">
        <w:rPr>
          <w:rFonts w:ascii="Times New Roman" w:hAnsi="Times New Roman" w:cs="Times New Roman"/>
          <w:iCs/>
          <w:sz w:val="26"/>
          <w:szCs w:val="26"/>
        </w:rPr>
        <w:t>Калининградской области</w:t>
      </w:r>
      <w:r w:rsidR="00F65711" w:rsidRPr="00233982">
        <w:rPr>
          <w:rFonts w:ascii="Times New Roman" w:hAnsi="Times New Roman" w:cs="Times New Roman"/>
          <w:iCs/>
          <w:sz w:val="26"/>
          <w:szCs w:val="26"/>
        </w:rPr>
        <w:t>»</w:t>
      </w:r>
      <w:r w:rsidR="00AE6D9E" w:rsidRPr="00233982">
        <w:rPr>
          <w:rFonts w:ascii="Times New Roman" w:hAnsi="Times New Roman" w:cs="Times New Roman"/>
          <w:iCs/>
          <w:sz w:val="26"/>
          <w:szCs w:val="26"/>
        </w:rPr>
        <w:t>.</w:t>
      </w:r>
    </w:p>
    <w:p w:rsidR="00016767" w:rsidRPr="00D35A29" w:rsidRDefault="00016767" w:rsidP="00016767">
      <w:pPr>
        <w:widowControl w:val="0"/>
        <w:tabs>
          <w:tab w:val="left" w:pos="567"/>
        </w:tabs>
        <w:spacing w:line="240" w:lineRule="auto"/>
        <w:contextualSpacing/>
        <w:jc w:val="both"/>
        <w:rPr>
          <w:rFonts w:ascii="Times New Roman" w:hAnsi="Times New Roman" w:cs="Times New Roman"/>
          <w:i/>
          <w:iCs/>
          <w:sz w:val="26"/>
          <w:szCs w:val="26"/>
        </w:rPr>
      </w:pPr>
    </w:p>
    <w:p w:rsidR="00016767" w:rsidRPr="00D35A29" w:rsidRDefault="00016767" w:rsidP="00016767">
      <w:pPr>
        <w:widowControl w:val="0"/>
        <w:numPr>
          <w:ilvl w:val="0"/>
          <w:numId w:val="17"/>
        </w:numPr>
        <w:tabs>
          <w:tab w:val="left" w:pos="567"/>
        </w:tabs>
        <w:spacing w:after="0" w:line="240" w:lineRule="auto"/>
        <w:contextualSpacing/>
        <w:jc w:val="center"/>
        <w:rPr>
          <w:rFonts w:ascii="Times New Roman" w:hAnsi="Times New Roman" w:cs="Times New Roman"/>
          <w:b/>
          <w:sz w:val="26"/>
          <w:szCs w:val="26"/>
        </w:rPr>
      </w:pPr>
      <w:r w:rsidRPr="00D35A29">
        <w:rPr>
          <w:rFonts w:ascii="Times New Roman" w:hAnsi="Times New Roman" w:cs="Times New Roman"/>
          <w:b/>
          <w:sz w:val="26"/>
          <w:szCs w:val="26"/>
        </w:rPr>
        <w:t>Общие положения</w:t>
      </w:r>
    </w:p>
    <w:p w:rsidR="00016767" w:rsidRPr="00D35A29" w:rsidRDefault="00016767" w:rsidP="00016767">
      <w:pPr>
        <w:widowControl w:val="0"/>
        <w:tabs>
          <w:tab w:val="left" w:pos="567"/>
        </w:tabs>
        <w:spacing w:line="240" w:lineRule="auto"/>
        <w:ind w:left="1287"/>
        <w:contextualSpacing/>
        <w:rPr>
          <w:rFonts w:ascii="Times New Roman" w:hAnsi="Times New Roman" w:cs="Times New Roman"/>
          <w:b/>
          <w:sz w:val="26"/>
          <w:szCs w:val="26"/>
        </w:rPr>
      </w:pPr>
    </w:p>
    <w:p w:rsidR="00016767" w:rsidRPr="00D35A29" w:rsidRDefault="00016767" w:rsidP="00016767">
      <w:pPr>
        <w:widowControl w:val="0"/>
        <w:tabs>
          <w:tab w:val="left" w:pos="0"/>
        </w:tabs>
        <w:spacing w:line="240" w:lineRule="auto"/>
        <w:ind w:firstLine="709"/>
        <w:jc w:val="center"/>
        <w:rPr>
          <w:rFonts w:ascii="Times New Roman" w:hAnsi="Times New Roman" w:cs="Times New Roman"/>
          <w:b/>
          <w:sz w:val="26"/>
          <w:szCs w:val="26"/>
        </w:rPr>
      </w:pPr>
      <w:r w:rsidRPr="00D35A29">
        <w:rPr>
          <w:rFonts w:ascii="Times New Roman" w:hAnsi="Times New Roman" w:cs="Times New Roman"/>
          <w:b/>
          <w:sz w:val="26"/>
          <w:szCs w:val="26"/>
        </w:rPr>
        <w:t>Предмет регулирования Административного регламента</w:t>
      </w:r>
    </w:p>
    <w:p w:rsidR="00016767" w:rsidRPr="00D35A29" w:rsidRDefault="00016767" w:rsidP="00016767">
      <w:pPr>
        <w:widowControl w:val="0"/>
        <w:tabs>
          <w:tab w:val="left" w:pos="0"/>
        </w:tabs>
        <w:spacing w:line="240" w:lineRule="auto"/>
        <w:ind w:firstLine="709"/>
        <w:jc w:val="both"/>
        <w:rPr>
          <w:rFonts w:ascii="Times New Roman" w:hAnsi="Times New Roman" w:cs="Times New Roman"/>
          <w:b/>
          <w:sz w:val="26"/>
          <w:szCs w:val="26"/>
        </w:rPr>
      </w:pPr>
    </w:p>
    <w:p w:rsidR="00016767" w:rsidRPr="00D35A29" w:rsidRDefault="00016767" w:rsidP="00016767">
      <w:pPr>
        <w:numPr>
          <w:ilvl w:val="1"/>
          <w:numId w:val="43"/>
        </w:numPr>
        <w:autoSpaceDE w:val="0"/>
        <w:autoSpaceDN w:val="0"/>
        <w:adjustRightInd w:val="0"/>
        <w:spacing w:after="0" w:line="240" w:lineRule="auto"/>
        <w:ind w:left="0" w:firstLine="709"/>
        <w:jc w:val="both"/>
        <w:rPr>
          <w:rFonts w:ascii="Times New Roman" w:hAnsi="Times New Roman" w:cs="Times New Roman"/>
          <w:i/>
          <w:iCs/>
          <w:sz w:val="26"/>
          <w:szCs w:val="26"/>
        </w:rPr>
      </w:pPr>
      <w:proofErr w:type="gramStart"/>
      <w:r w:rsidRPr="00D35A29">
        <w:rPr>
          <w:rFonts w:ascii="Times New Roman" w:hAnsi="Times New Roman" w:cs="Times New Roman"/>
          <w:sz w:val="26"/>
          <w:szCs w:val="26"/>
        </w:rPr>
        <w:t>Административный регламент предоставления</w:t>
      </w:r>
      <w:r w:rsidR="00B75838">
        <w:rPr>
          <w:rFonts w:ascii="Times New Roman" w:hAnsi="Times New Roman" w:cs="Times New Roman"/>
          <w:sz w:val="26"/>
          <w:szCs w:val="26"/>
        </w:rPr>
        <w:t xml:space="preserve"> муниципальной</w:t>
      </w:r>
      <w:r w:rsidRPr="00D35A29">
        <w:rPr>
          <w:rFonts w:ascii="Times New Roman" w:hAnsi="Times New Roman" w:cs="Times New Roman"/>
          <w:sz w:val="26"/>
          <w:szCs w:val="26"/>
        </w:rPr>
        <w:t xml:space="preserve"> услуги </w:t>
      </w:r>
      <w:r w:rsidRPr="00B75838">
        <w:rPr>
          <w:rFonts w:ascii="Times New Roman" w:hAnsi="Times New Roman" w:cs="Times New Roman"/>
          <w:b/>
          <w:sz w:val="26"/>
          <w:szCs w:val="26"/>
        </w:rPr>
        <w:t>«</w:t>
      </w:r>
      <w:r w:rsidR="006E0FFE">
        <w:rPr>
          <w:rFonts w:ascii="Times New Roman" w:hAnsi="Times New Roman" w:cs="Times New Roman"/>
          <w:b/>
          <w:sz w:val="26"/>
          <w:szCs w:val="26"/>
        </w:rPr>
        <w:t>Принятие на учёт граждан в качестве, нуждающихся в жилых помещения</w:t>
      </w:r>
      <w:r w:rsidRPr="00B75838">
        <w:rPr>
          <w:rFonts w:ascii="Times New Roman" w:hAnsi="Times New Roman" w:cs="Times New Roman"/>
          <w:b/>
          <w:sz w:val="26"/>
          <w:szCs w:val="26"/>
        </w:rPr>
        <w:t>»</w:t>
      </w:r>
      <w:r w:rsidRPr="00B75838">
        <w:rPr>
          <w:rFonts w:ascii="Times New Roman" w:hAnsi="Times New Roman" w:cs="Times New Roman"/>
          <w:sz w:val="26"/>
          <w:szCs w:val="26"/>
        </w:rPr>
        <w:t xml:space="preserve"> </w:t>
      </w:r>
      <w:r w:rsidR="006D6009" w:rsidRPr="006D6009">
        <w:rPr>
          <w:rFonts w:ascii="Times New Roman" w:hAnsi="Times New Roman" w:cs="Times New Roman"/>
          <w:sz w:val="26"/>
          <w:szCs w:val="26"/>
        </w:rPr>
        <w:t>разработан в целях повышения открытости деятельности органов местного самоуправления, качества предоставления и доступности результатов муниципальной услуги, устанавливает стандарт и порядок предоставления муниципальной услуги «</w:t>
      </w:r>
      <w:r w:rsidR="006E0FFE">
        <w:rPr>
          <w:rFonts w:ascii="Times New Roman" w:hAnsi="Times New Roman" w:cs="Times New Roman"/>
          <w:sz w:val="26"/>
          <w:szCs w:val="26"/>
        </w:rPr>
        <w:t>принятие на учёт граждан в качестве, нуждающихся в жилых помещениях</w:t>
      </w:r>
      <w:r w:rsidR="006D6009" w:rsidRPr="006D6009">
        <w:rPr>
          <w:rFonts w:ascii="Times New Roman" w:hAnsi="Times New Roman" w:cs="Times New Roman"/>
          <w:sz w:val="26"/>
          <w:szCs w:val="26"/>
        </w:rPr>
        <w:t xml:space="preserve">» (далее – муниципальная услуга) </w:t>
      </w:r>
      <w:r w:rsidR="00B75838" w:rsidRPr="00B75838">
        <w:rPr>
          <w:rFonts w:ascii="Times New Roman" w:hAnsi="Times New Roman" w:cs="Times New Roman"/>
          <w:sz w:val="26"/>
          <w:szCs w:val="26"/>
        </w:rPr>
        <w:t xml:space="preserve">на территории  </w:t>
      </w:r>
      <w:r w:rsidR="00B75838" w:rsidRPr="00B75838">
        <w:rPr>
          <w:rFonts w:ascii="Times New Roman" w:hAnsi="Times New Roman" w:cs="Times New Roman"/>
          <w:bCs/>
          <w:iCs/>
          <w:sz w:val="26"/>
          <w:szCs w:val="26"/>
        </w:rPr>
        <w:t xml:space="preserve">муниципального образования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proofErr w:type="gramEnd"/>
      <w:r w:rsidR="00F65711" w:rsidRPr="00655C15">
        <w:rPr>
          <w:rFonts w:ascii="Times New Roman" w:hAnsi="Times New Roman" w:cs="Times New Roman"/>
          <w:sz w:val="26"/>
          <w:szCs w:val="26"/>
        </w:rPr>
        <w:t>»</w:t>
      </w:r>
      <w:r w:rsidR="00B75838" w:rsidRPr="00AE6D9E">
        <w:rPr>
          <w:rFonts w:ascii="Times New Roman" w:hAnsi="Times New Roman" w:cs="Times New Roman"/>
          <w:bCs/>
          <w:iCs/>
          <w:sz w:val="26"/>
          <w:szCs w:val="26"/>
        </w:rPr>
        <w:t>.</w:t>
      </w:r>
      <w:r w:rsidRPr="00D35A29">
        <w:rPr>
          <w:rFonts w:ascii="Times New Roman" w:hAnsi="Times New Roman" w:cs="Times New Roman"/>
          <w:i/>
          <w:iCs/>
          <w:sz w:val="26"/>
          <w:szCs w:val="26"/>
        </w:rPr>
        <w:t xml:space="preserve"> </w:t>
      </w:r>
      <w:r w:rsidRPr="00D35A29">
        <w:rPr>
          <w:rFonts w:ascii="Times New Roman" w:hAnsi="Times New Roman" w:cs="Times New Roman"/>
          <w:sz w:val="26"/>
          <w:szCs w:val="26"/>
        </w:rPr>
        <w:t>Настоящий Административный регламент ре</w:t>
      </w:r>
      <w:r w:rsidR="00E07E9B">
        <w:rPr>
          <w:rFonts w:ascii="Times New Roman" w:hAnsi="Times New Roman" w:cs="Times New Roman"/>
          <w:sz w:val="26"/>
          <w:szCs w:val="26"/>
        </w:rPr>
        <w:t xml:space="preserve">гулирует </w:t>
      </w:r>
      <w:r w:rsidR="00AE6D9E">
        <w:rPr>
          <w:rFonts w:ascii="Times New Roman" w:hAnsi="Times New Roman" w:cs="Times New Roman"/>
          <w:sz w:val="26"/>
          <w:szCs w:val="26"/>
        </w:rPr>
        <w:t>отношения,</w:t>
      </w:r>
      <w:r w:rsidR="00E07E9B">
        <w:rPr>
          <w:rFonts w:ascii="Times New Roman" w:hAnsi="Times New Roman" w:cs="Times New Roman"/>
          <w:sz w:val="26"/>
          <w:szCs w:val="26"/>
        </w:rPr>
        <w:t xml:space="preserve"> возникающие в связи с предоставление </w:t>
      </w:r>
      <w:r w:rsidR="005F3836">
        <w:rPr>
          <w:rFonts w:ascii="Times New Roman" w:hAnsi="Times New Roman" w:cs="Times New Roman"/>
          <w:sz w:val="26"/>
          <w:szCs w:val="26"/>
        </w:rPr>
        <w:t xml:space="preserve">муниципальной услуги </w:t>
      </w:r>
      <w:r w:rsidR="00E07E9B" w:rsidRPr="00D35A29">
        <w:rPr>
          <w:rFonts w:ascii="Times New Roman" w:hAnsi="Times New Roman" w:cs="Times New Roman"/>
          <w:sz w:val="26"/>
          <w:szCs w:val="26"/>
        </w:rPr>
        <w:t>«</w:t>
      </w:r>
      <w:r w:rsidR="0032135C">
        <w:rPr>
          <w:rFonts w:ascii="Times New Roman" w:hAnsi="Times New Roman" w:cs="Times New Roman"/>
          <w:sz w:val="26"/>
          <w:szCs w:val="26"/>
        </w:rPr>
        <w:t>П</w:t>
      </w:r>
      <w:r w:rsidR="006E0FFE">
        <w:rPr>
          <w:rFonts w:ascii="Times New Roman" w:hAnsi="Times New Roman" w:cs="Times New Roman"/>
          <w:sz w:val="26"/>
          <w:szCs w:val="26"/>
        </w:rPr>
        <w:t>ринятие на учёт граждан в качестве, нуждающихся в жилых помещениях</w:t>
      </w:r>
      <w:r w:rsidR="00E07E9B" w:rsidRPr="00D35A29">
        <w:rPr>
          <w:rFonts w:ascii="Times New Roman" w:hAnsi="Times New Roman" w:cs="Times New Roman"/>
          <w:sz w:val="26"/>
          <w:szCs w:val="26"/>
        </w:rPr>
        <w:t>»</w:t>
      </w:r>
      <w:r w:rsidR="00AE6D9E">
        <w:rPr>
          <w:rFonts w:ascii="Times New Roman" w:hAnsi="Times New Roman" w:cs="Times New Roman"/>
          <w:sz w:val="26"/>
          <w:szCs w:val="26"/>
        </w:rPr>
        <w:t xml:space="preserve"> на территории </w:t>
      </w:r>
      <w:r w:rsidR="00E07E9B">
        <w:rPr>
          <w:rFonts w:ascii="Times New Roman" w:hAnsi="Times New Roman" w:cs="Times New Roman"/>
          <w:sz w:val="26"/>
          <w:szCs w:val="26"/>
        </w:rPr>
        <w:t xml:space="preserve"> </w:t>
      </w:r>
      <w:r w:rsidR="00AE6D9E" w:rsidRPr="00AE6D9E">
        <w:rPr>
          <w:rFonts w:ascii="Times New Roman" w:hAnsi="Times New Roman" w:cs="Times New Roman"/>
          <w:bCs/>
          <w:iCs/>
          <w:sz w:val="26"/>
          <w:szCs w:val="26"/>
        </w:rPr>
        <w:t xml:space="preserve">муниципального образования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00AE6D9E" w:rsidRPr="00AE6D9E">
        <w:rPr>
          <w:rFonts w:ascii="Times New Roman" w:hAnsi="Times New Roman" w:cs="Times New Roman"/>
          <w:bCs/>
          <w:iCs/>
          <w:sz w:val="26"/>
          <w:szCs w:val="26"/>
        </w:rPr>
        <w:t>.</w:t>
      </w:r>
    </w:p>
    <w:p w:rsidR="00016767" w:rsidRPr="00D35A29" w:rsidRDefault="00016767" w:rsidP="00016767">
      <w:pPr>
        <w:widowControl w:val="0"/>
        <w:tabs>
          <w:tab w:val="left" w:pos="0"/>
        </w:tabs>
        <w:spacing w:line="240" w:lineRule="auto"/>
        <w:ind w:firstLine="709"/>
        <w:jc w:val="center"/>
        <w:rPr>
          <w:rFonts w:ascii="Times New Roman" w:hAnsi="Times New Roman" w:cs="Times New Roman"/>
          <w:b/>
          <w:sz w:val="26"/>
          <w:szCs w:val="26"/>
        </w:rPr>
      </w:pPr>
    </w:p>
    <w:p w:rsidR="00016767" w:rsidRDefault="00016767" w:rsidP="007109D8">
      <w:pPr>
        <w:widowControl w:val="0"/>
        <w:tabs>
          <w:tab w:val="left" w:pos="0"/>
        </w:tabs>
        <w:spacing w:line="240" w:lineRule="auto"/>
        <w:ind w:firstLine="709"/>
        <w:jc w:val="center"/>
        <w:rPr>
          <w:rFonts w:ascii="Times New Roman" w:hAnsi="Times New Roman" w:cs="Times New Roman"/>
          <w:b/>
          <w:sz w:val="26"/>
          <w:szCs w:val="26"/>
        </w:rPr>
      </w:pPr>
      <w:r w:rsidRPr="00D35A29">
        <w:rPr>
          <w:rFonts w:ascii="Times New Roman" w:hAnsi="Times New Roman" w:cs="Times New Roman"/>
          <w:b/>
          <w:sz w:val="26"/>
          <w:szCs w:val="26"/>
        </w:rPr>
        <w:t>Круг Заявителей</w:t>
      </w:r>
    </w:p>
    <w:p w:rsidR="0044417F" w:rsidRPr="00D35A29" w:rsidRDefault="0044417F" w:rsidP="007109D8">
      <w:pPr>
        <w:widowControl w:val="0"/>
        <w:tabs>
          <w:tab w:val="left" w:pos="0"/>
        </w:tabs>
        <w:spacing w:line="240" w:lineRule="auto"/>
        <w:ind w:firstLine="709"/>
        <w:jc w:val="center"/>
        <w:rPr>
          <w:rFonts w:ascii="Times New Roman" w:hAnsi="Times New Roman" w:cs="Times New Roman"/>
          <w:b/>
          <w:sz w:val="26"/>
          <w:szCs w:val="26"/>
        </w:rPr>
      </w:pPr>
    </w:p>
    <w:p w:rsidR="007109D8" w:rsidRDefault="00016767" w:rsidP="007109D8">
      <w:pPr>
        <w:numPr>
          <w:ilvl w:val="1"/>
          <w:numId w:val="43"/>
        </w:numPr>
        <w:autoSpaceDE w:val="0"/>
        <w:autoSpaceDN w:val="0"/>
        <w:adjustRightInd w:val="0"/>
        <w:spacing w:after="0" w:line="240" w:lineRule="auto"/>
        <w:ind w:left="0"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Заявителями на получение </w:t>
      </w:r>
      <w:r w:rsidR="005F3836">
        <w:rPr>
          <w:rFonts w:ascii="Times New Roman" w:hAnsi="Times New Roman" w:cs="Times New Roman"/>
          <w:sz w:val="26"/>
          <w:szCs w:val="26"/>
        </w:rPr>
        <w:t xml:space="preserve">муниципальной </w:t>
      </w:r>
      <w:r w:rsidRPr="00D35A29">
        <w:rPr>
          <w:rFonts w:ascii="Times New Roman" w:hAnsi="Times New Roman" w:cs="Times New Roman"/>
          <w:sz w:val="26"/>
          <w:szCs w:val="26"/>
        </w:rPr>
        <w:t xml:space="preserve">услуги являются </w:t>
      </w:r>
      <w:r w:rsidR="007109D8" w:rsidRPr="007109D8">
        <w:rPr>
          <w:rFonts w:ascii="Times New Roman" w:hAnsi="Times New Roman" w:cs="Times New Roman"/>
          <w:sz w:val="26"/>
          <w:szCs w:val="26"/>
        </w:rPr>
        <w:t>граждане</w:t>
      </w:r>
      <w:r w:rsidR="007109D8" w:rsidRPr="007109D8">
        <w:rPr>
          <w:rFonts w:ascii="Times New Roman" w:hAnsi="Times New Roman" w:cs="Times New Roman"/>
          <w:spacing w:val="-57"/>
          <w:sz w:val="26"/>
          <w:szCs w:val="26"/>
        </w:rPr>
        <w:t xml:space="preserve"> </w:t>
      </w:r>
      <w:r w:rsidR="007109D8" w:rsidRPr="007109D8">
        <w:rPr>
          <w:rFonts w:ascii="Times New Roman" w:hAnsi="Times New Roman" w:cs="Times New Roman"/>
          <w:sz w:val="26"/>
          <w:szCs w:val="26"/>
        </w:rPr>
        <w:t>Российской Федерации, либо их уполномоченные</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представители,</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обратившиеся</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в</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Организацию</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с</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Запросом</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о</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предоставлении</w:t>
      </w:r>
      <w:r w:rsidR="007109D8" w:rsidRPr="007109D8">
        <w:rPr>
          <w:rFonts w:ascii="Times New Roman" w:hAnsi="Times New Roman" w:cs="Times New Roman"/>
          <w:spacing w:val="1"/>
          <w:sz w:val="26"/>
          <w:szCs w:val="26"/>
        </w:rPr>
        <w:t xml:space="preserve"> </w:t>
      </w:r>
      <w:r w:rsidR="005F3836">
        <w:rPr>
          <w:rFonts w:ascii="Times New Roman" w:hAnsi="Times New Roman" w:cs="Times New Roman"/>
          <w:sz w:val="26"/>
          <w:szCs w:val="26"/>
        </w:rPr>
        <w:t xml:space="preserve"> муниципальной услуги </w:t>
      </w:r>
      <w:r w:rsidR="007109D8" w:rsidRPr="007109D8">
        <w:rPr>
          <w:rFonts w:ascii="Times New Roman" w:hAnsi="Times New Roman" w:cs="Times New Roman"/>
          <w:sz w:val="26"/>
          <w:szCs w:val="26"/>
        </w:rPr>
        <w:t>(далее – Заявители).</w:t>
      </w:r>
    </w:p>
    <w:p w:rsidR="00DC7800" w:rsidRPr="00DC7800" w:rsidRDefault="00DC7800" w:rsidP="00DC7800">
      <w:pPr>
        <w:pStyle w:val="aff7"/>
        <w:numPr>
          <w:ilvl w:val="2"/>
          <w:numId w:val="43"/>
        </w:numPr>
        <w:tabs>
          <w:tab w:val="clear" w:pos="1416"/>
          <w:tab w:val="clear" w:pos="2124"/>
          <w:tab w:val="left" w:pos="1276"/>
          <w:tab w:val="left" w:pos="1418"/>
        </w:tabs>
        <w:spacing w:line="160" w:lineRule="atLeast"/>
        <w:ind w:left="1418"/>
        <w:rPr>
          <w:rFonts w:ascii="Times New Roman" w:hAnsi="Times New Roman" w:cs="Times New Roman"/>
          <w:sz w:val="26"/>
          <w:szCs w:val="26"/>
        </w:rPr>
      </w:pPr>
      <w:r w:rsidRPr="00DC7800">
        <w:rPr>
          <w:rFonts w:ascii="Times New Roman" w:hAnsi="Times New Roman" w:cs="Times New Roman"/>
          <w:sz w:val="26"/>
          <w:szCs w:val="26"/>
        </w:rPr>
        <w:t xml:space="preserve">Получателями муниципальной услуги могут быть: </w:t>
      </w:r>
    </w:p>
    <w:p w:rsidR="00DC7800" w:rsidRDefault="00DC7800" w:rsidP="00DC7800">
      <w:pPr>
        <w:pStyle w:val="aff7"/>
        <w:tabs>
          <w:tab w:val="clear" w:pos="708"/>
          <w:tab w:val="clear" w:pos="1416"/>
          <w:tab w:val="clear" w:pos="2124"/>
          <w:tab w:val="left" w:pos="709"/>
          <w:tab w:val="left" w:pos="1134"/>
        </w:tabs>
        <w:spacing w:line="160" w:lineRule="atLeast"/>
        <w:ind w:left="851" w:firstLine="0"/>
        <w:rPr>
          <w:rFonts w:ascii="Times New Roman" w:hAnsi="Times New Roman" w:cs="Times New Roman"/>
          <w:sz w:val="26"/>
          <w:szCs w:val="26"/>
        </w:rPr>
      </w:pPr>
      <w:r>
        <w:rPr>
          <w:rFonts w:ascii="Times New Roman" w:hAnsi="Times New Roman" w:cs="Times New Roman"/>
          <w:sz w:val="26"/>
          <w:szCs w:val="26"/>
        </w:rPr>
        <w:t xml:space="preserve">- </w:t>
      </w:r>
      <w:r w:rsidRPr="00DC7800">
        <w:rPr>
          <w:rFonts w:ascii="Times New Roman" w:hAnsi="Times New Roman" w:cs="Times New Roman"/>
          <w:sz w:val="26"/>
          <w:szCs w:val="26"/>
        </w:rPr>
        <w:t xml:space="preserve">физические лица, нуждающиеся в улучшении жилищных условий постоянно зарегистрированные на территории муниципального образования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00F65711">
        <w:rPr>
          <w:rFonts w:ascii="Times New Roman" w:hAnsi="Times New Roman" w:cs="Times New Roman"/>
          <w:sz w:val="26"/>
          <w:szCs w:val="26"/>
        </w:rPr>
        <w:t xml:space="preserve"> </w:t>
      </w:r>
      <w:r>
        <w:rPr>
          <w:rFonts w:ascii="Times New Roman" w:hAnsi="Times New Roman" w:cs="Times New Roman"/>
          <w:sz w:val="26"/>
          <w:szCs w:val="26"/>
        </w:rPr>
        <w:t>(далее – заявители);</w:t>
      </w:r>
    </w:p>
    <w:p w:rsidR="00DC7800" w:rsidRPr="00DC7800" w:rsidRDefault="00DC7800" w:rsidP="00DC7800">
      <w:pPr>
        <w:tabs>
          <w:tab w:val="left" w:pos="709"/>
        </w:tabs>
        <w:ind w:left="851"/>
        <w:jc w:val="both"/>
        <w:rPr>
          <w:rFonts w:ascii="Times New Roman" w:hAnsi="Times New Roman" w:cs="Times New Roman"/>
          <w:sz w:val="26"/>
          <w:szCs w:val="26"/>
          <w:lang w:eastAsia="ru-RU"/>
        </w:rPr>
      </w:pPr>
      <w:r w:rsidRPr="00DC7800">
        <w:rPr>
          <w:rFonts w:ascii="Times New Roman" w:hAnsi="Times New Roman" w:cs="Times New Roman"/>
          <w:sz w:val="26"/>
          <w:szCs w:val="26"/>
        </w:rPr>
        <w:t>-граждане, не имеющие регистрации по месту жительства в городе Зеленоградске, но факт постоянного проживания, которых в городе Зеленоградске установлен вступившим в законную силу решением суда</w:t>
      </w:r>
    </w:p>
    <w:p w:rsidR="00016767" w:rsidRDefault="00016767" w:rsidP="00016767">
      <w:pPr>
        <w:numPr>
          <w:ilvl w:val="1"/>
          <w:numId w:val="43"/>
        </w:numPr>
        <w:autoSpaceDE w:val="0"/>
        <w:autoSpaceDN w:val="0"/>
        <w:adjustRightInd w:val="0"/>
        <w:spacing w:after="0" w:line="240" w:lineRule="auto"/>
        <w:ind w:left="0"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4417F" w:rsidRPr="00D35A29" w:rsidRDefault="0044417F" w:rsidP="0044417F">
      <w:pPr>
        <w:autoSpaceDE w:val="0"/>
        <w:autoSpaceDN w:val="0"/>
        <w:adjustRightInd w:val="0"/>
        <w:spacing w:after="0" w:line="240" w:lineRule="auto"/>
        <w:ind w:left="709"/>
        <w:jc w:val="both"/>
        <w:rPr>
          <w:rFonts w:ascii="Times New Roman" w:hAnsi="Times New Roman" w:cs="Times New Roman"/>
          <w:sz w:val="26"/>
          <w:szCs w:val="26"/>
        </w:rPr>
      </w:pPr>
    </w:p>
    <w:p w:rsidR="00016767" w:rsidRPr="00D35A29" w:rsidRDefault="00016767" w:rsidP="00016767">
      <w:pPr>
        <w:pStyle w:val="af8"/>
        <w:autoSpaceDE w:val="0"/>
        <w:autoSpaceDN w:val="0"/>
        <w:adjustRightInd w:val="0"/>
        <w:ind w:left="0" w:firstLine="709"/>
        <w:jc w:val="both"/>
        <w:rPr>
          <w:sz w:val="26"/>
          <w:szCs w:val="26"/>
        </w:rPr>
      </w:pPr>
    </w:p>
    <w:p w:rsidR="00016767" w:rsidRDefault="00016767" w:rsidP="0044417F">
      <w:pPr>
        <w:widowControl w:val="0"/>
        <w:autoSpaceDE w:val="0"/>
        <w:autoSpaceDN w:val="0"/>
        <w:adjustRightInd w:val="0"/>
        <w:spacing w:line="240" w:lineRule="auto"/>
        <w:ind w:firstLine="709"/>
        <w:jc w:val="center"/>
        <w:outlineLvl w:val="2"/>
        <w:rPr>
          <w:rFonts w:ascii="Times New Roman" w:eastAsia="Calibri" w:hAnsi="Times New Roman" w:cs="Times New Roman"/>
          <w:b/>
          <w:sz w:val="26"/>
          <w:szCs w:val="26"/>
        </w:rPr>
      </w:pPr>
      <w:r w:rsidRPr="00D35A29">
        <w:rPr>
          <w:rFonts w:ascii="Times New Roman" w:eastAsia="Calibri" w:hAnsi="Times New Roman" w:cs="Times New Roman"/>
          <w:b/>
          <w:sz w:val="26"/>
          <w:szCs w:val="26"/>
        </w:rPr>
        <w:t xml:space="preserve">Требования к порядку информирования о предоставлении </w:t>
      </w:r>
      <w:r w:rsidR="005F3836">
        <w:rPr>
          <w:rFonts w:ascii="Times New Roman" w:eastAsia="Calibri" w:hAnsi="Times New Roman" w:cs="Times New Roman"/>
          <w:b/>
          <w:sz w:val="26"/>
          <w:szCs w:val="26"/>
        </w:rPr>
        <w:t>муниципальной</w:t>
      </w:r>
      <w:r w:rsidRPr="00D35A29">
        <w:rPr>
          <w:rFonts w:ascii="Times New Roman" w:eastAsia="Calibri" w:hAnsi="Times New Roman" w:cs="Times New Roman"/>
          <w:b/>
          <w:sz w:val="26"/>
          <w:szCs w:val="26"/>
        </w:rPr>
        <w:t xml:space="preserve"> услуги</w:t>
      </w:r>
    </w:p>
    <w:p w:rsidR="0044417F" w:rsidRPr="00D35A29" w:rsidRDefault="0044417F" w:rsidP="0044417F">
      <w:pPr>
        <w:widowControl w:val="0"/>
        <w:autoSpaceDE w:val="0"/>
        <w:autoSpaceDN w:val="0"/>
        <w:adjustRightInd w:val="0"/>
        <w:spacing w:line="240" w:lineRule="auto"/>
        <w:ind w:firstLine="709"/>
        <w:jc w:val="center"/>
        <w:outlineLvl w:val="2"/>
        <w:rPr>
          <w:rFonts w:ascii="Times New Roman" w:eastAsia="Calibri" w:hAnsi="Times New Roman" w:cs="Times New Roman"/>
          <w:b/>
          <w:sz w:val="26"/>
          <w:szCs w:val="26"/>
        </w:rPr>
      </w:pPr>
    </w:p>
    <w:p w:rsidR="00830D96" w:rsidRPr="00D35A29" w:rsidRDefault="00830D96" w:rsidP="00830D96">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1.4. Информирование о порядке предоставления </w:t>
      </w:r>
      <w:r>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осуществляется:</w:t>
      </w:r>
    </w:p>
    <w:p w:rsidR="00830D96" w:rsidRPr="005F5AB5" w:rsidRDefault="00830D96" w:rsidP="00830D96">
      <w:pPr>
        <w:autoSpaceDE w:val="0"/>
        <w:autoSpaceDN w:val="0"/>
        <w:adjustRightInd w:val="0"/>
        <w:ind w:firstLine="540"/>
        <w:jc w:val="both"/>
        <w:rPr>
          <w:sz w:val="28"/>
          <w:szCs w:val="28"/>
        </w:rPr>
      </w:pPr>
      <w:proofErr w:type="gramStart"/>
      <w:r>
        <w:rPr>
          <w:rFonts w:ascii="Times New Roman" w:hAnsi="Times New Roman" w:cs="Times New Roman"/>
          <w:sz w:val="26"/>
          <w:szCs w:val="26"/>
        </w:rPr>
        <w:t xml:space="preserve">1.4.1 </w:t>
      </w:r>
      <w:r w:rsidRPr="00D35A29">
        <w:rPr>
          <w:rFonts w:ascii="Times New Roman" w:hAnsi="Times New Roman" w:cs="Times New Roman"/>
          <w:sz w:val="26"/>
          <w:szCs w:val="26"/>
        </w:rPr>
        <w:t xml:space="preserve">непосредственно при личном приеме заявителя в </w:t>
      </w:r>
      <w:r>
        <w:rPr>
          <w:rFonts w:ascii="Times New Roman" w:hAnsi="Times New Roman" w:cs="Times New Roman"/>
          <w:bCs/>
          <w:iCs/>
          <w:sz w:val="26"/>
          <w:szCs w:val="26"/>
        </w:rPr>
        <w:t>муниципальное</w:t>
      </w:r>
      <w:r w:rsidRPr="00AE6D9E">
        <w:rPr>
          <w:rFonts w:ascii="Times New Roman" w:hAnsi="Times New Roman" w:cs="Times New Roman"/>
          <w:bCs/>
          <w:iCs/>
          <w:sz w:val="26"/>
          <w:szCs w:val="26"/>
        </w:rPr>
        <w:t xml:space="preserve"> обра</w:t>
      </w:r>
      <w:r>
        <w:rPr>
          <w:rFonts w:ascii="Times New Roman" w:hAnsi="Times New Roman" w:cs="Times New Roman"/>
          <w:bCs/>
          <w:iCs/>
          <w:sz w:val="26"/>
          <w:szCs w:val="26"/>
        </w:rPr>
        <w:t>зование</w:t>
      </w:r>
      <w:r w:rsidRPr="00AE6D9E">
        <w:rPr>
          <w:rFonts w:ascii="Times New Roman" w:hAnsi="Times New Roman" w:cs="Times New Roman"/>
          <w:bCs/>
          <w:iCs/>
          <w:sz w:val="26"/>
          <w:szCs w:val="26"/>
        </w:rPr>
        <w:t xml:space="preserve">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00F65711">
        <w:rPr>
          <w:rFonts w:ascii="Times New Roman" w:hAnsi="Times New Roman" w:cs="Times New Roman"/>
          <w:sz w:val="26"/>
          <w:szCs w:val="26"/>
        </w:rPr>
        <w:t xml:space="preserve"> </w:t>
      </w:r>
      <w:r w:rsidRPr="00D35A29">
        <w:rPr>
          <w:rFonts w:ascii="Times New Roman" w:hAnsi="Times New Roman" w:cs="Times New Roman"/>
          <w:sz w:val="26"/>
          <w:szCs w:val="26"/>
        </w:rPr>
        <w:t>(далее</w:t>
      </w:r>
      <w:r>
        <w:rPr>
          <w:rFonts w:ascii="Times New Roman" w:hAnsi="Times New Roman" w:cs="Times New Roman"/>
          <w:sz w:val="26"/>
          <w:szCs w:val="26"/>
        </w:rPr>
        <w:t xml:space="preserve"> </w:t>
      </w:r>
      <w:r w:rsidRPr="00D35A29">
        <w:rPr>
          <w:rFonts w:ascii="Times New Roman" w:hAnsi="Times New Roman" w:cs="Times New Roman"/>
          <w:sz w:val="26"/>
          <w:szCs w:val="26"/>
        </w:rPr>
        <w:t>- Уполномоченный орган)</w:t>
      </w:r>
      <w:r>
        <w:rPr>
          <w:rFonts w:ascii="Times New Roman" w:hAnsi="Times New Roman" w:cs="Times New Roman"/>
          <w:sz w:val="26"/>
          <w:szCs w:val="26"/>
        </w:rPr>
        <w:t>,</w:t>
      </w:r>
      <w:r w:rsidRPr="00D35A29">
        <w:rPr>
          <w:rFonts w:ascii="Times New Roman" w:hAnsi="Times New Roman" w:cs="Times New Roman"/>
          <w:sz w:val="26"/>
          <w:szCs w:val="26"/>
        </w:rPr>
        <w:t xml:space="preserve"> </w:t>
      </w:r>
      <w:r>
        <w:rPr>
          <w:rFonts w:ascii="Times New Roman" w:hAnsi="Times New Roman" w:cs="Times New Roman"/>
          <w:sz w:val="26"/>
          <w:szCs w:val="26"/>
        </w:rPr>
        <w:t xml:space="preserve">место нахождения: </w:t>
      </w:r>
      <w:r w:rsidRPr="005F5AB5">
        <w:rPr>
          <w:rFonts w:ascii="Times New Roman" w:hAnsi="Times New Roman" w:cs="Times New Roman"/>
          <w:sz w:val="26"/>
          <w:szCs w:val="26"/>
        </w:rPr>
        <w:t>238530, Калининградская обл.,</w:t>
      </w:r>
      <w:r>
        <w:rPr>
          <w:rFonts w:ascii="Times New Roman" w:hAnsi="Times New Roman" w:cs="Times New Roman"/>
          <w:sz w:val="26"/>
          <w:szCs w:val="26"/>
        </w:rPr>
        <w:t xml:space="preserve">                      </w:t>
      </w:r>
      <w:r w:rsidRPr="005F5AB5">
        <w:rPr>
          <w:rFonts w:ascii="Times New Roman" w:hAnsi="Times New Roman" w:cs="Times New Roman"/>
          <w:sz w:val="26"/>
          <w:szCs w:val="26"/>
        </w:rPr>
        <w:t xml:space="preserve"> г. Зеленоградск, ул. Крымская, д. 5а</w:t>
      </w:r>
      <w:r>
        <w:rPr>
          <w:sz w:val="28"/>
          <w:szCs w:val="28"/>
        </w:rPr>
        <w:t xml:space="preserve"> </w:t>
      </w:r>
      <w:r w:rsidRPr="00D35A29">
        <w:rPr>
          <w:rFonts w:ascii="Times New Roman" w:hAnsi="Times New Roman" w:cs="Times New Roman"/>
          <w:sz w:val="26"/>
          <w:szCs w:val="26"/>
        </w:rPr>
        <w:t>или многофункциональном центре предоставления муниципальных услуг (далее – многофункциональный центр);</w:t>
      </w:r>
      <w:proofErr w:type="gramEnd"/>
    </w:p>
    <w:p w:rsidR="00830D96" w:rsidRPr="00D35A29" w:rsidRDefault="00830D96" w:rsidP="00830D96">
      <w:pPr>
        <w:tabs>
          <w:tab w:val="left" w:pos="7425"/>
        </w:tabs>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1.4.2 </w:t>
      </w:r>
      <w:r w:rsidRPr="00D35A29">
        <w:rPr>
          <w:rFonts w:ascii="Times New Roman" w:hAnsi="Times New Roman" w:cs="Times New Roman"/>
          <w:sz w:val="26"/>
          <w:szCs w:val="26"/>
        </w:rPr>
        <w:t xml:space="preserve">по телефону </w:t>
      </w:r>
      <w:r>
        <w:rPr>
          <w:rFonts w:ascii="Times New Roman" w:hAnsi="Times New Roman" w:cs="Times New Roman"/>
          <w:sz w:val="26"/>
          <w:szCs w:val="26"/>
        </w:rPr>
        <w:t>Администрации</w:t>
      </w:r>
      <w:r w:rsidRPr="005F5AB5">
        <w:rPr>
          <w:rFonts w:ascii="Times New Roman" w:hAnsi="Times New Roman" w:cs="Times New Roman"/>
          <w:sz w:val="26"/>
          <w:szCs w:val="26"/>
        </w:rPr>
        <w:t>: 8-40150-4-22-21</w:t>
      </w:r>
      <w:r>
        <w:rPr>
          <w:rFonts w:ascii="Times New Roman" w:hAnsi="Times New Roman" w:cs="Times New Roman"/>
          <w:sz w:val="26"/>
          <w:szCs w:val="26"/>
        </w:rPr>
        <w:t xml:space="preserve"> </w:t>
      </w:r>
      <w:r w:rsidRPr="005F5AB5">
        <w:rPr>
          <w:rFonts w:ascii="Times New Roman" w:hAnsi="Times New Roman" w:cs="Times New Roman"/>
          <w:sz w:val="26"/>
          <w:szCs w:val="26"/>
        </w:rPr>
        <w:t>или</w:t>
      </w:r>
      <w:r w:rsidRPr="00D35A29">
        <w:rPr>
          <w:rFonts w:ascii="Times New Roman" w:hAnsi="Times New Roman" w:cs="Times New Roman"/>
          <w:sz w:val="26"/>
          <w:szCs w:val="26"/>
        </w:rPr>
        <w:t xml:space="preserve"> многофункциональном центре;</w:t>
      </w:r>
    </w:p>
    <w:p w:rsidR="00016767" w:rsidRPr="00D35A29" w:rsidRDefault="004E676E" w:rsidP="00016767">
      <w:pPr>
        <w:tabs>
          <w:tab w:val="left" w:pos="7425"/>
        </w:tabs>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1.4.4 </w:t>
      </w:r>
      <w:r w:rsidR="00016767" w:rsidRPr="00D35A29">
        <w:rPr>
          <w:rFonts w:ascii="Times New Roman" w:hAnsi="Times New Roman" w:cs="Times New Roman"/>
          <w:sz w:val="26"/>
          <w:szCs w:val="26"/>
        </w:rPr>
        <w:t xml:space="preserve"> посредством размещения в открытой и доступной форме информации:</w:t>
      </w:r>
    </w:p>
    <w:p w:rsidR="00016767" w:rsidRDefault="00016767" w:rsidP="00016767">
      <w:pPr>
        <w:widowControl w:val="0"/>
        <w:tabs>
          <w:tab w:val="left" w:pos="851"/>
          <w:tab w:val="left" w:pos="1134"/>
        </w:tabs>
        <w:spacing w:line="240" w:lineRule="auto"/>
        <w:ind w:firstLine="709"/>
        <w:contextualSpacing/>
        <w:jc w:val="both"/>
        <w:rPr>
          <w:rFonts w:ascii="Times New Roman" w:hAnsi="Times New Roman" w:cs="Times New Roman"/>
          <w:sz w:val="26"/>
          <w:szCs w:val="26"/>
        </w:rPr>
      </w:pPr>
      <w:r w:rsidRPr="00D35A29">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w:t>
      </w:r>
      <w:r w:rsidRPr="00D35A29">
        <w:rPr>
          <w:rFonts w:ascii="Times New Roman" w:hAnsi="Times New Roman" w:cs="Times New Roman"/>
          <w:bCs/>
          <w:sz w:val="26"/>
          <w:szCs w:val="26"/>
        </w:rPr>
        <w:t xml:space="preserve"> </w:t>
      </w:r>
      <w:r w:rsidRPr="00D35A29">
        <w:rPr>
          <w:rFonts w:ascii="Times New Roman" w:hAnsi="Times New Roman" w:cs="Times New Roman"/>
          <w:sz w:val="26"/>
          <w:szCs w:val="26"/>
        </w:rPr>
        <w:t>(https://www.gosuslugi.ru/) (далее – ЕПГУ);</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на официальном сайте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i/>
          <w:iCs/>
          <w:sz w:val="26"/>
          <w:szCs w:val="26"/>
        </w:rPr>
        <w:t xml:space="preserve"> </w:t>
      </w:r>
      <w:r w:rsidRPr="007109D8">
        <w:rPr>
          <w:rFonts w:ascii="Times New Roman" w:hAnsi="Times New Roman" w:cs="Times New Roman"/>
          <w:iCs/>
          <w:sz w:val="26"/>
          <w:szCs w:val="26"/>
        </w:rPr>
        <w:t>(</w:t>
      </w:r>
      <w:r w:rsidR="007109D8" w:rsidRPr="007109D8">
        <w:rPr>
          <w:rFonts w:ascii="Times New Roman" w:hAnsi="Times New Roman" w:cs="Times New Roman"/>
          <w:iCs/>
          <w:sz w:val="26"/>
          <w:szCs w:val="26"/>
        </w:rPr>
        <w:t>https://www.zelenogradsk.com/</w:t>
      </w:r>
      <w:r w:rsidRPr="007109D8">
        <w:rPr>
          <w:rFonts w:ascii="Times New Roman" w:hAnsi="Times New Roman" w:cs="Times New Roman"/>
          <w:iCs/>
          <w:sz w:val="26"/>
          <w:szCs w:val="26"/>
        </w:rPr>
        <w:t>)</w:t>
      </w:r>
      <w:r w:rsidRPr="007109D8">
        <w:rPr>
          <w:rFonts w:ascii="Times New Roman" w:hAnsi="Times New Roman" w:cs="Times New Roman"/>
          <w:sz w:val="26"/>
          <w:szCs w:val="26"/>
        </w:rPr>
        <w:t>;</w:t>
      </w:r>
    </w:p>
    <w:p w:rsidR="00016767" w:rsidRPr="00D35A29" w:rsidRDefault="004E676E" w:rsidP="00016767">
      <w:pPr>
        <w:tabs>
          <w:tab w:val="left" w:pos="7425"/>
        </w:tabs>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1.4.5 </w:t>
      </w:r>
      <w:r w:rsidR="00016767" w:rsidRPr="00D35A29">
        <w:rPr>
          <w:rFonts w:ascii="Times New Roman" w:hAnsi="Times New Roman" w:cs="Times New Roman"/>
          <w:sz w:val="26"/>
          <w:szCs w:val="26"/>
        </w:rPr>
        <w:t xml:space="preserve"> посредством размещения информации на информационных стендах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или многофункционального центра.</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4A1AD4">
        <w:rPr>
          <w:rFonts w:ascii="Times New Roman" w:hAnsi="Times New Roman" w:cs="Times New Roman"/>
          <w:sz w:val="26"/>
          <w:szCs w:val="26"/>
        </w:rPr>
        <w:t>1.5. Информирование осуществляется по вопросам, касающимся:</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способов подачи заявления о предоставлении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адресов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и многофункциональных центров, обращение в которые необходимо для предоставления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справочной информации о работе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(структурных подразделений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документов, необходимых для </w:t>
      </w:r>
      <w:r w:rsidR="004E676E">
        <w:rPr>
          <w:rFonts w:ascii="Times New Roman" w:hAnsi="Times New Roman" w:cs="Times New Roman"/>
          <w:sz w:val="26"/>
          <w:szCs w:val="26"/>
        </w:rPr>
        <w:t>предоставления  муниципальной</w:t>
      </w:r>
      <w:r w:rsidRPr="00D35A29">
        <w:rPr>
          <w:rFonts w:ascii="Times New Roman" w:hAnsi="Times New Roman" w:cs="Times New Roman"/>
          <w:sz w:val="26"/>
          <w:szCs w:val="26"/>
        </w:rPr>
        <w:t xml:space="preserve"> услуги и услуг, которые являются необходимыми и обязательными для предоставления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порядка и сроков предоставления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порядка получения сведений о ходе рассмотрения заявления о предоставлении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о результатах предоставления муниципальной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 вопросам предоставления услуг, которые являются необходимыми и обязательными для предоставления </w:t>
      </w:r>
      <w:r w:rsidR="004E676E">
        <w:rPr>
          <w:rFonts w:ascii="Times New Roman" w:hAnsi="Times New Roman" w:cs="Times New Roman"/>
          <w:sz w:val="26"/>
          <w:szCs w:val="26"/>
        </w:rPr>
        <w:t xml:space="preserve">муниципальной </w:t>
      </w:r>
      <w:r w:rsidRPr="00D35A29">
        <w:rPr>
          <w:rFonts w:ascii="Times New Roman" w:hAnsi="Times New Roman" w:cs="Times New Roman"/>
          <w:sz w:val="26"/>
          <w:szCs w:val="26"/>
        </w:rPr>
        <w:t>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 xml:space="preserve">порядка досудебного (внесудебного) обжалования действий (бездействия) должностных лиц, и принимаемых ими решений при предоставлении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Получение информации по вопросам пр</w:t>
      </w:r>
      <w:r w:rsidR="004E676E">
        <w:rPr>
          <w:rFonts w:ascii="Times New Roman" w:hAnsi="Times New Roman" w:cs="Times New Roman"/>
          <w:sz w:val="26"/>
          <w:szCs w:val="26"/>
        </w:rPr>
        <w:t xml:space="preserve">едоставления </w:t>
      </w:r>
      <w:r w:rsidRPr="00D35A29">
        <w:rPr>
          <w:rFonts w:ascii="Times New Roman" w:hAnsi="Times New Roman" w:cs="Times New Roman"/>
          <w:sz w:val="26"/>
          <w:szCs w:val="26"/>
        </w:rPr>
        <w:t xml:space="preserve">муниципальной услуги и услуг, которые являются необходимыми и обязательными для предоставления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осуществляется бесплатно.</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1.6. При устном обращении Заявителя (лично или по телефону) должностное лицо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D35A29">
        <w:rPr>
          <w:rFonts w:ascii="Times New Roman" w:hAnsi="Times New Roman" w:cs="Times New Roman"/>
          <w:sz w:val="26"/>
          <w:szCs w:val="26"/>
        </w:rPr>
        <w:t>обратившихся</w:t>
      </w:r>
      <w:proofErr w:type="gramEnd"/>
      <w:r w:rsidRPr="00D35A29">
        <w:rPr>
          <w:rFonts w:ascii="Times New Roman" w:hAnsi="Times New Roman" w:cs="Times New Roman"/>
          <w:sz w:val="26"/>
          <w:szCs w:val="26"/>
        </w:rPr>
        <w:t xml:space="preserve"> по интересующим вопросам.</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Если должностное лицо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не может самостоятельно дать ответ, телефонный звонок</w:t>
      </w:r>
      <w:r w:rsidRPr="00D35A29">
        <w:rPr>
          <w:rFonts w:ascii="Times New Roman" w:hAnsi="Times New Roman" w:cs="Times New Roman"/>
          <w:i/>
          <w:sz w:val="26"/>
          <w:szCs w:val="26"/>
        </w:rPr>
        <w:t xml:space="preserve"> </w:t>
      </w:r>
      <w:r w:rsidRPr="00D35A29">
        <w:rPr>
          <w:rFonts w:ascii="Times New Roman" w:hAnsi="Times New Roman" w:cs="Times New Roman"/>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изложить обращение в письменной форме; </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назначить другое время для консультаций.</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Должностное лицо </w:t>
      </w:r>
      <w:r w:rsidR="005F3836">
        <w:rPr>
          <w:rFonts w:ascii="Times New Roman" w:hAnsi="Times New Roman" w:cs="Times New Roman"/>
          <w:sz w:val="26"/>
          <w:szCs w:val="26"/>
        </w:rPr>
        <w:t xml:space="preserve">Администрации </w:t>
      </w:r>
      <w:r w:rsidRPr="00D35A29">
        <w:rPr>
          <w:rFonts w:ascii="Times New Roman" w:hAnsi="Times New Roman" w:cs="Times New Roman"/>
          <w:sz w:val="26"/>
          <w:szCs w:val="26"/>
        </w:rPr>
        <w:t xml:space="preserve">не вправе осуществлять информирование, выходящее за рамки стандартных процедур и условий предоставления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влияющее прямо или косвенно на принимаемое решение.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Продолжительность информирования по телефону не должна превышать 10 минут.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Информирование осуществляется в соответствии с графиком приема граждан.</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1.7. По письменному обращению должностное лицо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 xml:space="preserve">, ответственный за предоставление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подробно в письменной форме разъясняет гражданину сведения по вопросам, указанным в </w:t>
      </w:r>
      <w:hyperlink w:anchor="Par84" w:history="1">
        <w:r w:rsidRPr="00D35A29">
          <w:rPr>
            <w:rFonts w:ascii="Times New Roman" w:hAnsi="Times New Roman" w:cs="Times New Roman"/>
            <w:sz w:val="26"/>
            <w:szCs w:val="26"/>
          </w:rPr>
          <w:t>пункте</w:t>
        </w:r>
      </w:hyperlink>
      <w:r w:rsidRPr="00D35A29">
        <w:rPr>
          <w:rFonts w:ascii="Times New Roman" w:hAnsi="Times New Roman" w:cs="Times New Roman"/>
          <w:sz w:val="26"/>
          <w:szCs w:val="26"/>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proofErr w:type="gramStart"/>
      <w:r w:rsidRPr="00D35A29">
        <w:rPr>
          <w:rFonts w:ascii="Times New Roman" w:hAnsi="Times New Roman" w:cs="Times New Roman"/>
          <w:sz w:val="26"/>
          <w:szCs w:val="26"/>
        </w:rPr>
        <w:t xml:space="preserve">Доступ к информации о сроках и порядке </w:t>
      </w:r>
      <w:r w:rsidR="005F3836">
        <w:rPr>
          <w:rFonts w:ascii="Times New Roman" w:hAnsi="Times New Roman" w:cs="Times New Roman"/>
          <w:sz w:val="26"/>
          <w:szCs w:val="26"/>
        </w:rPr>
        <w:t xml:space="preserve">предоставления муниципальной </w:t>
      </w:r>
      <w:r w:rsidRPr="00D35A29">
        <w:rPr>
          <w:rFonts w:ascii="Times New Roman" w:hAnsi="Times New Roman" w:cs="Times New Roman"/>
          <w:sz w:val="26"/>
          <w:szCs w:val="26"/>
        </w:rPr>
        <w:t xml:space="preserve">услуги осуществляется без выполнения заявителем каких-либо требований, в том </w:t>
      </w:r>
      <w:r w:rsidRPr="00D35A29">
        <w:rPr>
          <w:rFonts w:ascii="Times New Roman" w:hAnsi="Times New Roman" w:cs="Times New Roman"/>
          <w:sz w:val="26"/>
          <w:szCs w:val="26"/>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1.9. На официальном сайте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Pr="00D35A29">
        <w:rPr>
          <w:rFonts w:ascii="Times New Roman" w:hAnsi="Times New Roman" w:cs="Times New Roman"/>
          <w:sz w:val="26"/>
          <w:szCs w:val="26"/>
        </w:rPr>
        <w:t xml:space="preserve">, на стендах в местах предоставления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о месте нахождения и графике работы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F65711" w:rsidRPr="00F65711">
        <w:rPr>
          <w:rFonts w:ascii="Times New Roman" w:hAnsi="Times New Roman" w:cs="Times New Roman"/>
          <w:bCs/>
          <w:iCs/>
          <w:sz w:val="26"/>
          <w:szCs w:val="26"/>
        </w:rPr>
        <w:t>«</w:t>
      </w:r>
      <w:r w:rsidR="00F65711" w:rsidRPr="00F65711">
        <w:rPr>
          <w:rFonts w:ascii="Times New Roman" w:hAnsi="Times New Roman" w:cs="Times New Roman"/>
          <w:sz w:val="26"/>
          <w:szCs w:val="26"/>
        </w:rPr>
        <w:t>Зеленоградский муниципальный округ Калининградской области»</w:t>
      </w:r>
      <w:r w:rsidR="00036BAF" w:rsidRPr="00F65711">
        <w:rPr>
          <w:rFonts w:ascii="Times New Roman" w:hAnsi="Times New Roman" w:cs="Times New Roman"/>
          <w:sz w:val="26"/>
          <w:szCs w:val="26"/>
        </w:rPr>
        <w:t xml:space="preserve"> </w:t>
      </w:r>
      <w:r w:rsidR="00036BAF">
        <w:rPr>
          <w:rFonts w:ascii="Times New Roman" w:hAnsi="Times New Roman" w:cs="Times New Roman"/>
          <w:sz w:val="26"/>
          <w:szCs w:val="26"/>
        </w:rPr>
        <w:t>и ее</w:t>
      </w:r>
      <w:r w:rsidRPr="00D35A29">
        <w:rPr>
          <w:rFonts w:ascii="Times New Roman" w:hAnsi="Times New Roman" w:cs="Times New Roman"/>
          <w:sz w:val="26"/>
          <w:szCs w:val="26"/>
        </w:rPr>
        <w:t xml:space="preserve"> структурных подразделений, ответственных за предоставление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а также многофункциональных центров;</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справочные телефоны структурных подразделений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Pr="00D35A29">
        <w:rPr>
          <w:rFonts w:ascii="Times New Roman" w:hAnsi="Times New Roman" w:cs="Times New Roman"/>
          <w:sz w:val="26"/>
          <w:szCs w:val="26"/>
        </w:rPr>
        <w:t xml:space="preserve">, ответственных за предоставление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том числе номер телефона-автоинформатора (при наличии);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адрес официального сайта, а также электронной почты и (или) формы обратной связи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00F65711">
        <w:rPr>
          <w:rFonts w:ascii="Times New Roman" w:hAnsi="Times New Roman" w:cs="Times New Roman"/>
          <w:sz w:val="26"/>
          <w:szCs w:val="26"/>
        </w:rPr>
        <w:t xml:space="preserve"> </w:t>
      </w:r>
      <w:r w:rsidRPr="00D35A29">
        <w:rPr>
          <w:rFonts w:ascii="Times New Roman" w:hAnsi="Times New Roman" w:cs="Times New Roman"/>
          <w:sz w:val="26"/>
          <w:szCs w:val="26"/>
        </w:rPr>
        <w:t>в сети «Интернет».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1.10. В залах ожидания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00036BAF">
        <w:rPr>
          <w:rFonts w:ascii="Times New Roman" w:hAnsi="Times New Roman" w:cs="Times New Roman"/>
          <w:sz w:val="26"/>
          <w:szCs w:val="26"/>
        </w:rPr>
        <w:t xml:space="preserve"> </w:t>
      </w:r>
      <w:r w:rsidRPr="00D35A29">
        <w:rPr>
          <w:rFonts w:ascii="Times New Roman" w:hAnsi="Times New Roman" w:cs="Times New Roman"/>
          <w:sz w:val="26"/>
          <w:szCs w:val="26"/>
        </w:rPr>
        <w:t xml:space="preserve">размещаются нормативные правовые акты, регулирующие порядок предоставления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том числе Административный регламент, которые по требованию заявителя предоставляются ему для ознакомления.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1.11. Размещение информации о порядке предоставления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00F65711">
        <w:rPr>
          <w:rFonts w:ascii="Times New Roman" w:hAnsi="Times New Roman" w:cs="Times New Roman"/>
          <w:sz w:val="26"/>
          <w:szCs w:val="26"/>
        </w:rPr>
        <w:t xml:space="preserve"> </w:t>
      </w:r>
      <w:r w:rsidRPr="00D35A29">
        <w:rPr>
          <w:rFonts w:ascii="Times New Roman" w:hAnsi="Times New Roman" w:cs="Times New Roman"/>
          <w:sz w:val="26"/>
          <w:szCs w:val="26"/>
        </w:rPr>
        <w:t>с учетом требований к информированию, установленных Административным регламентом.</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1.12. Информация о ходе рассмотрения заявления о предоставлении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о результатах предоставления</w:t>
      </w:r>
      <w:r w:rsidR="00036BAF">
        <w:rPr>
          <w:rFonts w:ascii="Times New Roman" w:hAnsi="Times New Roman" w:cs="Times New Roman"/>
          <w:sz w:val="26"/>
          <w:szCs w:val="26"/>
        </w:rPr>
        <w:t xml:space="preserve"> муниципальной</w:t>
      </w:r>
      <w:r w:rsidRPr="00D35A29">
        <w:rPr>
          <w:rFonts w:ascii="Times New Roman" w:hAnsi="Times New Roman" w:cs="Times New Roman"/>
          <w:sz w:val="26"/>
          <w:szCs w:val="26"/>
        </w:rPr>
        <w:t xml:space="preserve"> услуги может быть получена заявителем (его представителем) в личном кабинете на ЕПГУ,</w:t>
      </w:r>
      <w:proofErr w:type="gramStart"/>
      <w:r w:rsidR="00830D96">
        <w:rPr>
          <w:rFonts w:ascii="Times New Roman" w:hAnsi="Times New Roman" w:cs="Times New Roman"/>
          <w:sz w:val="26"/>
          <w:szCs w:val="26"/>
        </w:rPr>
        <w:t xml:space="preserve"> </w:t>
      </w:r>
      <w:r w:rsidR="00036BAF">
        <w:rPr>
          <w:rFonts w:ascii="Times New Roman" w:hAnsi="Times New Roman" w:cs="Times New Roman"/>
          <w:sz w:val="26"/>
          <w:szCs w:val="26"/>
        </w:rPr>
        <w:t>,</w:t>
      </w:r>
      <w:proofErr w:type="gramEnd"/>
      <w:r w:rsidRPr="00D35A29">
        <w:rPr>
          <w:rFonts w:ascii="Times New Roman" w:hAnsi="Times New Roman" w:cs="Times New Roman"/>
          <w:sz w:val="26"/>
          <w:szCs w:val="26"/>
        </w:rPr>
        <w:t xml:space="preserve"> а также в соответствующем структурном подразделении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00036BAF">
        <w:rPr>
          <w:rFonts w:ascii="Times New Roman" w:hAnsi="Times New Roman" w:cs="Times New Roman"/>
          <w:sz w:val="26"/>
          <w:szCs w:val="26"/>
        </w:rPr>
        <w:t xml:space="preserve"> </w:t>
      </w:r>
      <w:r w:rsidRPr="00D35A29">
        <w:rPr>
          <w:rFonts w:ascii="Times New Roman" w:hAnsi="Times New Roman" w:cs="Times New Roman"/>
          <w:sz w:val="26"/>
          <w:szCs w:val="26"/>
        </w:rPr>
        <w:t xml:space="preserve">при обращении заявителя лично, по телефону посредством электронной почты. </w:t>
      </w:r>
    </w:p>
    <w:p w:rsidR="00016767"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p>
    <w:p w:rsidR="00036BAF" w:rsidRDefault="00036BAF" w:rsidP="00016767">
      <w:pPr>
        <w:autoSpaceDE w:val="0"/>
        <w:autoSpaceDN w:val="0"/>
        <w:adjustRightInd w:val="0"/>
        <w:spacing w:line="240" w:lineRule="auto"/>
        <w:ind w:firstLine="709"/>
        <w:jc w:val="both"/>
        <w:rPr>
          <w:rFonts w:ascii="Times New Roman" w:hAnsi="Times New Roman" w:cs="Times New Roman"/>
          <w:bCs/>
          <w:sz w:val="26"/>
          <w:szCs w:val="26"/>
        </w:rPr>
      </w:pPr>
    </w:p>
    <w:p w:rsidR="00830D96" w:rsidRPr="00D35A29" w:rsidRDefault="00830D96" w:rsidP="00016767">
      <w:pPr>
        <w:autoSpaceDE w:val="0"/>
        <w:autoSpaceDN w:val="0"/>
        <w:adjustRightInd w:val="0"/>
        <w:spacing w:line="240" w:lineRule="auto"/>
        <w:ind w:firstLine="709"/>
        <w:jc w:val="both"/>
        <w:rPr>
          <w:rFonts w:ascii="Times New Roman" w:hAnsi="Times New Roman" w:cs="Times New Roman"/>
          <w:bCs/>
          <w:sz w:val="26"/>
          <w:szCs w:val="26"/>
        </w:rPr>
      </w:pPr>
    </w:p>
    <w:p w:rsidR="00016767" w:rsidRPr="00830D96" w:rsidRDefault="00016767" w:rsidP="00830D96">
      <w:pPr>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lastRenderedPageBreak/>
        <w:t xml:space="preserve">II. Стандарт предоставления </w:t>
      </w:r>
      <w:r w:rsidR="00036BAF">
        <w:rPr>
          <w:rFonts w:ascii="Times New Roman" w:hAnsi="Times New Roman" w:cs="Times New Roman"/>
          <w:b/>
          <w:bCs/>
          <w:sz w:val="26"/>
          <w:szCs w:val="26"/>
        </w:rPr>
        <w:t>муниципальной</w:t>
      </w:r>
      <w:r w:rsidRPr="00D35A29">
        <w:rPr>
          <w:rFonts w:ascii="Times New Roman" w:hAnsi="Times New Roman" w:cs="Times New Roman"/>
          <w:sz w:val="26"/>
          <w:szCs w:val="26"/>
        </w:rPr>
        <w:t xml:space="preserve"> </w:t>
      </w:r>
      <w:r w:rsidR="00830D96">
        <w:rPr>
          <w:rFonts w:ascii="Times New Roman" w:hAnsi="Times New Roman" w:cs="Times New Roman"/>
          <w:b/>
          <w:bCs/>
          <w:sz w:val="26"/>
          <w:szCs w:val="26"/>
        </w:rPr>
        <w:t>услуги</w:t>
      </w:r>
    </w:p>
    <w:p w:rsidR="00016767" w:rsidRDefault="00016767" w:rsidP="00830D96">
      <w:pPr>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Наименование </w:t>
      </w:r>
      <w:r w:rsidR="00036BAF">
        <w:rPr>
          <w:rFonts w:ascii="Times New Roman" w:hAnsi="Times New Roman" w:cs="Times New Roman"/>
          <w:b/>
          <w:bCs/>
          <w:sz w:val="26"/>
          <w:szCs w:val="26"/>
        </w:rPr>
        <w:t>муниципальной</w:t>
      </w:r>
      <w:r w:rsidR="00830D96">
        <w:rPr>
          <w:rFonts w:ascii="Times New Roman" w:hAnsi="Times New Roman" w:cs="Times New Roman"/>
          <w:b/>
          <w:bCs/>
          <w:sz w:val="26"/>
          <w:szCs w:val="26"/>
        </w:rPr>
        <w:t xml:space="preserve"> услуги</w:t>
      </w:r>
    </w:p>
    <w:p w:rsidR="0044417F" w:rsidRPr="00D35A29" w:rsidRDefault="0044417F" w:rsidP="00830D96">
      <w:pPr>
        <w:autoSpaceDE w:val="0"/>
        <w:autoSpaceDN w:val="0"/>
        <w:adjustRightInd w:val="0"/>
        <w:spacing w:line="240" w:lineRule="auto"/>
        <w:ind w:firstLine="709"/>
        <w:jc w:val="center"/>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bCs/>
          <w:sz w:val="26"/>
          <w:szCs w:val="26"/>
        </w:rPr>
        <w:t xml:space="preserve">2.1. </w:t>
      </w:r>
      <w:r w:rsidR="00036BAF">
        <w:rPr>
          <w:rFonts w:ascii="Times New Roman" w:hAnsi="Times New Roman" w:cs="Times New Roman"/>
          <w:bCs/>
          <w:sz w:val="26"/>
          <w:szCs w:val="26"/>
        </w:rPr>
        <w:t>Муниципальная</w:t>
      </w:r>
      <w:r w:rsidRPr="00D35A29">
        <w:rPr>
          <w:rFonts w:ascii="Times New Roman" w:hAnsi="Times New Roman" w:cs="Times New Roman"/>
          <w:bCs/>
          <w:sz w:val="26"/>
          <w:szCs w:val="26"/>
        </w:rPr>
        <w:t xml:space="preserve"> услуга </w:t>
      </w:r>
      <w:r w:rsidRPr="00BE50E0">
        <w:rPr>
          <w:rFonts w:ascii="Times New Roman" w:hAnsi="Times New Roman" w:cs="Times New Roman"/>
          <w:bCs/>
          <w:sz w:val="26"/>
          <w:szCs w:val="26"/>
        </w:rPr>
        <w:t>«</w:t>
      </w:r>
      <w:r w:rsidR="006E0FFE">
        <w:rPr>
          <w:rFonts w:ascii="Times New Roman" w:hAnsi="Times New Roman" w:cs="Times New Roman"/>
          <w:sz w:val="26"/>
          <w:szCs w:val="26"/>
        </w:rPr>
        <w:t>принятие на учёт граждан в качестве, нуждающихся в жилых помещениях</w:t>
      </w:r>
      <w:r w:rsidRPr="00BE50E0">
        <w:rPr>
          <w:rFonts w:ascii="Times New Roman" w:hAnsi="Times New Roman" w:cs="Times New Roman"/>
          <w:bCs/>
          <w:sz w:val="26"/>
          <w:szCs w:val="26"/>
        </w:rPr>
        <w:t>».</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p>
    <w:p w:rsidR="00016767" w:rsidRDefault="00016767" w:rsidP="00830D96">
      <w:pPr>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Наименование органа местного самоуправления (организации), предоставляющего </w:t>
      </w:r>
      <w:r w:rsidR="00036BAF">
        <w:rPr>
          <w:rFonts w:ascii="Times New Roman" w:hAnsi="Times New Roman" w:cs="Times New Roman"/>
          <w:b/>
          <w:bCs/>
          <w:sz w:val="26"/>
          <w:szCs w:val="26"/>
        </w:rPr>
        <w:t>муниципальную</w:t>
      </w:r>
      <w:r w:rsidR="00830D96">
        <w:rPr>
          <w:rFonts w:ascii="Times New Roman" w:hAnsi="Times New Roman" w:cs="Times New Roman"/>
          <w:b/>
          <w:bCs/>
          <w:sz w:val="26"/>
          <w:szCs w:val="26"/>
        </w:rPr>
        <w:t xml:space="preserve"> услугу</w:t>
      </w:r>
    </w:p>
    <w:p w:rsidR="0044417F" w:rsidRPr="00830D96" w:rsidRDefault="0044417F" w:rsidP="00830D96">
      <w:pPr>
        <w:autoSpaceDE w:val="0"/>
        <w:autoSpaceDN w:val="0"/>
        <w:adjustRightInd w:val="0"/>
        <w:spacing w:line="240" w:lineRule="auto"/>
        <w:ind w:firstLine="709"/>
        <w:jc w:val="center"/>
        <w:rPr>
          <w:rFonts w:ascii="Times New Roman" w:hAnsi="Times New Roman" w:cs="Times New Roman"/>
          <w:b/>
          <w:bCs/>
          <w:sz w:val="26"/>
          <w:szCs w:val="26"/>
        </w:rPr>
      </w:pPr>
    </w:p>
    <w:p w:rsidR="00016767" w:rsidRPr="00D35A29" w:rsidRDefault="00036BAF" w:rsidP="00016767">
      <w:pPr>
        <w:autoSpaceDE w:val="0"/>
        <w:autoSpaceDN w:val="0"/>
        <w:adjustRightInd w:val="0"/>
        <w:spacing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2.2. Муниципальная</w:t>
      </w:r>
      <w:r w:rsidR="00016767" w:rsidRPr="00D35A29">
        <w:rPr>
          <w:rFonts w:ascii="Times New Roman" w:eastAsia="Calibri" w:hAnsi="Times New Roman" w:cs="Times New Roman"/>
          <w:sz w:val="26"/>
          <w:szCs w:val="26"/>
        </w:rPr>
        <w:t xml:space="preserve"> услуга предоставляется </w:t>
      </w:r>
      <w:r>
        <w:rPr>
          <w:rFonts w:ascii="Times New Roman" w:eastAsia="Calibri" w:hAnsi="Times New Roman" w:cs="Times New Roman"/>
          <w:sz w:val="26"/>
          <w:szCs w:val="26"/>
        </w:rPr>
        <w:t xml:space="preserve">администрацией </w:t>
      </w:r>
      <w:proofErr w:type="gramStart"/>
      <w:r w:rsidR="00AE6D9E">
        <w:rPr>
          <w:rFonts w:ascii="Times New Roman" w:hAnsi="Times New Roman" w:cs="Times New Roman"/>
          <w:bCs/>
          <w:iCs/>
          <w:sz w:val="26"/>
          <w:szCs w:val="26"/>
        </w:rPr>
        <w:t>муниципа</w:t>
      </w:r>
      <w:r>
        <w:rPr>
          <w:rFonts w:ascii="Times New Roman" w:hAnsi="Times New Roman" w:cs="Times New Roman"/>
          <w:bCs/>
          <w:iCs/>
          <w:sz w:val="26"/>
          <w:szCs w:val="26"/>
        </w:rPr>
        <w:t>льного</w:t>
      </w:r>
      <w:proofErr w:type="gramEnd"/>
      <w:r w:rsidR="00AE6D9E" w:rsidRPr="00AE6D9E">
        <w:rPr>
          <w:rFonts w:ascii="Times New Roman" w:hAnsi="Times New Roman" w:cs="Times New Roman"/>
          <w:bCs/>
          <w:iCs/>
          <w:sz w:val="26"/>
          <w:szCs w:val="26"/>
        </w:rPr>
        <w:t xml:space="preserve"> обра</w:t>
      </w:r>
      <w:r w:rsidR="00AE6D9E">
        <w:rPr>
          <w:rFonts w:ascii="Times New Roman" w:hAnsi="Times New Roman" w:cs="Times New Roman"/>
          <w:bCs/>
          <w:iCs/>
          <w:sz w:val="26"/>
          <w:szCs w:val="26"/>
        </w:rPr>
        <w:t>зование</w:t>
      </w:r>
      <w:r w:rsidR="00AE6D9E" w:rsidRPr="00AE6D9E">
        <w:rPr>
          <w:rFonts w:ascii="Times New Roman" w:hAnsi="Times New Roman" w:cs="Times New Roman"/>
          <w:bCs/>
          <w:iCs/>
          <w:sz w:val="26"/>
          <w:szCs w:val="26"/>
        </w:rPr>
        <w:t xml:space="preserve">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00AE6D9E" w:rsidRPr="00AE6D9E">
        <w:rPr>
          <w:rFonts w:ascii="Times New Roman" w:hAnsi="Times New Roman" w:cs="Times New Roman"/>
          <w:b/>
          <w:bCs/>
          <w:iCs/>
          <w:sz w:val="26"/>
          <w:szCs w:val="26"/>
        </w:rPr>
        <w:t>.</w:t>
      </w:r>
    </w:p>
    <w:p w:rsidR="00233982" w:rsidRPr="00233982" w:rsidRDefault="00016767" w:rsidP="00233982">
      <w:pPr>
        <w:autoSpaceDE w:val="0"/>
        <w:autoSpaceDN w:val="0"/>
        <w:adjustRightInd w:val="0"/>
        <w:ind w:firstLine="540"/>
        <w:jc w:val="both"/>
        <w:rPr>
          <w:rFonts w:ascii="Times New Roman" w:hAnsi="Times New Roman" w:cs="Times New Roman"/>
          <w:sz w:val="26"/>
          <w:szCs w:val="26"/>
        </w:rPr>
      </w:pPr>
      <w:r w:rsidRPr="00233982">
        <w:rPr>
          <w:rFonts w:ascii="Times New Roman" w:eastAsia="Calibri" w:hAnsi="Times New Roman" w:cs="Times New Roman"/>
          <w:sz w:val="26"/>
          <w:szCs w:val="26"/>
        </w:rPr>
        <w:t xml:space="preserve">2.3. </w:t>
      </w:r>
      <w:r w:rsidR="00233982" w:rsidRPr="00233982">
        <w:rPr>
          <w:rFonts w:ascii="Times New Roman" w:hAnsi="Times New Roman" w:cs="Times New Roman"/>
          <w:sz w:val="26"/>
          <w:szCs w:val="26"/>
        </w:rPr>
        <w:t>Муниципальная услуга предоставляется отделом ЖКХ (возможно привлечение подведомственных муниципальных унитарных предприятий и структурных подразделений администрации для подготовки необходимых материалов).</w:t>
      </w:r>
    </w:p>
    <w:p w:rsidR="00233982" w:rsidRPr="00233982" w:rsidRDefault="00233982" w:rsidP="00233982">
      <w:pPr>
        <w:autoSpaceDE w:val="0"/>
        <w:autoSpaceDN w:val="0"/>
        <w:adjustRightInd w:val="0"/>
        <w:ind w:firstLine="540"/>
        <w:jc w:val="both"/>
        <w:rPr>
          <w:rFonts w:ascii="Times New Roman" w:hAnsi="Times New Roman" w:cs="Times New Roman"/>
          <w:sz w:val="26"/>
          <w:szCs w:val="26"/>
        </w:rPr>
      </w:pPr>
      <w:r w:rsidRPr="00233982">
        <w:rPr>
          <w:rFonts w:ascii="Times New Roman" w:hAnsi="Times New Roman" w:cs="Times New Roman"/>
          <w:sz w:val="26"/>
          <w:szCs w:val="26"/>
        </w:rPr>
        <w:t>2.3.1. Муниципальная услуга предоставляется через МФЦ, в случае заключения соглашения о передаче полномочий на предоставление муниципальной услуги.</w:t>
      </w:r>
    </w:p>
    <w:p w:rsidR="00233982" w:rsidRPr="004A1AD4" w:rsidRDefault="00233982" w:rsidP="00233982">
      <w:pPr>
        <w:autoSpaceDE w:val="0"/>
        <w:autoSpaceDN w:val="0"/>
        <w:adjustRightInd w:val="0"/>
        <w:ind w:left="540"/>
        <w:jc w:val="both"/>
        <w:rPr>
          <w:rFonts w:ascii="Times New Roman" w:hAnsi="Times New Roman" w:cs="Times New Roman"/>
          <w:sz w:val="26"/>
          <w:szCs w:val="26"/>
        </w:rPr>
      </w:pPr>
      <w:r w:rsidRPr="004A1AD4">
        <w:rPr>
          <w:rFonts w:ascii="Times New Roman" w:hAnsi="Times New Roman" w:cs="Times New Roman"/>
          <w:sz w:val="26"/>
          <w:szCs w:val="26"/>
        </w:rPr>
        <w:t xml:space="preserve">2.3.2. В предоставлении Муниципальной услуги участвуют также: </w:t>
      </w:r>
    </w:p>
    <w:p w:rsidR="00233982" w:rsidRPr="004A1AD4" w:rsidRDefault="00233982" w:rsidP="00233982">
      <w:pPr>
        <w:autoSpaceDE w:val="0"/>
        <w:autoSpaceDN w:val="0"/>
        <w:adjustRightInd w:val="0"/>
        <w:ind w:firstLine="540"/>
        <w:jc w:val="both"/>
        <w:rPr>
          <w:rFonts w:ascii="Times New Roman" w:hAnsi="Times New Roman" w:cs="Times New Roman"/>
          <w:sz w:val="26"/>
          <w:szCs w:val="26"/>
        </w:rPr>
      </w:pPr>
      <w:r w:rsidRPr="004A1AD4">
        <w:rPr>
          <w:rFonts w:ascii="Times New Roman" w:hAnsi="Times New Roman" w:cs="Times New Roman"/>
          <w:sz w:val="26"/>
          <w:szCs w:val="26"/>
        </w:rPr>
        <w:t>Управление Федеральной службы государственной регистрации, кадастра и картографии по Калининградской области;</w:t>
      </w:r>
    </w:p>
    <w:p w:rsidR="00233982" w:rsidRPr="00665E70" w:rsidRDefault="00233982" w:rsidP="00233982">
      <w:pPr>
        <w:autoSpaceDE w:val="0"/>
        <w:autoSpaceDN w:val="0"/>
        <w:adjustRightInd w:val="0"/>
        <w:ind w:firstLine="540"/>
        <w:jc w:val="both"/>
        <w:rPr>
          <w:sz w:val="28"/>
          <w:szCs w:val="28"/>
        </w:rPr>
      </w:pPr>
      <w:r w:rsidRPr="004A1AD4">
        <w:rPr>
          <w:rFonts w:ascii="Times New Roman" w:hAnsi="Times New Roman" w:cs="Times New Roman"/>
          <w:sz w:val="26"/>
          <w:szCs w:val="26"/>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Калининградской области</w:t>
      </w:r>
      <w:r w:rsidRPr="00665E70">
        <w:rPr>
          <w:sz w:val="28"/>
          <w:szCs w:val="28"/>
        </w:rPr>
        <w:t xml:space="preserve"> </w:t>
      </w:r>
    </w:p>
    <w:p w:rsidR="00D745F2" w:rsidRDefault="00016767" w:rsidP="00233982">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2.4. </w:t>
      </w:r>
      <w:proofErr w:type="gramStart"/>
      <w:r w:rsidRPr="00D35A29">
        <w:rPr>
          <w:rFonts w:ascii="Times New Roman" w:hAnsi="Times New Roman" w:cs="Times New Roman"/>
          <w:bCs/>
          <w:sz w:val="26"/>
          <w:szCs w:val="26"/>
        </w:rPr>
        <w:t xml:space="preserve">При предоставлении </w:t>
      </w:r>
      <w:r w:rsidR="00036BAF">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 </w:t>
      </w:r>
      <w:r w:rsidR="00036BAF">
        <w:rPr>
          <w:rFonts w:ascii="Times New Roman" w:eastAsia="Calibri" w:hAnsi="Times New Roman" w:cs="Times New Roman"/>
          <w:sz w:val="26"/>
          <w:szCs w:val="26"/>
        </w:rPr>
        <w:t xml:space="preserve">администрации </w:t>
      </w:r>
      <w:r w:rsidR="00036BAF">
        <w:rPr>
          <w:rFonts w:ascii="Times New Roman" w:hAnsi="Times New Roman" w:cs="Times New Roman"/>
          <w:bCs/>
          <w:iCs/>
          <w:sz w:val="26"/>
          <w:szCs w:val="26"/>
        </w:rPr>
        <w:t>муниципального</w:t>
      </w:r>
      <w:r w:rsidR="00036BAF" w:rsidRPr="00AE6D9E">
        <w:rPr>
          <w:rFonts w:ascii="Times New Roman" w:hAnsi="Times New Roman" w:cs="Times New Roman"/>
          <w:bCs/>
          <w:iCs/>
          <w:sz w:val="26"/>
          <w:szCs w:val="26"/>
        </w:rPr>
        <w:t xml:space="preserve"> обра</w:t>
      </w:r>
      <w:r w:rsidR="00036BAF">
        <w:rPr>
          <w:rFonts w:ascii="Times New Roman" w:hAnsi="Times New Roman" w:cs="Times New Roman"/>
          <w:bCs/>
          <w:iCs/>
          <w:sz w:val="26"/>
          <w:szCs w:val="26"/>
        </w:rPr>
        <w:t>зование</w:t>
      </w:r>
      <w:r w:rsidR="00036BAF" w:rsidRPr="00AE6D9E">
        <w:rPr>
          <w:rFonts w:ascii="Times New Roman" w:hAnsi="Times New Roman" w:cs="Times New Roman"/>
          <w:bCs/>
          <w:iCs/>
          <w:sz w:val="26"/>
          <w:szCs w:val="26"/>
        </w:rPr>
        <w:t xml:space="preserve">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00036BAF" w:rsidRPr="00AE6D9E">
        <w:rPr>
          <w:rFonts w:ascii="Times New Roman" w:hAnsi="Times New Roman" w:cs="Times New Roman"/>
          <w:bCs/>
          <w:iCs/>
          <w:sz w:val="26"/>
          <w:szCs w:val="26"/>
        </w:rPr>
        <w:t xml:space="preserve"> </w:t>
      </w:r>
      <w:r w:rsidRPr="00D35A29">
        <w:rPr>
          <w:rFonts w:ascii="Times New Roman" w:hAnsi="Times New Roman" w:cs="Times New Roman"/>
          <w:bCs/>
          <w:sz w:val="26"/>
          <w:szCs w:val="26"/>
        </w:rPr>
        <w:t>запрещается требовать от заявителя осуществления действий, в том числе согласова</w:t>
      </w:r>
      <w:r w:rsidR="00036BAF">
        <w:rPr>
          <w:rFonts w:ascii="Times New Roman" w:hAnsi="Times New Roman" w:cs="Times New Roman"/>
          <w:bCs/>
          <w:sz w:val="26"/>
          <w:szCs w:val="26"/>
        </w:rPr>
        <w:t>ний, необходимых для получения  муниципальной</w:t>
      </w:r>
      <w:r w:rsidRPr="00D35A29">
        <w:rPr>
          <w:rFonts w:ascii="Times New Roman" w:hAnsi="Times New Roman" w:cs="Times New Roman"/>
          <w:bCs/>
          <w:sz w:val="26"/>
          <w:szCs w:val="2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036BAF">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w:t>
      </w:r>
      <w:proofErr w:type="gramEnd"/>
    </w:p>
    <w:p w:rsidR="00036BAF" w:rsidRPr="00D35A29" w:rsidRDefault="00036BAF" w:rsidP="00036BAF">
      <w:pPr>
        <w:autoSpaceDE w:val="0"/>
        <w:autoSpaceDN w:val="0"/>
        <w:adjustRightInd w:val="0"/>
        <w:spacing w:line="240" w:lineRule="auto"/>
        <w:jc w:val="both"/>
        <w:rPr>
          <w:rFonts w:ascii="Times New Roman" w:hAnsi="Times New Roman" w:cs="Times New Roman"/>
          <w:bCs/>
          <w:sz w:val="26"/>
          <w:szCs w:val="26"/>
        </w:rPr>
      </w:pPr>
    </w:p>
    <w:p w:rsidR="00036BAF" w:rsidRDefault="00016767" w:rsidP="00036BAF">
      <w:pPr>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Описание результата предоставления </w:t>
      </w:r>
      <w:r w:rsidR="00A42B92">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44417F" w:rsidRDefault="0044417F" w:rsidP="00036BAF">
      <w:pPr>
        <w:autoSpaceDE w:val="0"/>
        <w:autoSpaceDN w:val="0"/>
        <w:adjustRightInd w:val="0"/>
        <w:spacing w:line="240" w:lineRule="auto"/>
        <w:ind w:firstLine="709"/>
        <w:jc w:val="center"/>
        <w:rPr>
          <w:rFonts w:ascii="Times New Roman" w:hAnsi="Times New Roman" w:cs="Times New Roman"/>
          <w:b/>
          <w:bCs/>
          <w:sz w:val="26"/>
          <w:szCs w:val="26"/>
        </w:rPr>
      </w:pPr>
    </w:p>
    <w:p w:rsidR="00036BAF" w:rsidRPr="00BE50E0" w:rsidRDefault="00016767" w:rsidP="00036BAF">
      <w:pPr>
        <w:autoSpaceDE w:val="0"/>
        <w:autoSpaceDN w:val="0"/>
        <w:adjustRightInd w:val="0"/>
        <w:spacing w:line="240" w:lineRule="auto"/>
        <w:ind w:firstLine="709"/>
        <w:rPr>
          <w:rFonts w:ascii="Times New Roman" w:hAnsi="Times New Roman" w:cs="Times New Roman"/>
          <w:b/>
          <w:bCs/>
          <w:sz w:val="26"/>
          <w:szCs w:val="26"/>
        </w:rPr>
      </w:pPr>
      <w:r w:rsidRPr="00BE50E0">
        <w:rPr>
          <w:rFonts w:ascii="Times New Roman" w:hAnsi="Times New Roman" w:cs="Times New Roman"/>
          <w:bCs/>
          <w:sz w:val="26"/>
          <w:szCs w:val="26"/>
        </w:rPr>
        <w:t xml:space="preserve">2.5. Результатом предоставления </w:t>
      </w:r>
      <w:r w:rsidR="00A42B92" w:rsidRPr="00BE50E0">
        <w:rPr>
          <w:rFonts w:ascii="Times New Roman" w:hAnsi="Times New Roman" w:cs="Times New Roman"/>
          <w:bCs/>
          <w:sz w:val="26"/>
          <w:szCs w:val="26"/>
        </w:rPr>
        <w:t>муниципальной</w:t>
      </w:r>
      <w:r w:rsidRPr="00BE50E0">
        <w:rPr>
          <w:rFonts w:ascii="Times New Roman" w:hAnsi="Times New Roman" w:cs="Times New Roman"/>
          <w:bCs/>
          <w:sz w:val="26"/>
          <w:szCs w:val="26"/>
        </w:rPr>
        <w:t xml:space="preserve"> услуги является: </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1) выдача заявителю решения о постановке на очередь малоимущих граждан, нуждающихся в получении жилого помещения по договору социального найма;</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2) отказ в постановке на учет малоимущих граждан, нуждающихся в получении жилого помещения по договору социального найма.</w:t>
      </w:r>
    </w:p>
    <w:p w:rsidR="00016767" w:rsidRPr="00D35A29" w:rsidRDefault="00016767" w:rsidP="004A1AD4">
      <w:pPr>
        <w:autoSpaceDE w:val="0"/>
        <w:autoSpaceDN w:val="0"/>
        <w:adjustRightInd w:val="0"/>
        <w:spacing w:line="240" w:lineRule="auto"/>
        <w:jc w:val="both"/>
        <w:rPr>
          <w:rFonts w:ascii="Times New Roman" w:hAnsi="Times New Roman" w:cs="Times New Roman"/>
          <w:bCs/>
          <w:sz w:val="26"/>
          <w:szCs w:val="26"/>
        </w:rPr>
      </w:pPr>
    </w:p>
    <w:p w:rsidR="00016767" w:rsidRPr="00D35A29" w:rsidRDefault="00016767" w:rsidP="00016767">
      <w:pPr>
        <w:autoSpaceDE w:val="0"/>
        <w:autoSpaceDN w:val="0"/>
        <w:adjustRightInd w:val="0"/>
        <w:spacing w:line="240" w:lineRule="auto"/>
        <w:jc w:val="both"/>
        <w:rPr>
          <w:rFonts w:ascii="Times New Roman" w:hAnsi="Times New Roman" w:cs="Times New Roman"/>
          <w:bCs/>
          <w:sz w:val="26"/>
          <w:szCs w:val="26"/>
        </w:rPr>
      </w:pPr>
    </w:p>
    <w:p w:rsidR="00016767" w:rsidRPr="00D35A29" w:rsidRDefault="00016767" w:rsidP="00F621D1">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D35A29">
        <w:rPr>
          <w:rFonts w:ascii="Times New Roman" w:hAnsi="Times New Roman" w:cs="Times New Roman"/>
          <w:b/>
          <w:bCs/>
          <w:sz w:val="26"/>
          <w:szCs w:val="26"/>
        </w:rPr>
        <w:t xml:space="preserve">Срок предоставления </w:t>
      </w:r>
      <w:r w:rsidRPr="00D35A29">
        <w:rPr>
          <w:rFonts w:ascii="Times New Roman" w:hAnsi="Times New Roman" w:cs="Times New Roman"/>
          <w:b/>
          <w:sz w:val="26"/>
          <w:szCs w:val="26"/>
        </w:rPr>
        <w:t>муниципальной</w:t>
      </w:r>
      <w:r w:rsidRPr="00D35A29">
        <w:rPr>
          <w:rFonts w:ascii="Times New Roman" w:hAnsi="Times New Roman" w:cs="Times New Roman"/>
          <w:b/>
          <w:bCs/>
          <w:sz w:val="26"/>
          <w:szCs w:val="26"/>
        </w:rPr>
        <w:t xml:space="preserve"> услуги, в том числе с учетом необходимости обращения в организации, участвующие в предоставлении </w:t>
      </w:r>
      <w:r w:rsidR="00A42B92">
        <w:rPr>
          <w:rFonts w:ascii="Times New Roman" w:hAnsi="Times New Roman" w:cs="Times New Roman"/>
          <w:b/>
          <w:sz w:val="26"/>
          <w:szCs w:val="26"/>
        </w:rPr>
        <w:t>муниципальной</w:t>
      </w:r>
      <w:r w:rsidRPr="00D35A29">
        <w:rPr>
          <w:rFonts w:ascii="Times New Roman" w:hAnsi="Times New Roman" w:cs="Times New Roman"/>
          <w:b/>
          <w:bCs/>
          <w:sz w:val="26"/>
          <w:szCs w:val="26"/>
        </w:rPr>
        <w:t xml:space="preserve"> услуги, срок приостановления предоставления</w:t>
      </w:r>
      <w:r w:rsidRPr="00D35A29">
        <w:rPr>
          <w:rFonts w:ascii="Times New Roman" w:hAnsi="Times New Roman" w:cs="Times New Roman"/>
          <w:b/>
          <w:sz w:val="26"/>
          <w:szCs w:val="26"/>
        </w:rPr>
        <w:t xml:space="preserve"> муниципальной</w:t>
      </w:r>
      <w:r w:rsidRPr="00D35A29">
        <w:rPr>
          <w:rFonts w:ascii="Times New Roman" w:hAnsi="Times New Roman" w:cs="Times New Roman"/>
          <w:b/>
          <w:bCs/>
          <w:sz w:val="26"/>
          <w:szCs w:val="26"/>
        </w:rPr>
        <w:t xml:space="preserve"> услуги, срок выдачи (направления) документов, являющихся результатом предоставления </w:t>
      </w:r>
      <w:r w:rsidR="00A42B92">
        <w:rPr>
          <w:rFonts w:ascii="Times New Roman" w:hAnsi="Times New Roman" w:cs="Times New Roman"/>
          <w:b/>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widowControl w:val="0"/>
        <w:autoSpaceDE w:val="0"/>
        <w:autoSpaceDN w:val="0"/>
        <w:adjustRightInd w:val="0"/>
        <w:spacing w:line="240" w:lineRule="auto"/>
        <w:ind w:firstLine="567"/>
        <w:jc w:val="both"/>
        <w:rPr>
          <w:rFonts w:ascii="Times New Roman" w:hAnsi="Times New Roman" w:cs="Times New Roman"/>
          <w:sz w:val="26"/>
          <w:szCs w:val="26"/>
        </w:rPr>
      </w:pPr>
    </w:p>
    <w:p w:rsidR="00BE50E0" w:rsidRPr="00BE50E0" w:rsidRDefault="00016767" w:rsidP="00BE50E0">
      <w:pPr>
        <w:pStyle w:val="aff7"/>
        <w:spacing w:line="160" w:lineRule="atLeast"/>
        <w:rPr>
          <w:rFonts w:ascii="Times New Roman" w:hAnsi="Times New Roman" w:cs="Times New Roman"/>
          <w:sz w:val="26"/>
          <w:szCs w:val="26"/>
        </w:rPr>
      </w:pPr>
      <w:r w:rsidRPr="00CA1F65">
        <w:rPr>
          <w:rFonts w:ascii="Times New Roman" w:hAnsi="Times New Roman" w:cs="Times New Roman"/>
          <w:color w:val="000000" w:themeColor="text1"/>
          <w:sz w:val="26"/>
          <w:szCs w:val="26"/>
        </w:rPr>
        <w:t xml:space="preserve">2.6. </w:t>
      </w:r>
      <w:r w:rsidR="00BE50E0" w:rsidRPr="00BE50E0">
        <w:rPr>
          <w:rFonts w:ascii="Times New Roman" w:hAnsi="Times New Roman" w:cs="Times New Roman"/>
          <w:sz w:val="26"/>
          <w:szCs w:val="26"/>
        </w:rPr>
        <w:t>Предоставление муниципальной услуги осуществляется в срок, не превышающий 30 календарных дней со дня регистрации заявления с необходимыми документами для предоставления муниципальной услуги.</w:t>
      </w:r>
    </w:p>
    <w:p w:rsidR="00016767"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В случае представления заявителем заявления и документов через МФЦ срок принятия решения исчисляется со дня передачи МФЦ таких док</w:t>
      </w:r>
      <w:r>
        <w:rPr>
          <w:rFonts w:ascii="Times New Roman" w:hAnsi="Times New Roman" w:cs="Times New Roman"/>
          <w:sz w:val="26"/>
          <w:szCs w:val="26"/>
        </w:rPr>
        <w:t>ументов в уполномоченный орган.</w:t>
      </w:r>
    </w:p>
    <w:p w:rsidR="00BE50E0" w:rsidRPr="00BE50E0" w:rsidRDefault="00BE50E0" w:rsidP="00BE50E0">
      <w:pPr>
        <w:rPr>
          <w:lang w:eastAsia="ru-RU"/>
        </w:rPr>
      </w:pPr>
    </w:p>
    <w:p w:rsidR="00016767" w:rsidRDefault="00016767" w:rsidP="00BE50E0">
      <w:pPr>
        <w:widowControl w:val="0"/>
        <w:autoSpaceDE w:val="0"/>
        <w:autoSpaceDN w:val="0"/>
        <w:adjustRightInd w:val="0"/>
        <w:spacing w:line="240" w:lineRule="auto"/>
        <w:ind w:firstLine="567"/>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Нормативные правовые акты, регулирующие предоставление </w:t>
      </w:r>
      <w:r w:rsidR="00A42B92">
        <w:rPr>
          <w:rFonts w:ascii="Times New Roman" w:hAnsi="Times New Roman" w:cs="Times New Roman"/>
          <w:b/>
          <w:bCs/>
          <w:sz w:val="26"/>
          <w:szCs w:val="26"/>
        </w:rPr>
        <w:t>муниципальной</w:t>
      </w:r>
      <w:r w:rsidR="00BE50E0">
        <w:rPr>
          <w:rFonts w:ascii="Times New Roman" w:hAnsi="Times New Roman" w:cs="Times New Roman"/>
          <w:b/>
          <w:bCs/>
          <w:sz w:val="26"/>
          <w:szCs w:val="26"/>
        </w:rPr>
        <w:t xml:space="preserve"> услуги</w:t>
      </w:r>
    </w:p>
    <w:p w:rsidR="0044417F" w:rsidRPr="00BE50E0" w:rsidRDefault="0044417F" w:rsidP="00BE50E0">
      <w:pPr>
        <w:widowControl w:val="0"/>
        <w:autoSpaceDE w:val="0"/>
        <w:autoSpaceDN w:val="0"/>
        <w:adjustRightInd w:val="0"/>
        <w:spacing w:line="240" w:lineRule="auto"/>
        <w:ind w:firstLine="567"/>
        <w:jc w:val="center"/>
        <w:rPr>
          <w:rFonts w:ascii="Times New Roman" w:hAnsi="Times New Roman" w:cs="Times New Roman"/>
          <w:b/>
          <w:bCs/>
          <w:sz w:val="26"/>
          <w:szCs w:val="26"/>
        </w:rPr>
      </w:pPr>
    </w:p>
    <w:p w:rsidR="006B669D" w:rsidRPr="0014250A" w:rsidRDefault="00016767" w:rsidP="006B669D">
      <w:pPr>
        <w:widowControl w:val="0"/>
        <w:autoSpaceDE w:val="0"/>
        <w:autoSpaceDN w:val="0"/>
        <w:adjustRightInd w:val="0"/>
        <w:spacing w:line="240" w:lineRule="auto"/>
        <w:ind w:firstLine="567"/>
        <w:jc w:val="both"/>
        <w:rPr>
          <w:rFonts w:ascii="Times New Roman" w:hAnsi="Times New Roman" w:cs="Times New Roman"/>
          <w:color w:val="FF0000"/>
          <w:sz w:val="26"/>
          <w:szCs w:val="26"/>
        </w:rPr>
      </w:pPr>
      <w:r w:rsidRPr="00CA1F65">
        <w:rPr>
          <w:rFonts w:ascii="Times New Roman" w:hAnsi="Times New Roman" w:cs="Times New Roman"/>
          <w:sz w:val="26"/>
          <w:szCs w:val="26"/>
        </w:rPr>
        <w:t xml:space="preserve">2.8. </w:t>
      </w:r>
      <w:r w:rsidR="006B669D" w:rsidRPr="0014250A">
        <w:rPr>
          <w:rFonts w:ascii="Times New Roman" w:hAnsi="Times New Roman" w:cs="Times New Roman"/>
          <w:sz w:val="26"/>
          <w:szCs w:val="26"/>
        </w:rPr>
        <w:t>Перечень нормативных правовых актов, регулирующих предоставление</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муниципальной</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услуги</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(с</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указанием</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их</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реквизитов</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и</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источников</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официального</w:t>
      </w:r>
      <w:r w:rsidR="006B669D" w:rsidRPr="0014250A">
        <w:rPr>
          <w:rFonts w:ascii="Times New Roman" w:hAnsi="Times New Roman" w:cs="Times New Roman"/>
          <w:spacing w:val="-67"/>
          <w:sz w:val="26"/>
          <w:szCs w:val="26"/>
        </w:rPr>
        <w:t xml:space="preserve"> </w:t>
      </w:r>
      <w:r w:rsidR="006B669D" w:rsidRPr="0014250A">
        <w:rPr>
          <w:rFonts w:ascii="Times New Roman" w:hAnsi="Times New Roman" w:cs="Times New Roman"/>
          <w:sz w:val="26"/>
          <w:szCs w:val="26"/>
        </w:rPr>
        <w:t>опубликования),</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размещен</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на</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официальном</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сайте</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Администрации,</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в</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федеральном</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реестре,</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на</w:t>
      </w:r>
      <w:r w:rsidR="006B669D" w:rsidRPr="0014250A">
        <w:rPr>
          <w:rFonts w:ascii="Times New Roman" w:hAnsi="Times New Roman" w:cs="Times New Roman"/>
          <w:spacing w:val="1"/>
          <w:sz w:val="26"/>
          <w:szCs w:val="26"/>
        </w:rPr>
        <w:t xml:space="preserve"> </w:t>
      </w:r>
      <w:r w:rsidR="00830D96">
        <w:rPr>
          <w:rFonts w:ascii="Times New Roman" w:hAnsi="Times New Roman" w:cs="Times New Roman"/>
          <w:sz w:val="26"/>
          <w:szCs w:val="26"/>
        </w:rPr>
        <w:t>ЕПГУ</w:t>
      </w:r>
      <w:r w:rsidR="006B669D" w:rsidRPr="0014250A">
        <w:rPr>
          <w:rFonts w:ascii="Times New Roman" w:hAnsi="Times New Roman" w:cs="Times New Roman"/>
          <w:sz w:val="26"/>
          <w:szCs w:val="26"/>
        </w:rPr>
        <w:t>.</w:t>
      </w:r>
    </w:p>
    <w:p w:rsidR="006B669D" w:rsidRPr="0014250A" w:rsidRDefault="006B669D" w:rsidP="006B669D">
      <w:pPr>
        <w:pStyle w:val="af5"/>
        <w:ind w:right="190" w:firstLine="567"/>
        <w:rPr>
          <w:sz w:val="26"/>
          <w:szCs w:val="26"/>
        </w:rPr>
      </w:pPr>
      <w:r w:rsidRPr="0014250A">
        <w:rPr>
          <w:sz w:val="26"/>
          <w:szCs w:val="26"/>
          <w:lang w:val="ru-RU"/>
        </w:rPr>
        <w:t>Администрация</w:t>
      </w:r>
      <w:r w:rsidRPr="0014250A">
        <w:rPr>
          <w:spacing w:val="1"/>
          <w:sz w:val="26"/>
          <w:szCs w:val="26"/>
        </w:rPr>
        <w:t xml:space="preserve"> </w:t>
      </w:r>
      <w:r w:rsidRPr="0014250A">
        <w:rPr>
          <w:sz w:val="26"/>
          <w:szCs w:val="26"/>
        </w:rPr>
        <w:t>обеспечивает размещение</w:t>
      </w:r>
      <w:r w:rsidRPr="0014250A">
        <w:rPr>
          <w:spacing w:val="1"/>
          <w:sz w:val="26"/>
          <w:szCs w:val="26"/>
        </w:rPr>
        <w:t xml:space="preserve"> </w:t>
      </w:r>
      <w:r w:rsidRPr="0014250A">
        <w:rPr>
          <w:sz w:val="26"/>
          <w:szCs w:val="26"/>
        </w:rPr>
        <w:t>и</w:t>
      </w:r>
      <w:r w:rsidRPr="0014250A">
        <w:rPr>
          <w:spacing w:val="1"/>
          <w:sz w:val="26"/>
          <w:szCs w:val="26"/>
        </w:rPr>
        <w:t xml:space="preserve"> </w:t>
      </w:r>
      <w:r w:rsidRPr="0014250A">
        <w:rPr>
          <w:sz w:val="26"/>
          <w:szCs w:val="26"/>
        </w:rPr>
        <w:t>актуализацию</w:t>
      </w:r>
      <w:r w:rsidRPr="0014250A">
        <w:rPr>
          <w:spacing w:val="1"/>
          <w:sz w:val="26"/>
          <w:szCs w:val="26"/>
        </w:rPr>
        <w:t xml:space="preserve"> </w:t>
      </w:r>
      <w:r w:rsidRPr="0014250A">
        <w:rPr>
          <w:sz w:val="26"/>
          <w:szCs w:val="26"/>
        </w:rPr>
        <w:t>перечня</w:t>
      </w:r>
      <w:r w:rsidRPr="0014250A">
        <w:rPr>
          <w:spacing w:val="1"/>
          <w:sz w:val="26"/>
          <w:szCs w:val="26"/>
        </w:rPr>
        <w:t xml:space="preserve"> </w:t>
      </w:r>
      <w:r w:rsidRPr="0014250A">
        <w:rPr>
          <w:sz w:val="26"/>
          <w:szCs w:val="26"/>
        </w:rPr>
        <w:t>нормативных</w:t>
      </w:r>
      <w:r w:rsidRPr="0014250A">
        <w:rPr>
          <w:spacing w:val="1"/>
          <w:sz w:val="26"/>
          <w:szCs w:val="26"/>
        </w:rPr>
        <w:t xml:space="preserve"> </w:t>
      </w:r>
      <w:r w:rsidRPr="0014250A">
        <w:rPr>
          <w:sz w:val="26"/>
          <w:szCs w:val="26"/>
        </w:rPr>
        <w:t>правовых</w:t>
      </w:r>
      <w:r w:rsidRPr="0014250A">
        <w:rPr>
          <w:spacing w:val="1"/>
          <w:sz w:val="26"/>
          <w:szCs w:val="26"/>
        </w:rPr>
        <w:t xml:space="preserve"> </w:t>
      </w:r>
      <w:r w:rsidRPr="0014250A">
        <w:rPr>
          <w:sz w:val="26"/>
          <w:szCs w:val="26"/>
        </w:rPr>
        <w:t>актов,</w:t>
      </w:r>
      <w:r w:rsidRPr="0014250A">
        <w:rPr>
          <w:spacing w:val="1"/>
          <w:sz w:val="26"/>
          <w:szCs w:val="26"/>
        </w:rPr>
        <w:t xml:space="preserve"> </w:t>
      </w:r>
      <w:r w:rsidRPr="0014250A">
        <w:rPr>
          <w:sz w:val="26"/>
          <w:szCs w:val="26"/>
        </w:rPr>
        <w:t>регулирующих</w:t>
      </w:r>
      <w:r w:rsidRPr="0014250A">
        <w:rPr>
          <w:spacing w:val="1"/>
          <w:sz w:val="26"/>
          <w:szCs w:val="26"/>
        </w:rPr>
        <w:t xml:space="preserve"> </w:t>
      </w:r>
      <w:r w:rsidRPr="0014250A">
        <w:rPr>
          <w:sz w:val="26"/>
          <w:szCs w:val="26"/>
        </w:rPr>
        <w:t>предоставление</w:t>
      </w:r>
      <w:r w:rsidRPr="0014250A">
        <w:rPr>
          <w:spacing w:val="1"/>
          <w:sz w:val="26"/>
          <w:szCs w:val="26"/>
        </w:rPr>
        <w:t xml:space="preserve"> </w:t>
      </w:r>
      <w:r w:rsidRPr="0014250A">
        <w:rPr>
          <w:sz w:val="26"/>
          <w:szCs w:val="26"/>
        </w:rPr>
        <w:t>муниципальной</w:t>
      </w:r>
      <w:r w:rsidRPr="0014250A">
        <w:rPr>
          <w:spacing w:val="1"/>
          <w:sz w:val="26"/>
          <w:szCs w:val="26"/>
        </w:rPr>
        <w:t xml:space="preserve"> </w:t>
      </w:r>
      <w:r w:rsidRPr="0014250A">
        <w:rPr>
          <w:sz w:val="26"/>
          <w:szCs w:val="26"/>
        </w:rPr>
        <w:t>услуги,</w:t>
      </w:r>
      <w:r w:rsidRPr="0014250A">
        <w:rPr>
          <w:spacing w:val="1"/>
          <w:sz w:val="26"/>
          <w:szCs w:val="26"/>
        </w:rPr>
        <w:t xml:space="preserve"> </w:t>
      </w:r>
      <w:r w:rsidRPr="0014250A">
        <w:rPr>
          <w:sz w:val="26"/>
          <w:szCs w:val="26"/>
        </w:rPr>
        <w:t>на</w:t>
      </w:r>
      <w:r w:rsidRPr="0014250A">
        <w:rPr>
          <w:spacing w:val="1"/>
          <w:sz w:val="26"/>
          <w:szCs w:val="26"/>
        </w:rPr>
        <w:t xml:space="preserve"> </w:t>
      </w:r>
      <w:r w:rsidRPr="0014250A">
        <w:rPr>
          <w:sz w:val="26"/>
          <w:szCs w:val="26"/>
        </w:rPr>
        <w:t>своем</w:t>
      </w:r>
      <w:r w:rsidRPr="0014250A">
        <w:rPr>
          <w:spacing w:val="1"/>
          <w:sz w:val="26"/>
          <w:szCs w:val="26"/>
        </w:rPr>
        <w:t xml:space="preserve"> </w:t>
      </w:r>
      <w:r w:rsidRPr="0014250A">
        <w:rPr>
          <w:sz w:val="26"/>
          <w:szCs w:val="26"/>
        </w:rPr>
        <w:t>официальном</w:t>
      </w:r>
      <w:r w:rsidRPr="0014250A">
        <w:rPr>
          <w:spacing w:val="1"/>
          <w:sz w:val="26"/>
          <w:szCs w:val="26"/>
        </w:rPr>
        <w:t xml:space="preserve"> </w:t>
      </w:r>
      <w:r w:rsidRPr="0014250A">
        <w:rPr>
          <w:sz w:val="26"/>
          <w:szCs w:val="26"/>
        </w:rPr>
        <w:t>сайте,</w:t>
      </w:r>
      <w:r w:rsidRPr="0014250A">
        <w:rPr>
          <w:spacing w:val="1"/>
          <w:sz w:val="26"/>
          <w:szCs w:val="26"/>
        </w:rPr>
        <w:t xml:space="preserve"> </w:t>
      </w:r>
      <w:r w:rsidRPr="0014250A">
        <w:rPr>
          <w:sz w:val="26"/>
          <w:szCs w:val="26"/>
        </w:rPr>
        <w:t>а</w:t>
      </w:r>
      <w:r w:rsidRPr="0014250A">
        <w:rPr>
          <w:spacing w:val="1"/>
          <w:sz w:val="26"/>
          <w:szCs w:val="26"/>
        </w:rPr>
        <w:t xml:space="preserve"> </w:t>
      </w:r>
      <w:r w:rsidRPr="0014250A">
        <w:rPr>
          <w:sz w:val="26"/>
          <w:szCs w:val="26"/>
        </w:rPr>
        <w:t>также</w:t>
      </w:r>
      <w:r w:rsidRPr="0014250A">
        <w:rPr>
          <w:spacing w:val="1"/>
          <w:sz w:val="26"/>
          <w:szCs w:val="26"/>
        </w:rPr>
        <w:t xml:space="preserve"> </w:t>
      </w:r>
      <w:r w:rsidRPr="0014250A">
        <w:rPr>
          <w:sz w:val="26"/>
          <w:szCs w:val="26"/>
        </w:rPr>
        <w:t>в</w:t>
      </w:r>
      <w:r w:rsidRPr="0014250A">
        <w:rPr>
          <w:spacing w:val="1"/>
          <w:sz w:val="26"/>
          <w:szCs w:val="26"/>
        </w:rPr>
        <w:t xml:space="preserve"> </w:t>
      </w:r>
      <w:r w:rsidRPr="0014250A">
        <w:rPr>
          <w:sz w:val="26"/>
          <w:szCs w:val="26"/>
        </w:rPr>
        <w:t>соответствующем</w:t>
      </w:r>
      <w:r w:rsidRPr="0014250A">
        <w:rPr>
          <w:spacing w:val="1"/>
          <w:sz w:val="26"/>
          <w:szCs w:val="26"/>
        </w:rPr>
        <w:t xml:space="preserve"> </w:t>
      </w:r>
      <w:r w:rsidRPr="0014250A">
        <w:rPr>
          <w:sz w:val="26"/>
          <w:szCs w:val="26"/>
        </w:rPr>
        <w:t>разделе</w:t>
      </w:r>
      <w:r w:rsidRPr="0014250A">
        <w:rPr>
          <w:spacing w:val="1"/>
          <w:sz w:val="26"/>
          <w:szCs w:val="26"/>
        </w:rPr>
        <w:t xml:space="preserve"> </w:t>
      </w:r>
      <w:r w:rsidRPr="0014250A">
        <w:rPr>
          <w:sz w:val="26"/>
          <w:szCs w:val="26"/>
        </w:rPr>
        <w:t>федерального реестра.</w:t>
      </w:r>
    </w:p>
    <w:p w:rsidR="006B669D" w:rsidRDefault="006B669D" w:rsidP="00CA1F65">
      <w:pPr>
        <w:autoSpaceDE w:val="0"/>
        <w:autoSpaceDN w:val="0"/>
        <w:adjustRightInd w:val="0"/>
        <w:ind w:firstLine="540"/>
        <w:jc w:val="both"/>
        <w:rPr>
          <w:rFonts w:ascii="Times New Roman" w:hAnsi="Times New Roman" w:cs="Times New Roman"/>
          <w:sz w:val="26"/>
          <w:szCs w:val="26"/>
        </w:rPr>
      </w:pP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опубликования:</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Гражданский кодекс Российской Федерации (часть первая) от 30.11.1994 №51-ФЗ (в действующей редакции), ст. 17, первоначальный текст опубликован в изданиях: «Собрание законодательства Российской Федерации», 5.12.1994, №32, ст. 3301, «Российская газета», 8.12.1994, №238-239;</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Жилищный кодекс Российской Федерации от 29.12.2004 №188-ФЗ (в действующей редакции), ст. 49, 50, 51, 52, 53, 54, первоначальный текст опубликован в изданиях: «Собрание законодательства Российской Федерации», 3.01.2005, №1 (часть 1), ст. 14, «Российская газета», 12.01.2005, №1, «Парламентская газета», 15.01.2005, №7-8;</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Федеральный закон от 29.12.2004 №189-ФЗ (в действующей редакции) «О введении в действие Жилищного кодекса Российской Федерации», п. 1 ст. 6, первоначальный текст опубликован в изданиях: «Собрание законодательства Российской Федерации», 3.01.2005, №1 (часть 1), ст. 15, «Российская газета», 12.01.2005, №1, «Парламентская газета», 15.01.2005, №7-8;</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lastRenderedPageBreak/>
        <w:t>- Федеральный закон от 27.07.2010 №210-ФЗ (ред. от 28.07.2012) «Об организации предоставления государственных и муниципальных услуг», первоначальный текст документа опубликован в изданиях: «Российская газета», №168, 30.07.2010, «Собрание законодательства Российской Федерации», 2.08.2010, №31, ст. 4179;</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Постановление Правительства Российской Федерации от 20.08.2003 №512 (в действующей редакции)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первоначальный текст документа опубликован в изданиях: «Российская газета», 26.08.2003, №168, «Собрание законодательства Российской Федерации», 25.08.2003, №34, ст. 3374;</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Постановление Правительства Российской Федерации от 16.06.2006 №378 «Об утверждении перечня тяжелых форм хронических заболеваний, при которых невозможно совместное проживание граждан в одной квартире», текст опубликован в издании «Российская газета», 21.06.2006, №131;</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Закон Калининградской области от 11.07.2005 №632 (в действующей редакции)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ст. 1-8, первоначальный текст опубликован в издании «Российская газета» («Запад России»), 16.08.2005, №179;</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xml:space="preserve">- Закон Калининградской области от 29.06.2005 №617 (в действующей редакции) «О порядке признания граждан </w:t>
      </w:r>
      <w:proofErr w:type="gramStart"/>
      <w:r w:rsidRPr="00BE50E0">
        <w:rPr>
          <w:rFonts w:ascii="Times New Roman" w:hAnsi="Times New Roman" w:cs="Times New Roman"/>
          <w:sz w:val="26"/>
          <w:szCs w:val="26"/>
        </w:rPr>
        <w:t>малоимущими</w:t>
      </w:r>
      <w:proofErr w:type="gramEnd"/>
      <w:r w:rsidRPr="00BE50E0">
        <w:rPr>
          <w:rFonts w:ascii="Times New Roman" w:hAnsi="Times New Roman" w:cs="Times New Roman"/>
          <w:sz w:val="26"/>
          <w:szCs w:val="26"/>
        </w:rPr>
        <w:t xml:space="preserve"> в целях определения права на получение жилых помещений из муниципального жилищного фонда по договору социального найма», ст. 1-16, первоначальный текст опубликован в издании «Российская газета» («Запад России»), 19.07.2005, №155;</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xml:space="preserve">- Решение окружного Совета депутатов муниципального образования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Pr="00BE50E0">
        <w:rPr>
          <w:rFonts w:ascii="Times New Roman" w:hAnsi="Times New Roman" w:cs="Times New Roman"/>
          <w:sz w:val="26"/>
          <w:szCs w:val="26"/>
        </w:rPr>
        <w:t xml:space="preserve"> от 30.03.2016 №44 «Об установлении учетной нормы площади жилого помещения и нормы предоставления площади жилого помещения по договору социального найма из состава жилищного фонда муниципального образования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Pr="00BE50E0">
        <w:rPr>
          <w:rFonts w:ascii="Times New Roman" w:hAnsi="Times New Roman" w:cs="Times New Roman"/>
          <w:sz w:val="26"/>
          <w:szCs w:val="26"/>
        </w:rPr>
        <w:t xml:space="preserve">; </w:t>
      </w:r>
    </w:p>
    <w:p w:rsidR="00BE50E0" w:rsidRPr="00BE50E0" w:rsidRDefault="00BE50E0" w:rsidP="00BE50E0">
      <w:pPr>
        <w:pStyle w:val="aff7"/>
        <w:spacing w:line="160" w:lineRule="atLeast"/>
        <w:rPr>
          <w:rFonts w:ascii="Times New Roman" w:hAnsi="Times New Roman" w:cs="Times New Roman"/>
          <w:sz w:val="26"/>
          <w:szCs w:val="26"/>
        </w:rPr>
      </w:pPr>
      <w:proofErr w:type="gramStart"/>
      <w:r w:rsidRPr="00BE50E0">
        <w:rPr>
          <w:rFonts w:ascii="Times New Roman" w:hAnsi="Times New Roman" w:cs="Times New Roman"/>
          <w:sz w:val="26"/>
          <w:szCs w:val="26"/>
        </w:rPr>
        <w:t xml:space="preserve">- Решение окружного Совета депутатов муниципального образования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Pr="00BE50E0">
        <w:rPr>
          <w:rFonts w:ascii="Times New Roman" w:hAnsi="Times New Roman" w:cs="Times New Roman"/>
          <w:sz w:val="26"/>
          <w:szCs w:val="26"/>
        </w:rPr>
        <w:t xml:space="preserve"> от 30.03.2016 г. №45 «Об установлении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в муниципальном образовании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Pr="00BE50E0">
        <w:rPr>
          <w:rFonts w:ascii="Times New Roman" w:hAnsi="Times New Roman" w:cs="Times New Roman"/>
          <w:sz w:val="26"/>
          <w:szCs w:val="26"/>
        </w:rPr>
        <w:t>.</w:t>
      </w:r>
      <w:proofErr w:type="gramEnd"/>
    </w:p>
    <w:p w:rsidR="00D06183" w:rsidRPr="00D35A29" w:rsidRDefault="00D06183" w:rsidP="00CA1F65">
      <w:pPr>
        <w:widowControl w:val="0"/>
        <w:autoSpaceDE w:val="0"/>
        <w:autoSpaceDN w:val="0"/>
        <w:adjustRightInd w:val="0"/>
        <w:spacing w:line="240" w:lineRule="auto"/>
        <w:jc w:val="both"/>
        <w:rPr>
          <w:rFonts w:ascii="Times New Roman" w:hAnsi="Times New Roman" w:cs="Times New Roman"/>
          <w:sz w:val="26"/>
          <w:szCs w:val="26"/>
        </w:rPr>
      </w:pPr>
    </w:p>
    <w:p w:rsidR="00016767" w:rsidRPr="00D35A29" w:rsidRDefault="00016767" w:rsidP="00016767">
      <w:pPr>
        <w:widowControl w:val="0"/>
        <w:autoSpaceDE w:val="0"/>
        <w:autoSpaceDN w:val="0"/>
        <w:adjustRightInd w:val="0"/>
        <w:spacing w:line="240" w:lineRule="auto"/>
        <w:ind w:firstLine="567"/>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w:t>
      </w:r>
      <w:r w:rsidR="00A42B92">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и услуг, которые являются необходимыми и обязательными для предоставления </w:t>
      </w:r>
      <w:r w:rsidR="00A42B92">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016767" w:rsidRPr="00D35A29" w:rsidRDefault="00016767" w:rsidP="00016767">
      <w:pPr>
        <w:widowControl w:val="0"/>
        <w:autoSpaceDE w:val="0"/>
        <w:autoSpaceDN w:val="0"/>
        <w:adjustRightInd w:val="0"/>
        <w:spacing w:line="240" w:lineRule="auto"/>
        <w:ind w:firstLine="567"/>
        <w:jc w:val="both"/>
        <w:rPr>
          <w:rFonts w:ascii="Times New Roman" w:hAnsi="Times New Roman" w:cs="Times New Roman"/>
          <w:sz w:val="26"/>
          <w:szCs w:val="26"/>
        </w:rPr>
      </w:pPr>
    </w:p>
    <w:p w:rsidR="00BE50E0" w:rsidRPr="00BE50E0" w:rsidRDefault="00016767" w:rsidP="00BE50E0">
      <w:pPr>
        <w:pStyle w:val="aff7"/>
        <w:spacing w:line="160" w:lineRule="atLeast"/>
        <w:rPr>
          <w:rFonts w:ascii="Times New Roman" w:hAnsi="Times New Roman" w:cs="Times New Roman"/>
          <w:sz w:val="26"/>
          <w:szCs w:val="26"/>
        </w:rPr>
      </w:pPr>
      <w:r w:rsidRPr="00D35A29">
        <w:rPr>
          <w:rFonts w:ascii="Times New Roman" w:hAnsi="Times New Roman" w:cs="Times New Roman"/>
          <w:bCs/>
          <w:sz w:val="26"/>
          <w:szCs w:val="26"/>
        </w:rPr>
        <w:lastRenderedPageBreak/>
        <w:t xml:space="preserve">2.9. </w:t>
      </w:r>
      <w:r w:rsidR="00BE50E0" w:rsidRPr="00BE50E0">
        <w:rPr>
          <w:rFonts w:ascii="Times New Roman" w:hAnsi="Times New Roman" w:cs="Times New Roman"/>
          <w:sz w:val="26"/>
          <w:szCs w:val="26"/>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xml:space="preserve">Для получения муниципальной услуги заявитель предоставляет: </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заявление на предоставление муниципальной услуги по форме, представленной в Приложении №1 к настоящему Регламенту (далее – заявление).</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xml:space="preserve">-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физических лиц и индивидуальных предпринимателей) (при предоставлении оригинала снимается </w:t>
      </w:r>
      <w:proofErr w:type="gramStart"/>
      <w:r w:rsidRPr="00BE50E0">
        <w:rPr>
          <w:rFonts w:ascii="Times New Roman" w:hAnsi="Times New Roman" w:cs="Times New Roman"/>
          <w:sz w:val="26"/>
          <w:szCs w:val="26"/>
        </w:rPr>
        <w:t>ксерокопия</w:t>
      </w:r>
      <w:proofErr w:type="gramEnd"/>
      <w:r w:rsidRPr="00BE50E0">
        <w:rPr>
          <w:rFonts w:ascii="Times New Roman" w:hAnsi="Times New Roman" w:cs="Times New Roman"/>
          <w:sz w:val="26"/>
          <w:szCs w:val="26"/>
        </w:rPr>
        <w:t xml:space="preserve"> и оригинал возвращается заявителю).</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К заявлению прилагаются следующие документы:</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копии паспортов заявителя и членов его семьи с отметками страниц «семейное положение», независимо от наличия либо отсутствия штампа о браке, либо иные документы, предусмотренные законодательством Российской Федерации в качестве удостоверяющих личность гражданина;</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в случае признания гражданина недееспособным представляется документ, подтверждающий факт назначения опекуна (решение суда, вступившее в законную силу, постановление о назначении опекуна и др.);</w:t>
      </w:r>
    </w:p>
    <w:p w:rsidR="00BE50E0" w:rsidRPr="00BE50E0" w:rsidRDefault="00BE50E0" w:rsidP="00BE50E0">
      <w:pPr>
        <w:pStyle w:val="aff7"/>
        <w:spacing w:line="160" w:lineRule="atLeast"/>
        <w:rPr>
          <w:rFonts w:ascii="Times New Roman" w:hAnsi="Times New Roman" w:cs="Times New Roman"/>
          <w:sz w:val="26"/>
          <w:szCs w:val="26"/>
        </w:rPr>
      </w:pPr>
      <w:proofErr w:type="gramStart"/>
      <w:r w:rsidRPr="00BE50E0">
        <w:rPr>
          <w:rFonts w:ascii="Times New Roman" w:hAnsi="Times New Roman" w:cs="Times New Roman"/>
          <w:sz w:val="26"/>
          <w:szCs w:val="26"/>
        </w:rPr>
        <w:t>- документы о составе семьи заявителя, подтверждающие семейные отношения: свидетельство о заключении брака (в случае наличия брачных отношений), свидетельство о перемене имени (в случае перемены фамилии, имени, отчества), судебное решение о признании членом семьи заявителя (в случае признания такого факта в судебном порядке), свидетельство о рождении ребенка (детей) (при наличии несовершеннолетних детей, не достигших 14 лет);</w:t>
      </w:r>
      <w:proofErr w:type="gramEnd"/>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копия поквартирной карточки формы №10, содержащей сведения о регистрации по месту жительства заявителя и членов его семьи, заверенную должностным лицом организации, осуществляющей деятельность в сфере управления многоквартирными домами;</w:t>
      </w:r>
    </w:p>
    <w:p w:rsidR="00BE50E0" w:rsidRPr="00BE50E0" w:rsidRDefault="002D1C4B" w:rsidP="00BE50E0">
      <w:pPr>
        <w:pStyle w:val="aff7"/>
        <w:spacing w:line="160" w:lineRule="atLeast"/>
        <w:rPr>
          <w:rFonts w:ascii="Times New Roman" w:hAnsi="Times New Roman" w:cs="Times New Roman"/>
          <w:sz w:val="26"/>
          <w:szCs w:val="26"/>
        </w:rPr>
      </w:pPr>
      <w:r>
        <w:rPr>
          <w:rFonts w:ascii="Times New Roman" w:hAnsi="Times New Roman" w:cs="Times New Roman"/>
          <w:sz w:val="26"/>
          <w:szCs w:val="26"/>
        </w:rPr>
        <w:t>- выписка из домовой книги</w:t>
      </w:r>
      <w:r w:rsidR="00BE50E0" w:rsidRPr="00BE50E0">
        <w:rPr>
          <w:rFonts w:ascii="Times New Roman" w:hAnsi="Times New Roman" w:cs="Times New Roman"/>
          <w:sz w:val="26"/>
          <w:szCs w:val="26"/>
        </w:rPr>
        <w:t>;</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в случае регистрации супругов по месту жительства по разным адресам - копия поквартирной карточки либо домовая (поквартирная) книга (выписка из нее) с каждого адреса;</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xml:space="preserve">- копия поквартирной карточки формы №10 либо выписки из домовой (поквартирной) книги с предыдущего (предыдущих) места жительства (для заявителей и членов их семей, зарегистрированных по последнему месту жительства менее пяти лет). </w:t>
      </w:r>
      <w:proofErr w:type="gramStart"/>
      <w:r w:rsidRPr="00BE50E0">
        <w:rPr>
          <w:rFonts w:ascii="Times New Roman" w:hAnsi="Times New Roman" w:cs="Times New Roman"/>
          <w:sz w:val="26"/>
          <w:szCs w:val="26"/>
        </w:rPr>
        <w:t>В случае отсутствия таких документов - сведения, свидетельствующие, что в течение пяти лет до подачи заявления гражданин не совершал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 подтверждаются распиской гражданина (примерная форма расписки приводится в приложении №2 к настоящему Регламенту);</w:t>
      </w:r>
      <w:proofErr w:type="gramEnd"/>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xml:space="preserve">- документ, выданный медицинской организацией (в случае наличия заболевания, входящего в перечень тяжелых форм хронических заболеваний, при которых </w:t>
      </w:r>
      <w:r w:rsidRPr="00BE50E0">
        <w:rPr>
          <w:rFonts w:ascii="Times New Roman" w:hAnsi="Times New Roman" w:cs="Times New Roman"/>
          <w:sz w:val="26"/>
          <w:szCs w:val="26"/>
        </w:rPr>
        <w:lastRenderedPageBreak/>
        <w:t>невозможно совместное проживание граждан в одной квартире, утвержденный Постановлением Правительства Российской Федерации от 16.06.2006 №378);</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xml:space="preserve">- справку из органов технической инвентаризации о наличии или отсутствии прав собственности заявителя и членов его семьи (в </w:t>
      </w:r>
      <w:proofErr w:type="spellStart"/>
      <w:r w:rsidRPr="00BE50E0">
        <w:rPr>
          <w:rFonts w:ascii="Times New Roman" w:hAnsi="Times New Roman" w:cs="Times New Roman"/>
          <w:sz w:val="26"/>
          <w:szCs w:val="26"/>
        </w:rPr>
        <w:t>т.ч</w:t>
      </w:r>
      <w:proofErr w:type="spellEnd"/>
      <w:r w:rsidRPr="00BE50E0">
        <w:rPr>
          <w:rFonts w:ascii="Times New Roman" w:hAnsi="Times New Roman" w:cs="Times New Roman"/>
          <w:sz w:val="26"/>
          <w:szCs w:val="26"/>
        </w:rPr>
        <w:t>. на все прежние фамилии) на объекты недвижимого имущества с указанием стоимости недвижимого имущества. (К членам семьи заявителя относятся родители, дети, супруги);</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документы, необходимые для определения дохода, приходящегося на каждого члена семьи, и стоимости имущества, находящегося в собственности членов семьи и подлежащего налогообложению:</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а) справка, выданная органом, осуществляющим регистрацию транспортных средств, подтверждающая правовые основания владения заявителем и членами его семьи транспортными средствами на праве собственности или отсутствие прав;</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б) сведения об оценке рыночной стоимости транспортного средства, самостоятельно декларируемые заявителем либо полученные на основании представленного заявителем отчета, составленного в соответствии с Федеральным законом от 29.07.1998 №135-ФЗ «Об оценочной деятельности в Российской Федерации» (при наличии в собственности транспортного средства);</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в) сведения о рыночной стоимости предметов антиквариата и искусства, ювелирных изделий, бытовых изделий из драгоценных металлов и драгоценных камней и лома таких изделий, самостоятельно декларируемые заявителем (при наличии предметов антиквариата и искусства, ювелирных изделий, бытовых изделий из драгоценных металлов и драгоценных камней и лома таких изделий);</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xml:space="preserve">г) сведения, заверенные должностными лицами кооперативов, о стоимости </w:t>
      </w:r>
      <w:proofErr w:type="spellStart"/>
      <w:r w:rsidRPr="00BE50E0">
        <w:rPr>
          <w:rFonts w:ascii="Times New Roman" w:hAnsi="Times New Roman" w:cs="Times New Roman"/>
          <w:sz w:val="26"/>
          <w:szCs w:val="26"/>
        </w:rPr>
        <w:t>паенакоплений</w:t>
      </w:r>
      <w:proofErr w:type="spellEnd"/>
      <w:r w:rsidRPr="00BE50E0">
        <w:rPr>
          <w:rFonts w:ascii="Times New Roman" w:hAnsi="Times New Roman" w:cs="Times New Roman"/>
          <w:sz w:val="26"/>
          <w:szCs w:val="26"/>
        </w:rPr>
        <w:t xml:space="preserve"> в жилищно-строительных, гаражно-строительных и дачно-строительных кооперативах (при наличии </w:t>
      </w:r>
      <w:proofErr w:type="spellStart"/>
      <w:r w:rsidRPr="00BE50E0">
        <w:rPr>
          <w:rFonts w:ascii="Times New Roman" w:hAnsi="Times New Roman" w:cs="Times New Roman"/>
          <w:sz w:val="26"/>
          <w:szCs w:val="26"/>
        </w:rPr>
        <w:t>паенакоплений</w:t>
      </w:r>
      <w:proofErr w:type="spellEnd"/>
      <w:r w:rsidRPr="00BE50E0">
        <w:rPr>
          <w:rFonts w:ascii="Times New Roman" w:hAnsi="Times New Roman" w:cs="Times New Roman"/>
          <w:sz w:val="26"/>
          <w:szCs w:val="26"/>
        </w:rPr>
        <w:t>);</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д) сведения о денежных средствах, находящихся на счетах в учреждениях банков и других кредитных учреждениях (при наличии денежных средств на счетах);</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xml:space="preserve">е) копии налоговых деклараций о доходах за расчетный период с отметкой налоговых органов о принятии налоговых деклараций или другие документы, подтверждающие доходы заявителя и всех членов его семьи, которые учитываются при решении вопроса о признании граждан </w:t>
      </w:r>
      <w:proofErr w:type="gramStart"/>
      <w:r w:rsidRPr="00BE50E0">
        <w:rPr>
          <w:rFonts w:ascii="Times New Roman" w:hAnsi="Times New Roman" w:cs="Times New Roman"/>
          <w:sz w:val="26"/>
          <w:szCs w:val="26"/>
        </w:rPr>
        <w:t>малоимущими</w:t>
      </w:r>
      <w:proofErr w:type="gramEnd"/>
      <w:r w:rsidRPr="00BE50E0">
        <w:rPr>
          <w:rFonts w:ascii="Times New Roman" w:hAnsi="Times New Roman" w:cs="Times New Roman"/>
          <w:sz w:val="26"/>
          <w:szCs w:val="26"/>
        </w:rPr>
        <w:t>.</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xml:space="preserve">Заявитель </w:t>
      </w:r>
      <w:proofErr w:type="gramStart"/>
      <w:r w:rsidRPr="00BE50E0">
        <w:rPr>
          <w:rFonts w:ascii="Times New Roman" w:hAnsi="Times New Roman" w:cs="Times New Roman"/>
          <w:sz w:val="26"/>
          <w:szCs w:val="26"/>
        </w:rPr>
        <w:t>предоставляет документы</w:t>
      </w:r>
      <w:proofErr w:type="gramEnd"/>
      <w:r w:rsidRPr="00BE50E0">
        <w:rPr>
          <w:rFonts w:ascii="Times New Roman" w:hAnsi="Times New Roman" w:cs="Times New Roman"/>
          <w:sz w:val="26"/>
          <w:szCs w:val="26"/>
        </w:rPr>
        <w:t>, подтверждающие получение только тех видов доходов, которые имел заявитель и члены его семьи в течение 12 календарных месяцев, предшествующих месяцу подачи заявления. Доходы каждого члена семьи учитываются после уплаты налогов и сборов в соответствии с действующим законодательством Российской Федерации, а также за вычетом выплачиваемых алиментов.</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К доходам, полученным гражданином и членами его семьи в денежной и натуральной форме, относятся:</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а) 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б) средний заработок, сохраняемый в случаях, предусмотренных трудовым законодательством;</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xml:space="preserve">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w:t>
      </w:r>
      <w:r w:rsidRPr="00BE50E0">
        <w:rPr>
          <w:rFonts w:ascii="Times New Roman" w:hAnsi="Times New Roman" w:cs="Times New Roman"/>
          <w:sz w:val="26"/>
          <w:szCs w:val="26"/>
        </w:rPr>
        <w:lastRenderedPageBreak/>
        <w:t>в связи с ликвидацией организации, сокращением численности или штата работников;</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д) социальные выплаты из бюджетов всех уровней, государственных внебюджетных фондов и других источников, к которым относятся:</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 Министерства обороны Российской Федерации, ФСБ России, органов внутренних дел Российской Федерации, таможенных органов Российской Федерации и других ведомств;</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ежемесячное пожизненное содержание судей, вышедших в отставку;</w:t>
      </w:r>
    </w:p>
    <w:p w:rsidR="00BE50E0" w:rsidRPr="00BE50E0" w:rsidRDefault="00BE50E0" w:rsidP="00BE50E0">
      <w:pPr>
        <w:pStyle w:val="aff7"/>
        <w:spacing w:line="160" w:lineRule="atLeast"/>
        <w:rPr>
          <w:rFonts w:ascii="Times New Roman" w:hAnsi="Times New Roman" w:cs="Times New Roman"/>
          <w:sz w:val="26"/>
          <w:szCs w:val="26"/>
        </w:rPr>
      </w:pPr>
      <w:proofErr w:type="gramStart"/>
      <w:r w:rsidRPr="00BE50E0">
        <w:rPr>
          <w:rFonts w:ascii="Times New Roman" w:hAnsi="Times New Roman" w:cs="Times New Roman"/>
          <w:sz w:val="26"/>
          <w:szCs w:val="26"/>
        </w:rPr>
        <w:t>-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ежемесячное пособие на период отпуска по уходу за ребенком до достижения им возраста 1,5 года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xml:space="preserve">-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w:t>
      </w:r>
      <w:proofErr w:type="gramStart"/>
      <w:r w:rsidRPr="00BE50E0">
        <w:rPr>
          <w:rFonts w:ascii="Times New Roman" w:hAnsi="Times New Roman" w:cs="Times New Roman"/>
          <w:sz w:val="26"/>
          <w:szCs w:val="26"/>
        </w:rPr>
        <w:t>специальности</w:t>
      </w:r>
      <w:proofErr w:type="gramEnd"/>
      <w:r w:rsidRPr="00BE50E0">
        <w:rPr>
          <w:rFonts w:ascii="Times New Roman" w:hAnsi="Times New Roman" w:cs="Times New Roman"/>
          <w:sz w:val="26"/>
          <w:szCs w:val="26"/>
        </w:rPr>
        <w:t xml:space="preserve"> 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е) доходы от имущества, принадлежащего на праве собственности семье (отдельным ее членам) или одиноко проживающему гражданину, к которым относятся:</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lastRenderedPageBreak/>
        <w:t>-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ж) другие доходы семьи или одиноко проживающего гражданина, в которые включаются:</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оплата работ по договорам, заключаемым в соответствии с гражданским законодательством Российской Федерации;</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доходы по акциям и другие доходы от участия в управлении собственностью организации;</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алименты, получаемые членами семьи;</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проценты по банковским вкладам;</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наследуемые и подаренные денежные средства.</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При отсутствии у гражданина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может самостоятельно декларировать такие доходы в письменной произвольной форме.</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Заявление на предоставление муниципальной услуги составляется от руки (чернилами или пастой) или машинописным текстом.</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В случае подачи заявления с комплектом документов представителем заявителя к заявлению прилагается документ, подтверждающий его полномочия (оригинал или копия документа, удостоверяющего полномочия физического или юридического лица на обращение с заявлением о предоставлении муниципальной услуги).</w:t>
      </w:r>
    </w:p>
    <w:p w:rsidR="00BE50E0" w:rsidRPr="00BE50E0" w:rsidRDefault="00BE50E0" w:rsidP="00BE50E0">
      <w:pPr>
        <w:autoSpaceDE w:val="0"/>
        <w:autoSpaceDN w:val="0"/>
        <w:adjustRightInd w:val="0"/>
        <w:spacing w:line="240" w:lineRule="auto"/>
        <w:ind w:firstLine="709"/>
        <w:jc w:val="both"/>
        <w:rPr>
          <w:rFonts w:ascii="Times New Roman" w:hAnsi="Times New Roman" w:cs="Times New Roman"/>
          <w:i/>
          <w:iCs/>
          <w:sz w:val="26"/>
          <w:szCs w:val="26"/>
        </w:rPr>
      </w:pPr>
      <w:r w:rsidRPr="00BE50E0">
        <w:rPr>
          <w:rFonts w:ascii="Times New Roman" w:hAnsi="Times New Roman" w:cs="Times New Roman"/>
          <w:sz w:val="26"/>
          <w:szCs w:val="26"/>
        </w:rPr>
        <w:t xml:space="preserve">2.10. Заявитель получает бланк заявления у специалиста канцелярии Администрации, специалиста Отдела или МФЦ при личном обращении, либо самостоятельно на Едином портале государственных и муниципальных услуг (функций) </w:t>
      </w:r>
      <w:r w:rsidRPr="00BE50E0">
        <w:rPr>
          <w:rFonts w:ascii="Times New Roman" w:hAnsi="Times New Roman" w:cs="Times New Roman"/>
          <w:i/>
          <w:iCs/>
          <w:sz w:val="26"/>
          <w:szCs w:val="26"/>
        </w:rPr>
        <w:t>(</w:t>
      </w:r>
      <w:hyperlink r:id="rId9" w:history="1">
        <w:r w:rsidRPr="00BE50E0">
          <w:rPr>
            <w:rStyle w:val="a9"/>
            <w:rFonts w:ascii="Times New Roman" w:hAnsi="Times New Roman" w:cs="Times New Roman"/>
            <w:i/>
            <w:iCs/>
            <w:sz w:val="26"/>
            <w:szCs w:val="26"/>
          </w:rPr>
          <w:t>www.gosuslugi.ru</w:t>
        </w:r>
      </w:hyperlink>
      <w:r w:rsidRPr="00BE50E0">
        <w:rPr>
          <w:rFonts w:ascii="Times New Roman" w:hAnsi="Times New Roman" w:cs="Times New Roman"/>
          <w:i/>
          <w:iCs/>
          <w:sz w:val="26"/>
          <w:szCs w:val="26"/>
        </w:rPr>
        <w:t>).</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Заявление на предоставление муниципальной услуги с комплектом документов заявитель предоставляет:</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lastRenderedPageBreak/>
        <w:t>- при личном обращении к специалисту канцелярии Администрации или МФЦ, ответственному за прием и выдачу документов;</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по почте в адрес Администрации;</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в электронной форме посредством заполнения интерактивной формы на региональном сегменте Единого портала государственных и муниципальных услуг;</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xml:space="preserve">- по электронной почте (в форме электронных документов). </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При подаче заявления на получение муниципальной услуги с комплектом документов по электронной почте электронные образы документов, представляемые с заявлением, должны представляться в формате PDF или RTF.</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6.04.2011 №63-ФЗ «Об электронной подписи» и требованиями Федерального закона от 27.07.2010 г. №210-ФЗ.</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xml:space="preserve">При подаче заявления на получение муниципальной услуги в электронной форме через Единый портал государственных и муниципальных услуг заявление формируется посредством заполнения интерактивной формы на региональном сегменте Единого портала государственных и муниципальных услуг. </w:t>
      </w:r>
    </w:p>
    <w:p w:rsidR="00BE50E0" w:rsidRPr="00BE50E0" w:rsidRDefault="008B0176" w:rsidP="004A1AD4">
      <w:pPr>
        <w:pStyle w:val="aff7"/>
        <w:spacing w:line="160" w:lineRule="atLeast"/>
        <w:ind w:firstLine="709"/>
        <w:rPr>
          <w:rFonts w:ascii="Times New Roman" w:hAnsi="Times New Roman" w:cs="Times New Roman"/>
          <w:sz w:val="26"/>
          <w:szCs w:val="26"/>
        </w:rPr>
      </w:pPr>
      <w:r w:rsidRPr="00BE50E0">
        <w:rPr>
          <w:rFonts w:ascii="Times New Roman" w:hAnsi="Times New Roman" w:cs="Times New Roman"/>
          <w:sz w:val="26"/>
          <w:szCs w:val="26"/>
        </w:rPr>
        <w:t xml:space="preserve">2.11. </w:t>
      </w:r>
      <w:r w:rsidR="00BE50E0" w:rsidRPr="00BE50E0">
        <w:rPr>
          <w:rFonts w:ascii="Times New Roman" w:hAnsi="Times New Roman" w:cs="Times New Roman"/>
          <w:sz w:val="26"/>
          <w:szCs w:val="26"/>
        </w:rPr>
        <w:t>Идентификация заявителя, подавшего заявление в электронном виде, регистрация заявления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Администрации.</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В случае направления заявления о предоставлении муниципальной услуги с комплектом документов по почте либо по электронной почте выдача результата предоставления муниципальной услуги осуществляется при личном обращении заявителя при предъявлении документа, удостоверяющего личность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BE50E0" w:rsidRPr="00BE50E0" w:rsidRDefault="00BE50E0" w:rsidP="00BE50E0">
      <w:pPr>
        <w:pStyle w:val="ConsPlusNormal"/>
        <w:ind w:firstLine="540"/>
        <w:jc w:val="both"/>
        <w:rPr>
          <w:sz w:val="26"/>
          <w:szCs w:val="26"/>
        </w:rPr>
      </w:pPr>
      <w:proofErr w:type="gramStart"/>
      <w:r w:rsidRPr="00BE50E0">
        <w:rPr>
          <w:sz w:val="26"/>
          <w:szCs w:val="26"/>
        </w:rPr>
        <w:t>В случае получения отказа в предоставлении муниципальной услуги прием заявлений, документов, а также постановка граждан на учет в качестве нуждающихся в жилых помещениях, а также в случае отзыва заявления заявителем до предоставления ему муниципальной услуги прием заявлений, документов, а также постановка граждан на учет в качестве нуждающихся в жилых помещениях документы, сданные для предоставления муниципальной услуги, заявителю не возвращаются.</w:t>
      </w:r>
      <w:proofErr w:type="gramEnd"/>
    </w:p>
    <w:p w:rsidR="00016767" w:rsidRPr="00D35A29" w:rsidRDefault="00016767" w:rsidP="00BE50E0">
      <w:pPr>
        <w:pStyle w:val="ConsPlusNormal"/>
        <w:ind w:firstLine="540"/>
        <w:jc w:val="both"/>
        <w:rPr>
          <w:bCs/>
          <w:sz w:val="26"/>
          <w:szCs w:val="26"/>
        </w:rPr>
      </w:pPr>
      <w:r w:rsidRPr="00D35A29">
        <w:rPr>
          <w:bCs/>
          <w:sz w:val="26"/>
          <w:szCs w:val="26"/>
        </w:rPr>
        <w:t>В случае направления заявления посредством ЕПГУ</w:t>
      </w:r>
      <w:r w:rsidRPr="008B0176">
        <w:rPr>
          <w:bCs/>
          <w:sz w:val="26"/>
          <w:szCs w:val="26"/>
        </w:rPr>
        <w:t xml:space="preserve"> формирование заявления осуществляется посредством заполнения интерактивной формы на ЕПГУ</w:t>
      </w:r>
      <w:r w:rsidR="00830D96">
        <w:rPr>
          <w:bCs/>
          <w:sz w:val="26"/>
          <w:szCs w:val="26"/>
        </w:rPr>
        <w:t xml:space="preserve"> </w:t>
      </w:r>
      <w:r w:rsidRPr="008B0176">
        <w:rPr>
          <w:bCs/>
          <w:sz w:val="26"/>
          <w:szCs w:val="26"/>
        </w:rPr>
        <w:t>без необходимости дополнительной подачи заявления в какой-либо иной</w:t>
      </w:r>
      <w:r w:rsidRPr="00D35A29">
        <w:rPr>
          <w:bCs/>
          <w:sz w:val="26"/>
          <w:szCs w:val="26"/>
        </w:rPr>
        <w:t xml:space="preserve"> форме.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В заявлении также указывается один из следующих способов направления результата предоставления </w:t>
      </w:r>
      <w:r w:rsidR="006D6953">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w:t>
      </w:r>
    </w:p>
    <w:p w:rsidR="00016767" w:rsidRPr="00D35A29" w:rsidRDefault="00F27115" w:rsidP="00016767">
      <w:pPr>
        <w:autoSpaceDE w:val="0"/>
        <w:autoSpaceDN w:val="0"/>
        <w:adjustRightInd w:val="0"/>
        <w:spacing w:line="240" w:lineRule="auto"/>
        <w:ind w:firstLine="709"/>
        <w:jc w:val="both"/>
        <w:rPr>
          <w:rFonts w:ascii="Times New Roman" w:hAnsi="Times New Roman" w:cs="Times New Roman"/>
          <w:bCs/>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в форме электронного документа </w:t>
      </w:r>
      <w:r w:rsidR="00016767" w:rsidRPr="00D35A29">
        <w:rPr>
          <w:rFonts w:ascii="Times New Roman" w:hAnsi="Times New Roman" w:cs="Times New Roman"/>
          <w:bCs/>
          <w:sz w:val="26"/>
          <w:szCs w:val="26"/>
        </w:rPr>
        <w:t>в личном кабинете на ЕПГУ;</w:t>
      </w:r>
    </w:p>
    <w:p w:rsidR="00016767" w:rsidRPr="00D35A29" w:rsidRDefault="00F27115"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дополнительно на бумажном носителе</w:t>
      </w:r>
      <w:r w:rsidR="00016767" w:rsidRPr="00D35A29">
        <w:rPr>
          <w:rFonts w:ascii="Times New Roman" w:hAnsi="Times New Roman" w:cs="Times New Roman"/>
          <w:bCs/>
          <w:sz w:val="26"/>
          <w:szCs w:val="26"/>
        </w:rPr>
        <w:t xml:space="preserve"> в виде распечатанного экземпляра электронного документа в</w:t>
      </w:r>
      <w:r>
        <w:rPr>
          <w:rFonts w:ascii="Times New Roman" w:hAnsi="Times New Roman" w:cs="Times New Roman"/>
          <w:bCs/>
          <w:sz w:val="26"/>
          <w:szCs w:val="26"/>
        </w:rPr>
        <w:t xml:space="preserve"> администрации муниципального образование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00016767" w:rsidRPr="00D35A29">
        <w:rPr>
          <w:rFonts w:ascii="Times New Roman" w:hAnsi="Times New Roman" w:cs="Times New Roman"/>
          <w:bCs/>
          <w:sz w:val="26"/>
          <w:szCs w:val="26"/>
        </w:rPr>
        <w:t>, многофункциональном центре</w:t>
      </w:r>
      <w:r w:rsidR="00016767" w:rsidRPr="00D35A29">
        <w:rPr>
          <w:rFonts w:ascii="Times New Roman" w:hAnsi="Times New Roman" w:cs="Times New Roman"/>
          <w:sz w:val="26"/>
          <w:szCs w:val="26"/>
        </w:rPr>
        <w:t>;</w:t>
      </w:r>
    </w:p>
    <w:p w:rsidR="00016767" w:rsidRPr="00D35A29" w:rsidRDefault="00F27115" w:rsidP="00016767">
      <w:pPr>
        <w:autoSpaceDE w:val="0"/>
        <w:autoSpaceDN w:val="0"/>
        <w:adjustRightInd w:val="0"/>
        <w:spacing w:line="240" w:lineRule="auto"/>
        <w:ind w:firstLine="709"/>
        <w:jc w:val="both"/>
        <w:rPr>
          <w:rFonts w:ascii="Times New Roman" w:hAnsi="Times New Roman" w:cs="Times New Roman"/>
          <w:i/>
          <w:iCs/>
          <w:sz w:val="26"/>
          <w:szCs w:val="26"/>
        </w:rPr>
      </w:pPr>
      <w:r w:rsidRPr="00CE2EF6">
        <w:rPr>
          <w:rFonts w:ascii="Times New Roman" w:hAnsi="Times New Roman" w:cs="Times New Roman"/>
          <w:sz w:val="26"/>
          <w:szCs w:val="26"/>
        </w:rPr>
        <w:lastRenderedPageBreak/>
        <w:t xml:space="preserve">- </w:t>
      </w:r>
      <w:r w:rsidR="00016767" w:rsidRPr="00CE2EF6">
        <w:rPr>
          <w:rFonts w:ascii="Times New Roman" w:hAnsi="Times New Roman" w:cs="Times New Roman"/>
          <w:sz w:val="26"/>
          <w:szCs w:val="26"/>
        </w:rPr>
        <w:t>на бумажном носителе</w:t>
      </w:r>
      <w:r w:rsidR="00016767" w:rsidRPr="00CE2EF6">
        <w:rPr>
          <w:rFonts w:ascii="Times New Roman" w:hAnsi="Times New Roman" w:cs="Times New Roman"/>
          <w:bCs/>
          <w:sz w:val="26"/>
          <w:szCs w:val="26"/>
        </w:rPr>
        <w:t xml:space="preserve"> в </w:t>
      </w:r>
      <w:r w:rsidRPr="00CE2EF6">
        <w:rPr>
          <w:rFonts w:ascii="Times New Roman" w:hAnsi="Times New Roman" w:cs="Times New Roman"/>
          <w:bCs/>
          <w:sz w:val="26"/>
          <w:szCs w:val="26"/>
        </w:rPr>
        <w:t xml:space="preserve">администрации </w:t>
      </w:r>
      <w:proofErr w:type="gramStart"/>
      <w:r w:rsidRPr="00CE2EF6">
        <w:rPr>
          <w:rFonts w:ascii="Times New Roman" w:hAnsi="Times New Roman" w:cs="Times New Roman"/>
          <w:bCs/>
          <w:sz w:val="26"/>
          <w:szCs w:val="26"/>
        </w:rPr>
        <w:t>муниципального</w:t>
      </w:r>
      <w:proofErr w:type="gramEnd"/>
      <w:r w:rsidRPr="00CE2EF6">
        <w:rPr>
          <w:rFonts w:ascii="Times New Roman" w:hAnsi="Times New Roman" w:cs="Times New Roman"/>
          <w:bCs/>
          <w:sz w:val="26"/>
          <w:szCs w:val="26"/>
        </w:rPr>
        <w:t xml:space="preserve"> образование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Pr="00CE2EF6">
        <w:rPr>
          <w:rFonts w:ascii="Times New Roman" w:hAnsi="Times New Roman" w:cs="Times New Roman"/>
          <w:bCs/>
          <w:sz w:val="26"/>
          <w:szCs w:val="26"/>
        </w:rPr>
        <w:t>, многофункциональном</w:t>
      </w:r>
      <w:r w:rsidR="00CE2EF6">
        <w:rPr>
          <w:rFonts w:ascii="Times New Roman" w:hAnsi="Times New Roman" w:cs="Times New Roman"/>
          <w:bCs/>
          <w:sz w:val="26"/>
          <w:szCs w:val="26"/>
        </w:rPr>
        <w:t xml:space="preserve"> центре</w:t>
      </w:r>
      <w:r w:rsidRPr="00CE2EF6">
        <w:rPr>
          <w:rFonts w:ascii="Times New Roman" w:hAnsi="Times New Roman" w:cs="Times New Roman"/>
          <w:bCs/>
          <w:sz w:val="26"/>
          <w:szCs w:val="26"/>
        </w:rPr>
        <w:t>.</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2.12.</w:t>
      </w:r>
      <w:r w:rsidR="00016767" w:rsidRPr="00D35A29">
        <w:rPr>
          <w:rFonts w:ascii="Times New Roman" w:hAnsi="Times New Roman" w:cs="Times New Roman"/>
          <w:bCs/>
          <w:sz w:val="26"/>
          <w:szCs w:val="26"/>
        </w:rPr>
        <w:t xml:space="preserve"> </w:t>
      </w:r>
      <w:r w:rsidR="00016767" w:rsidRPr="00D35A29">
        <w:rPr>
          <w:rFonts w:ascii="Times New Roman" w:hAnsi="Times New Roman" w:cs="Times New Roman"/>
          <w:sz w:val="26"/>
          <w:szCs w:val="26"/>
        </w:rPr>
        <w:t xml:space="preserve">Документ, удостоверяющий личность заявителя, представителя. </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 случае направления заявления посредством ЕПГУ</w:t>
      </w:r>
      <w:r w:rsidR="00830D96">
        <w:rPr>
          <w:rFonts w:ascii="Times New Roman" w:hAnsi="Times New Roman" w:cs="Times New Roman"/>
          <w:sz w:val="26"/>
          <w:szCs w:val="26"/>
        </w:rPr>
        <w:t xml:space="preserve"> </w:t>
      </w:r>
      <w:r w:rsidRPr="00D35A29">
        <w:rPr>
          <w:rFonts w:ascii="Times New Roman" w:hAnsi="Times New Roman" w:cs="Times New Roman"/>
          <w:sz w:val="26"/>
          <w:szCs w:val="26"/>
        </w:rPr>
        <w:t>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35A29">
        <w:rPr>
          <w:rFonts w:ascii="Times New Roman" w:hAnsi="Times New Roman" w:cs="Times New Roman"/>
          <w:sz w:val="26"/>
          <w:szCs w:val="26"/>
        </w:rPr>
        <w:t>ии и ау</w:t>
      </w:r>
      <w:proofErr w:type="gramEnd"/>
      <w:r w:rsidRPr="00D35A29">
        <w:rPr>
          <w:rFonts w:ascii="Times New Roman" w:hAnsi="Times New Roman" w:cs="Times New Roman"/>
          <w:sz w:val="26"/>
          <w:szCs w:val="26"/>
        </w:rPr>
        <w:t>тентификации (далее – ЕСИА).</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В случае</w:t>
      </w:r>
      <w:proofErr w:type="gramStart"/>
      <w:r w:rsidRPr="00D35A29">
        <w:rPr>
          <w:rFonts w:ascii="Times New Roman" w:hAnsi="Times New Roman" w:cs="Times New Roman"/>
          <w:bCs/>
          <w:sz w:val="26"/>
          <w:szCs w:val="26"/>
        </w:rPr>
        <w:t>,</w:t>
      </w:r>
      <w:proofErr w:type="gramEnd"/>
      <w:r w:rsidRPr="00D35A29">
        <w:rPr>
          <w:rFonts w:ascii="Times New Roman" w:hAnsi="Times New Roman" w:cs="Times New Roman"/>
          <w:bCs/>
          <w:sz w:val="26"/>
          <w:szCs w:val="26"/>
        </w:rPr>
        <w:t xml:space="preserve"> если заявление подается представителем, дополнительно предоставляется д</w:t>
      </w:r>
      <w:r w:rsidRPr="00D35A29">
        <w:rPr>
          <w:rFonts w:ascii="Times New Roman" w:hAnsi="Times New Roman" w:cs="Times New Roman"/>
          <w:sz w:val="26"/>
          <w:szCs w:val="26"/>
        </w:rPr>
        <w:t>окумент, подтверждающий полномочия представителя действовать от имени заявителя</w:t>
      </w:r>
      <w:r w:rsidRPr="00D35A29">
        <w:rPr>
          <w:rFonts w:ascii="Times New Roman" w:hAnsi="Times New Roman" w:cs="Times New Roman"/>
          <w:bCs/>
          <w:sz w:val="26"/>
          <w:szCs w:val="26"/>
        </w:rPr>
        <w:t>.</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bCs/>
          <w:sz w:val="26"/>
          <w:szCs w:val="26"/>
        </w:rPr>
      </w:pPr>
      <w:r w:rsidRPr="00D35A29">
        <w:rPr>
          <w:rFonts w:ascii="Times New Roman" w:hAnsi="Times New Roman" w:cs="Times New Roman"/>
          <w:bCs/>
          <w:sz w:val="26"/>
          <w:szCs w:val="26"/>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016767" w:rsidRPr="00D35A29"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Default="00016767" w:rsidP="00830D96">
      <w:pPr>
        <w:widowControl w:val="0"/>
        <w:tabs>
          <w:tab w:val="left" w:pos="567"/>
        </w:tabs>
        <w:spacing w:line="240" w:lineRule="auto"/>
        <w:ind w:firstLine="709"/>
        <w:contextualSpacing/>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w:t>
      </w:r>
      <w:r w:rsidR="00F27115">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90556F" w:rsidRPr="0090556F">
        <w:rPr>
          <w:rFonts w:ascii="Times New Roman" w:hAnsi="Times New Roman" w:cs="Times New Roman"/>
          <w:b/>
          <w:bCs/>
          <w:sz w:val="26"/>
          <w:szCs w:val="26"/>
        </w:rPr>
        <w:t xml:space="preserve"> </w:t>
      </w:r>
      <w:r w:rsidR="0090556F" w:rsidRPr="0014250A">
        <w:rPr>
          <w:rFonts w:ascii="Times New Roman" w:hAnsi="Times New Roman" w:cs="Times New Roman"/>
          <w:b/>
          <w:bCs/>
          <w:sz w:val="26"/>
          <w:szCs w:val="26"/>
        </w:rPr>
        <w:t>государственных</w:t>
      </w:r>
      <w:r w:rsidR="0090556F">
        <w:rPr>
          <w:rFonts w:ascii="Times New Roman" w:hAnsi="Times New Roman" w:cs="Times New Roman"/>
          <w:b/>
          <w:bCs/>
          <w:sz w:val="26"/>
          <w:szCs w:val="26"/>
        </w:rPr>
        <w:t xml:space="preserve"> или</w:t>
      </w:r>
      <w:r w:rsidR="00830D96">
        <w:rPr>
          <w:rFonts w:ascii="Times New Roman" w:hAnsi="Times New Roman" w:cs="Times New Roman"/>
          <w:b/>
          <w:bCs/>
          <w:sz w:val="26"/>
          <w:szCs w:val="26"/>
        </w:rPr>
        <w:t xml:space="preserve"> муниципальных услуг</w:t>
      </w:r>
    </w:p>
    <w:p w:rsidR="0044417F" w:rsidRPr="00830D96" w:rsidRDefault="0044417F" w:rsidP="00830D96">
      <w:pPr>
        <w:widowControl w:val="0"/>
        <w:tabs>
          <w:tab w:val="left" w:pos="567"/>
        </w:tabs>
        <w:spacing w:line="240" w:lineRule="auto"/>
        <w:ind w:firstLine="709"/>
        <w:contextualSpacing/>
        <w:jc w:val="center"/>
        <w:rPr>
          <w:rFonts w:ascii="Times New Roman" w:hAnsi="Times New Roman" w:cs="Times New Roman"/>
          <w:b/>
          <w:bCs/>
          <w:sz w:val="26"/>
          <w:szCs w:val="26"/>
        </w:rPr>
      </w:pPr>
    </w:p>
    <w:p w:rsidR="008B0176" w:rsidRPr="0014250A" w:rsidRDefault="00016767" w:rsidP="008B0176">
      <w:pPr>
        <w:pStyle w:val="af5"/>
        <w:ind w:right="183" w:firstLine="708"/>
        <w:rPr>
          <w:sz w:val="26"/>
          <w:szCs w:val="26"/>
        </w:rPr>
      </w:pPr>
      <w:r w:rsidRPr="00D35A29">
        <w:rPr>
          <w:sz w:val="26"/>
          <w:szCs w:val="26"/>
        </w:rPr>
        <w:t xml:space="preserve">2.13. </w:t>
      </w:r>
      <w:r w:rsidR="008B0176" w:rsidRPr="0014250A">
        <w:rPr>
          <w:sz w:val="26"/>
          <w:szCs w:val="26"/>
        </w:rPr>
        <w:t>Документы</w:t>
      </w:r>
      <w:r w:rsidR="008B0176" w:rsidRPr="0014250A">
        <w:rPr>
          <w:spacing w:val="1"/>
          <w:sz w:val="26"/>
          <w:szCs w:val="26"/>
        </w:rPr>
        <w:t xml:space="preserve"> </w:t>
      </w:r>
      <w:r w:rsidR="008B0176" w:rsidRPr="0014250A">
        <w:rPr>
          <w:sz w:val="26"/>
          <w:szCs w:val="26"/>
        </w:rPr>
        <w:t>(их</w:t>
      </w:r>
      <w:r w:rsidR="008B0176" w:rsidRPr="0014250A">
        <w:rPr>
          <w:spacing w:val="1"/>
          <w:sz w:val="26"/>
          <w:szCs w:val="26"/>
        </w:rPr>
        <w:t xml:space="preserve"> </w:t>
      </w:r>
      <w:r w:rsidR="008B0176" w:rsidRPr="0014250A">
        <w:rPr>
          <w:sz w:val="26"/>
          <w:szCs w:val="26"/>
        </w:rPr>
        <w:t>копии</w:t>
      </w:r>
      <w:r w:rsidR="008B0176" w:rsidRPr="0014250A">
        <w:rPr>
          <w:spacing w:val="1"/>
          <w:sz w:val="26"/>
          <w:szCs w:val="26"/>
        </w:rPr>
        <w:t xml:space="preserve"> </w:t>
      </w:r>
      <w:r w:rsidR="008B0176" w:rsidRPr="0014250A">
        <w:rPr>
          <w:sz w:val="26"/>
          <w:szCs w:val="26"/>
        </w:rPr>
        <w:t>или</w:t>
      </w:r>
      <w:r w:rsidR="008B0176" w:rsidRPr="0014250A">
        <w:rPr>
          <w:spacing w:val="1"/>
          <w:sz w:val="26"/>
          <w:szCs w:val="26"/>
        </w:rPr>
        <w:t xml:space="preserve"> </w:t>
      </w:r>
      <w:r w:rsidR="008B0176" w:rsidRPr="0014250A">
        <w:rPr>
          <w:sz w:val="26"/>
          <w:szCs w:val="26"/>
        </w:rPr>
        <w:t>сведения,</w:t>
      </w:r>
      <w:r w:rsidR="008B0176" w:rsidRPr="0014250A">
        <w:rPr>
          <w:spacing w:val="1"/>
          <w:sz w:val="26"/>
          <w:szCs w:val="26"/>
        </w:rPr>
        <w:t xml:space="preserve"> </w:t>
      </w:r>
      <w:r w:rsidR="008B0176" w:rsidRPr="0014250A">
        <w:rPr>
          <w:sz w:val="26"/>
          <w:szCs w:val="26"/>
        </w:rPr>
        <w:t>содержащиеся</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8B0176" w:rsidRPr="0014250A">
        <w:rPr>
          <w:sz w:val="26"/>
          <w:szCs w:val="26"/>
        </w:rPr>
        <w:t>них),</w:t>
      </w:r>
      <w:r w:rsidR="008B0176" w:rsidRPr="0014250A">
        <w:rPr>
          <w:spacing w:val="1"/>
          <w:sz w:val="26"/>
          <w:szCs w:val="26"/>
        </w:rPr>
        <w:t xml:space="preserve"> </w:t>
      </w:r>
      <w:r w:rsidR="008B0176" w:rsidRPr="0014250A">
        <w:rPr>
          <w:sz w:val="26"/>
          <w:szCs w:val="26"/>
        </w:rPr>
        <w:t>указанные</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6E0FFE">
        <w:rPr>
          <w:sz w:val="26"/>
          <w:szCs w:val="26"/>
          <w:lang w:val="ru-RU"/>
        </w:rPr>
        <w:t>пункте</w:t>
      </w:r>
      <w:r w:rsidR="008B0176">
        <w:rPr>
          <w:sz w:val="26"/>
          <w:szCs w:val="26"/>
          <w:lang w:val="ru-RU"/>
        </w:rPr>
        <w:t xml:space="preserve"> 2.9 </w:t>
      </w:r>
      <w:r w:rsidR="008B0176" w:rsidRPr="0014250A">
        <w:rPr>
          <w:sz w:val="26"/>
          <w:szCs w:val="26"/>
        </w:rPr>
        <w:t>настоящего</w:t>
      </w:r>
      <w:r w:rsidR="008B0176" w:rsidRPr="0014250A">
        <w:rPr>
          <w:spacing w:val="1"/>
          <w:sz w:val="26"/>
          <w:szCs w:val="26"/>
        </w:rPr>
        <w:t xml:space="preserve"> </w:t>
      </w:r>
      <w:r w:rsidR="008B0176" w:rsidRPr="0014250A">
        <w:rPr>
          <w:sz w:val="26"/>
          <w:szCs w:val="26"/>
        </w:rPr>
        <w:t>административного</w:t>
      </w:r>
      <w:r w:rsidR="008B0176" w:rsidRPr="0014250A">
        <w:rPr>
          <w:spacing w:val="1"/>
          <w:sz w:val="26"/>
          <w:szCs w:val="26"/>
        </w:rPr>
        <w:t xml:space="preserve"> </w:t>
      </w:r>
      <w:r w:rsidR="008B0176" w:rsidRPr="0014250A">
        <w:rPr>
          <w:sz w:val="26"/>
          <w:szCs w:val="26"/>
        </w:rPr>
        <w:t>регламента,</w:t>
      </w:r>
      <w:r w:rsidR="008B0176" w:rsidRPr="0014250A">
        <w:rPr>
          <w:spacing w:val="1"/>
          <w:sz w:val="26"/>
          <w:szCs w:val="26"/>
        </w:rPr>
        <w:t xml:space="preserve"> </w:t>
      </w:r>
      <w:r w:rsidR="008B0176" w:rsidRPr="0014250A">
        <w:rPr>
          <w:sz w:val="26"/>
          <w:szCs w:val="26"/>
        </w:rPr>
        <w:t>запрашиваются</w:t>
      </w:r>
      <w:r w:rsidR="008B0176" w:rsidRPr="0014250A">
        <w:rPr>
          <w:spacing w:val="1"/>
          <w:sz w:val="26"/>
          <w:szCs w:val="26"/>
        </w:rPr>
        <w:t xml:space="preserve"> </w:t>
      </w:r>
      <w:r w:rsidR="008B0176" w:rsidRPr="0014250A">
        <w:rPr>
          <w:sz w:val="26"/>
          <w:szCs w:val="26"/>
          <w:lang w:val="ru-RU"/>
        </w:rPr>
        <w:t>Администрацией</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8B0176" w:rsidRPr="0014250A">
        <w:rPr>
          <w:sz w:val="26"/>
          <w:szCs w:val="26"/>
        </w:rPr>
        <w:t>государственных</w:t>
      </w:r>
      <w:r w:rsidR="008B0176" w:rsidRPr="0014250A">
        <w:rPr>
          <w:spacing w:val="1"/>
          <w:sz w:val="26"/>
          <w:szCs w:val="26"/>
        </w:rPr>
        <w:t xml:space="preserve"> </w:t>
      </w:r>
      <w:r w:rsidR="008B0176" w:rsidRPr="0014250A">
        <w:rPr>
          <w:sz w:val="26"/>
          <w:szCs w:val="26"/>
        </w:rPr>
        <w:t>органах,</w:t>
      </w:r>
      <w:r w:rsidR="008B0176" w:rsidRPr="0014250A">
        <w:rPr>
          <w:spacing w:val="1"/>
          <w:sz w:val="26"/>
          <w:szCs w:val="26"/>
        </w:rPr>
        <w:t xml:space="preserve"> </w:t>
      </w:r>
      <w:r w:rsidR="008B0176" w:rsidRPr="0014250A">
        <w:rPr>
          <w:sz w:val="26"/>
          <w:szCs w:val="26"/>
        </w:rPr>
        <w:t>органах</w:t>
      </w:r>
      <w:r w:rsidR="008B0176" w:rsidRPr="0014250A">
        <w:rPr>
          <w:spacing w:val="1"/>
          <w:sz w:val="26"/>
          <w:szCs w:val="26"/>
        </w:rPr>
        <w:t xml:space="preserve"> </w:t>
      </w:r>
      <w:r w:rsidR="008B0176" w:rsidRPr="0014250A">
        <w:rPr>
          <w:sz w:val="26"/>
          <w:szCs w:val="26"/>
        </w:rPr>
        <w:t>местного</w:t>
      </w:r>
      <w:r w:rsidR="008B0176" w:rsidRPr="0014250A">
        <w:rPr>
          <w:spacing w:val="-67"/>
          <w:sz w:val="26"/>
          <w:szCs w:val="26"/>
        </w:rPr>
        <w:t xml:space="preserve"> </w:t>
      </w:r>
      <w:r w:rsidR="008B0176" w:rsidRPr="0014250A">
        <w:rPr>
          <w:sz w:val="26"/>
          <w:szCs w:val="26"/>
        </w:rPr>
        <w:t>самоуправления</w:t>
      </w:r>
      <w:r w:rsidR="008B0176" w:rsidRPr="0014250A">
        <w:rPr>
          <w:spacing w:val="1"/>
          <w:sz w:val="26"/>
          <w:szCs w:val="26"/>
        </w:rPr>
        <w:t xml:space="preserve"> </w:t>
      </w:r>
      <w:r w:rsidR="008B0176" w:rsidRPr="0014250A">
        <w:rPr>
          <w:sz w:val="26"/>
          <w:szCs w:val="26"/>
        </w:rPr>
        <w:t>и</w:t>
      </w:r>
      <w:r w:rsidR="008B0176" w:rsidRPr="0014250A">
        <w:rPr>
          <w:spacing w:val="1"/>
          <w:sz w:val="26"/>
          <w:szCs w:val="26"/>
        </w:rPr>
        <w:t xml:space="preserve"> </w:t>
      </w:r>
      <w:r w:rsidR="008B0176" w:rsidRPr="0014250A">
        <w:rPr>
          <w:sz w:val="26"/>
          <w:szCs w:val="26"/>
        </w:rPr>
        <w:t>подведомственных</w:t>
      </w:r>
      <w:r w:rsidR="008B0176" w:rsidRPr="0014250A">
        <w:rPr>
          <w:spacing w:val="1"/>
          <w:sz w:val="26"/>
          <w:szCs w:val="26"/>
        </w:rPr>
        <w:t xml:space="preserve"> </w:t>
      </w:r>
      <w:r w:rsidR="008B0176" w:rsidRPr="0014250A">
        <w:rPr>
          <w:sz w:val="26"/>
          <w:szCs w:val="26"/>
        </w:rPr>
        <w:t>государственным</w:t>
      </w:r>
      <w:r w:rsidR="008B0176" w:rsidRPr="0014250A">
        <w:rPr>
          <w:spacing w:val="1"/>
          <w:sz w:val="26"/>
          <w:szCs w:val="26"/>
        </w:rPr>
        <w:t xml:space="preserve"> </w:t>
      </w:r>
      <w:r w:rsidR="008B0176" w:rsidRPr="0014250A">
        <w:rPr>
          <w:sz w:val="26"/>
          <w:szCs w:val="26"/>
        </w:rPr>
        <w:t>органам</w:t>
      </w:r>
      <w:r w:rsidR="008B0176" w:rsidRPr="0014250A">
        <w:rPr>
          <w:spacing w:val="1"/>
          <w:sz w:val="26"/>
          <w:szCs w:val="26"/>
        </w:rPr>
        <w:t xml:space="preserve"> </w:t>
      </w:r>
      <w:r w:rsidR="008B0176" w:rsidRPr="0014250A">
        <w:rPr>
          <w:sz w:val="26"/>
          <w:szCs w:val="26"/>
        </w:rPr>
        <w:t>или</w:t>
      </w:r>
      <w:r w:rsidR="008B0176" w:rsidRPr="0014250A">
        <w:rPr>
          <w:spacing w:val="1"/>
          <w:sz w:val="26"/>
          <w:szCs w:val="26"/>
        </w:rPr>
        <w:t xml:space="preserve"> </w:t>
      </w:r>
      <w:r w:rsidR="008B0176" w:rsidRPr="0014250A">
        <w:rPr>
          <w:sz w:val="26"/>
          <w:szCs w:val="26"/>
        </w:rPr>
        <w:t>органам</w:t>
      </w:r>
      <w:r w:rsidR="008B0176" w:rsidRPr="0014250A">
        <w:rPr>
          <w:spacing w:val="1"/>
          <w:sz w:val="26"/>
          <w:szCs w:val="26"/>
        </w:rPr>
        <w:t xml:space="preserve"> </w:t>
      </w:r>
      <w:r w:rsidR="008B0176" w:rsidRPr="0014250A">
        <w:rPr>
          <w:sz w:val="26"/>
          <w:szCs w:val="26"/>
        </w:rPr>
        <w:t>местного</w:t>
      </w:r>
      <w:r w:rsidR="008B0176" w:rsidRPr="0014250A">
        <w:rPr>
          <w:spacing w:val="1"/>
          <w:sz w:val="26"/>
          <w:szCs w:val="26"/>
        </w:rPr>
        <w:t xml:space="preserve"> </w:t>
      </w:r>
      <w:r w:rsidR="008B0176" w:rsidRPr="0014250A">
        <w:rPr>
          <w:sz w:val="26"/>
          <w:szCs w:val="26"/>
        </w:rPr>
        <w:t>самоуправления</w:t>
      </w:r>
      <w:r w:rsidR="008B0176" w:rsidRPr="0014250A">
        <w:rPr>
          <w:spacing w:val="1"/>
          <w:sz w:val="26"/>
          <w:szCs w:val="26"/>
        </w:rPr>
        <w:t xml:space="preserve"> </w:t>
      </w:r>
      <w:r w:rsidR="008B0176" w:rsidRPr="0014250A">
        <w:rPr>
          <w:sz w:val="26"/>
          <w:szCs w:val="26"/>
        </w:rPr>
        <w:t>организациях,</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8B0176" w:rsidRPr="0014250A">
        <w:rPr>
          <w:sz w:val="26"/>
          <w:szCs w:val="26"/>
        </w:rPr>
        <w:t>распоряжении</w:t>
      </w:r>
      <w:r w:rsidR="008B0176" w:rsidRPr="0014250A">
        <w:rPr>
          <w:spacing w:val="1"/>
          <w:sz w:val="26"/>
          <w:szCs w:val="26"/>
        </w:rPr>
        <w:t xml:space="preserve"> </w:t>
      </w:r>
      <w:r w:rsidR="008B0176" w:rsidRPr="0014250A">
        <w:rPr>
          <w:sz w:val="26"/>
          <w:szCs w:val="26"/>
        </w:rPr>
        <w:t>которых</w:t>
      </w:r>
      <w:r w:rsidR="008B0176" w:rsidRPr="0014250A">
        <w:rPr>
          <w:spacing w:val="1"/>
          <w:sz w:val="26"/>
          <w:szCs w:val="26"/>
        </w:rPr>
        <w:t xml:space="preserve"> </w:t>
      </w:r>
      <w:r w:rsidR="008B0176" w:rsidRPr="0014250A">
        <w:rPr>
          <w:sz w:val="26"/>
          <w:szCs w:val="26"/>
        </w:rPr>
        <w:t>находятся</w:t>
      </w:r>
      <w:r w:rsidR="008B0176" w:rsidRPr="0014250A">
        <w:rPr>
          <w:spacing w:val="1"/>
          <w:sz w:val="26"/>
          <w:szCs w:val="26"/>
        </w:rPr>
        <w:t xml:space="preserve"> </w:t>
      </w:r>
      <w:r w:rsidR="008B0176" w:rsidRPr="0014250A">
        <w:rPr>
          <w:sz w:val="26"/>
          <w:szCs w:val="26"/>
        </w:rPr>
        <w:t>указанные</w:t>
      </w:r>
      <w:r w:rsidR="008B0176" w:rsidRPr="0014250A">
        <w:rPr>
          <w:spacing w:val="1"/>
          <w:sz w:val="26"/>
          <w:szCs w:val="26"/>
        </w:rPr>
        <w:t xml:space="preserve"> </w:t>
      </w:r>
      <w:r w:rsidR="008B0176" w:rsidRPr="0014250A">
        <w:rPr>
          <w:sz w:val="26"/>
          <w:szCs w:val="26"/>
        </w:rPr>
        <w:t>документы,</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8B0176" w:rsidRPr="0014250A">
        <w:rPr>
          <w:sz w:val="26"/>
          <w:szCs w:val="26"/>
        </w:rPr>
        <w:t>срок</w:t>
      </w:r>
      <w:r w:rsidR="008B0176" w:rsidRPr="0014250A">
        <w:rPr>
          <w:spacing w:val="1"/>
          <w:sz w:val="26"/>
          <w:szCs w:val="26"/>
        </w:rPr>
        <w:t xml:space="preserve"> </w:t>
      </w:r>
      <w:r w:rsidR="008B0176" w:rsidRPr="0014250A">
        <w:rPr>
          <w:sz w:val="26"/>
          <w:szCs w:val="26"/>
        </w:rPr>
        <w:t>не</w:t>
      </w:r>
      <w:r w:rsidR="008B0176" w:rsidRPr="0014250A">
        <w:rPr>
          <w:spacing w:val="1"/>
          <w:sz w:val="26"/>
          <w:szCs w:val="26"/>
        </w:rPr>
        <w:t xml:space="preserve"> </w:t>
      </w:r>
      <w:r w:rsidR="008B0176" w:rsidRPr="0014250A">
        <w:rPr>
          <w:sz w:val="26"/>
          <w:szCs w:val="26"/>
        </w:rPr>
        <w:t>позднее</w:t>
      </w:r>
      <w:r w:rsidR="008B0176" w:rsidRPr="0014250A">
        <w:rPr>
          <w:spacing w:val="1"/>
          <w:sz w:val="26"/>
          <w:szCs w:val="26"/>
        </w:rPr>
        <w:t xml:space="preserve"> </w:t>
      </w:r>
      <w:r w:rsidR="008B0176" w:rsidRPr="0014250A">
        <w:rPr>
          <w:sz w:val="26"/>
          <w:szCs w:val="26"/>
        </w:rPr>
        <w:t>трех</w:t>
      </w:r>
      <w:r w:rsidR="008B0176" w:rsidRPr="0014250A">
        <w:rPr>
          <w:spacing w:val="1"/>
          <w:sz w:val="26"/>
          <w:szCs w:val="26"/>
        </w:rPr>
        <w:t xml:space="preserve"> </w:t>
      </w:r>
      <w:r w:rsidR="008B0176" w:rsidRPr="0014250A">
        <w:rPr>
          <w:sz w:val="26"/>
          <w:szCs w:val="26"/>
        </w:rPr>
        <w:t>рабочих</w:t>
      </w:r>
      <w:r w:rsidR="008B0176" w:rsidRPr="0014250A">
        <w:rPr>
          <w:spacing w:val="1"/>
          <w:sz w:val="26"/>
          <w:szCs w:val="26"/>
        </w:rPr>
        <w:t xml:space="preserve"> </w:t>
      </w:r>
      <w:r w:rsidR="008B0176" w:rsidRPr="0014250A">
        <w:rPr>
          <w:sz w:val="26"/>
          <w:szCs w:val="26"/>
        </w:rPr>
        <w:t>дней</w:t>
      </w:r>
      <w:r w:rsidR="008B0176" w:rsidRPr="0014250A">
        <w:rPr>
          <w:spacing w:val="1"/>
          <w:sz w:val="26"/>
          <w:szCs w:val="26"/>
        </w:rPr>
        <w:t xml:space="preserve"> </w:t>
      </w:r>
      <w:r w:rsidR="008B0176" w:rsidRPr="0014250A">
        <w:rPr>
          <w:sz w:val="26"/>
          <w:szCs w:val="26"/>
        </w:rPr>
        <w:t>со</w:t>
      </w:r>
      <w:r w:rsidR="008B0176" w:rsidRPr="0014250A">
        <w:rPr>
          <w:spacing w:val="1"/>
          <w:sz w:val="26"/>
          <w:szCs w:val="26"/>
        </w:rPr>
        <w:t xml:space="preserve"> </w:t>
      </w:r>
      <w:r w:rsidR="008B0176" w:rsidRPr="0014250A">
        <w:rPr>
          <w:sz w:val="26"/>
          <w:szCs w:val="26"/>
        </w:rPr>
        <w:t>дня</w:t>
      </w:r>
      <w:r w:rsidR="008B0176" w:rsidRPr="0014250A">
        <w:rPr>
          <w:spacing w:val="1"/>
          <w:sz w:val="26"/>
          <w:szCs w:val="26"/>
        </w:rPr>
        <w:t xml:space="preserve"> </w:t>
      </w:r>
      <w:r w:rsidR="008B0176" w:rsidRPr="0014250A">
        <w:rPr>
          <w:sz w:val="26"/>
          <w:szCs w:val="26"/>
        </w:rPr>
        <w:t>получения</w:t>
      </w:r>
      <w:r w:rsidR="008B0176" w:rsidRPr="0014250A">
        <w:rPr>
          <w:spacing w:val="1"/>
          <w:sz w:val="26"/>
          <w:szCs w:val="26"/>
        </w:rPr>
        <w:t xml:space="preserve"> </w:t>
      </w:r>
      <w:r w:rsidR="008B0176" w:rsidRPr="0014250A">
        <w:rPr>
          <w:sz w:val="26"/>
          <w:szCs w:val="26"/>
        </w:rPr>
        <w:t>уведомления, если заявитель не представил указанные</w:t>
      </w:r>
      <w:r w:rsidR="008B0176">
        <w:rPr>
          <w:sz w:val="26"/>
          <w:szCs w:val="26"/>
          <w:lang w:val="ru-RU"/>
        </w:rPr>
        <w:t xml:space="preserve"> </w:t>
      </w:r>
      <w:r w:rsidR="008B0176" w:rsidRPr="0014250A">
        <w:rPr>
          <w:spacing w:val="-67"/>
          <w:sz w:val="26"/>
          <w:szCs w:val="26"/>
        </w:rPr>
        <w:t xml:space="preserve"> </w:t>
      </w:r>
      <w:r w:rsidR="008B0176" w:rsidRPr="0014250A">
        <w:rPr>
          <w:sz w:val="26"/>
          <w:szCs w:val="26"/>
        </w:rPr>
        <w:t>документы</w:t>
      </w:r>
      <w:r w:rsidR="008B0176" w:rsidRPr="0014250A">
        <w:rPr>
          <w:spacing w:val="-1"/>
          <w:sz w:val="26"/>
          <w:szCs w:val="26"/>
        </w:rPr>
        <w:t xml:space="preserve"> </w:t>
      </w:r>
      <w:r w:rsidR="008B0176" w:rsidRPr="0014250A">
        <w:rPr>
          <w:sz w:val="26"/>
          <w:szCs w:val="26"/>
        </w:rPr>
        <w:t>самостоятельно.</w:t>
      </w:r>
    </w:p>
    <w:p w:rsidR="008B0176" w:rsidRDefault="008B0176" w:rsidP="008B0176">
      <w:pPr>
        <w:pStyle w:val="af5"/>
        <w:spacing w:before="1"/>
        <w:ind w:right="183" w:firstLine="708"/>
        <w:rPr>
          <w:sz w:val="26"/>
          <w:szCs w:val="26"/>
          <w:lang w:val="ru-RU"/>
        </w:rPr>
      </w:pPr>
      <w:r w:rsidRPr="0014250A">
        <w:rPr>
          <w:sz w:val="26"/>
          <w:szCs w:val="26"/>
        </w:rPr>
        <w:t>По</w:t>
      </w:r>
      <w:r w:rsidRPr="0014250A">
        <w:rPr>
          <w:spacing w:val="1"/>
          <w:sz w:val="26"/>
          <w:szCs w:val="26"/>
        </w:rPr>
        <w:t xml:space="preserve"> </w:t>
      </w:r>
      <w:r w:rsidRPr="0014250A">
        <w:rPr>
          <w:sz w:val="26"/>
          <w:szCs w:val="26"/>
        </w:rPr>
        <w:t>межведомственным</w:t>
      </w:r>
      <w:r w:rsidRPr="0014250A">
        <w:rPr>
          <w:spacing w:val="1"/>
          <w:sz w:val="26"/>
          <w:szCs w:val="26"/>
        </w:rPr>
        <w:t xml:space="preserve"> </w:t>
      </w:r>
      <w:r w:rsidRPr="0014250A">
        <w:rPr>
          <w:sz w:val="26"/>
          <w:szCs w:val="26"/>
        </w:rPr>
        <w:t>запросам</w:t>
      </w:r>
      <w:r w:rsidRPr="0014250A">
        <w:rPr>
          <w:spacing w:val="1"/>
          <w:sz w:val="26"/>
          <w:szCs w:val="26"/>
        </w:rPr>
        <w:t xml:space="preserve"> </w:t>
      </w:r>
      <w:r w:rsidRPr="0014250A">
        <w:rPr>
          <w:sz w:val="26"/>
          <w:szCs w:val="26"/>
          <w:lang w:val="ru-RU"/>
        </w:rPr>
        <w:t>Администрации</w:t>
      </w:r>
      <w:r w:rsidRPr="0014250A">
        <w:rPr>
          <w:spacing w:val="1"/>
          <w:sz w:val="26"/>
          <w:szCs w:val="26"/>
        </w:rPr>
        <w:t xml:space="preserve"> </w:t>
      </w:r>
      <w:r w:rsidRPr="0014250A">
        <w:rPr>
          <w:sz w:val="26"/>
          <w:szCs w:val="26"/>
        </w:rPr>
        <w:t>документы</w:t>
      </w:r>
      <w:r w:rsidRPr="0014250A">
        <w:rPr>
          <w:spacing w:val="1"/>
          <w:sz w:val="26"/>
          <w:szCs w:val="26"/>
        </w:rPr>
        <w:t xml:space="preserve"> </w:t>
      </w:r>
      <w:r w:rsidRPr="0014250A">
        <w:rPr>
          <w:sz w:val="26"/>
          <w:szCs w:val="26"/>
        </w:rPr>
        <w:t>(их</w:t>
      </w:r>
      <w:r w:rsidRPr="0014250A">
        <w:rPr>
          <w:spacing w:val="1"/>
          <w:sz w:val="26"/>
          <w:szCs w:val="26"/>
        </w:rPr>
        <w:t xml:space="preserve"> </w:t>
      </w:r>
      <w:r w:rsidRPr="0014250A">
        <w:rPr>
          <w:sz w:val="26"/>
          <w:szCs w:val="26"/>
        </w:rPr>
        <w:t>копии</w:t>
      </w:r>
      <w:r w:rsidRPr="0014250A">
        <w:rPr>
          <w:spacing w:val="1"/>
          <w:sz w:val="26"/>
          <w:szCs w:val="26"/>
        </w:rPr>
        <w:t xml:space="preserve"> </w:t>
      </w:r>
      <w:r w:rsidRPr="0014250A">
        <w:rPr>
          <w:sz w:val="26"/>
          <w:szCs w:val="26"/>
        </w:rPr>
        <w:t>или</w:t>
      </w:r>
      <w:r w:rsidRPr="0014250A">
        <w:rPr>
          <w:spacing w:val="1"/>
          <w:sz w:val="26"/>
          <w:szCs w:val="26"/>
        </w:rPr>
        <w:t xml:space="preserve"> </w:t>
      </w:r>
      <w:r w:rsidRPr="0014250A">
        <w:rPr>
          <w:sz w:val="26"/>
          <w:szCs w:val="26"/>
        </w:rPr>
        <w:t>сведения,</w:t>
      </w:r>
      <w:r w:rsidRPr="0014250A">
        <w:rPr>
          <w:spacing w:val="1"/>
          <w:sz w:val="26"/>
          <w:szCs w:val="26"/>
        </w:rPr>
        <w:t xml:space="preserve"> </w:t>
      </w:r>
      <w:r w:rsidRPr="0014250A">
        <w:rPr>
          <w:sz w:val="26"/>
          <w:szCs w:val="26"/>
        </w:rPr>
        <w:t>содержащиеся</w:t>
      </w:r>
      <w:r w:rsidRPr="0014250A">
        <w:rPr>
          <w:spacing w:val="1"/>
          <w:sz w:val="26"/>
          <w:szCs w:val="26"/>
        </w:rPr>
        <w:t xml:space="preserve"> </w:t>
      </w:r>
      <w:r w:rsidRPr="0014250A">
        <w:rPr>
          <w:sz w:val="26"/>
          <w:szCs w:val="26"/>
        </w:rPr>
        <w:t>в</w:t>
      </w:r>
      <w:r w:rsidRPr="0014250A">
        <w:rPr>
          <w:spacing w:val="1"/>
          <w:sz w:val="26"/>
          <w:szCs w:val="26"/>
        </w:rPr>
        <w:t xml:space="preserve"> </w:t>
      </w:r>
      <w:r w:rsidRPr="0014250A">
        <w:rPr>
          <w:sz w:val="26"/>
          <w:szCs w:val="26"/>
        </w:rPr>
        <w:t>них),</w:t>
      </w:r>
      <w:r w:rsidRPr="0014250A">
        <w:rPr>
          <w:spacing w:val="1"/>
          <w:sz w:val="26"/>
          <w:szCs w:val="26"/>
        </w:rPr>
        <w:t xml:space="preserve"> </w:t>
      </w:r>
      <w:r w:rsidRPr="0014250A">
        <w:rPr>
          <w:sz w:val="26"/>
          <w:szCs w:val="26"/>
        </w:rPr>
        <w:t>указанные</w:t>
      </w:r>
      <w:r w:rsidRPr="0014250A">
        <w:rPr>
          <w:spacing w:val="1"/>
          <w:sz w:val="26"/>
          <w:szCs w:val="26"/>
        </w:rPr>
        <w:t xml:space="preserve"> </w:t>
      </w:r>
      <w:r w:rsidRPr="0014250A">
        <w:rPr>
          <w:sz w:val="26"/>
          <w:szCs w:val="26"/>
        </w:rPr>
        <w:t>в</w:t>
      </w:r>
      <w:r w:rsidRPr="0014250A">
        <w:rPr>
          <w:spacing w:val="1"/>
          <w:sz w:val="26"/>
          <w:szCs w:val="26"/>
        </w:rPr>
        <w:t xml:space="preserve">  </w:t>
      </w:r>
      <w:r w:rsidR="006E0FFE">
        <w:rPr>
          <w:sz w:val="26"/>
          <w:szCs w:val="26"/>
          <w:lang w:val="ru-RU"/>
        </w:rPr>
        <w:t>пункте</w:t>
      </w:r>
      <w:r>
        <w:rPr>
          <w:sz w:val="26"/>
          <w:szCs w:val="26"/>
          <w:lang w:val="ru-RU"/>
        </w:rPr>
        <w:t xml:space="preserve"> 2.9.</w:t>
      </w:r>
      <w:r w:rsidRPr="0014250A">
        <w:rPr>
          <w:spacing w:val="1"/>
          <w:sz w:val="26"/>
          <w:szCs w:val="26"/>
        </w:rPr>
        <w:t xml:space="preserve"> </w:t>
      </w:r>
      <w:r w:rsidRPr="0014250A">
        <w:rPr>
          <w:sz w:val="26"/>
          <w:szCs w:val="26"/>
        </w:rPr>
        <w:t>настоящего</w:t>
      </w:r>
      <w:r w:rsidRPr="0014250A">
        <w:rPr>
          <w:spacing w:val="1"/>
          <w:sz w:val="26"/>
          <w:szCs w:val="26"/>
        </w:rPr>
        <w:t xml:space="preserve"> </w:t>
      </w:r>
      <w:r w:rsidRPr="0014250A">
        <w:rPr>
          <w:sz w:val="26"/>
          <w:szCs w:val="26"/>
        </w:rPr>
        <w:t>административного</w:t>
      </w:r>
      <w:r w:rsidRPr="0014250A">
        <w:rPr>
          <w:spacing w:val="1"/>
          <w:sz w:val="26"/>
          <w:szCs w:val="26"/>
        </w:rPr>
        <w:t xml:space="preserve"> </w:t>
      </w:r>
      <w:r w:rsidRPr="0014250A">
        <w:rPr>
          <w:sz w:val="26"/>
          <w:szCs w:val="26"/>
        </w:rPr>
        <w:t>регламента,</w:t>
      </w:r>
      <w:r w:rsidRPr="0014250A">
        <w:rPr>
          <w:spacing w:val="1"/>
          <w:sz w:val="26"/>
          <w:szCs w:val="26"/>
        </w:rPr>
        <w:t xml:space="preserve"> </w:t>
      </w:r>
      <w:r w:rsidRPr="0014250A">
        <w:rPr>
          <w:sz w:val="26"/>
          <w:szCs w:val="26"/>
        </w:rPr>
        <w:t>предоставляются</w:t>
      </w:r>
      <w:r w:rsidRPr="0014250A">
        <w:rPr>
          <w:spacing w:val="1"/>
          <w:sz w:val="26"/>
          <w:szCs w:val="26"/>
        </w:rPr>
        <w:t xml:space="preserve"> </w:t>
      </w:r>
      <w:r w:rsidRPr="0014250A">
        <w:rPr>
          <w:sz w:val="26"/>
          <w:szCs w:val="26"/>
        </w:rPr>
        <w:t>государственными</w:t>
      </w:r>
      <w:r w:rsidRPr="0014250A">
        <w:rPr>
          <w:spacing w:val="1"/>
          <w:sz w:val="26"/>
          <w:szCs w:val="26"/>
        </w:rPr>
        <w:t xml:space="preserve"> </w:t>
      </w:r>
      <w:r w:rsidRPr="0014250A">
        <w:rPr>
          <w:sz w:val="26"/>
          <w:szCs w:val="26"/>
        </w:rPr>
        <w:t>органами,</w:t>
      </w:r>
      <w:r w:rsidRPr="0014250A">
        <w:rPr>
          <w:spacing w:val="1"/>
          <w:sz w:val="26"/>
          <w:szCs w:val="26"/>
        </w:rPr>
        <w:t xml:space="preserve"> </w:t>
      </w:r>
      <w:r w:rsidRPr="0014250A">
        <w:rPr>
          <w:sz w:val="26"/>
          <w:szCs w:val="26"/>
        </w:rPr>
        <w:t>органами</w:t>
      </w:r>
      <w:r w:rsidRPr="0014250A">
        <w:rPr>
          <w:spacing w:val="1"/>
          <w:sz w:val="26"/>
          <w:szCs w:val="26"/>
        </w:rPr>
        <w:t xml:space="preserve"> </w:t>
      </w:r>
      <w:r w:rsidRPr="0014250A">
        <w:rPr>
          <w:sz w:val="26"/>
          <w:szCs w:val="26"/>
        </w:rPr>
        <w:t>местного</w:t>
      </w:r>
      <w:r w:rsidRPr="0014250A">
        <w:rPr>
          <w:spacing w:val="1"/>
          <w:sz w:val="26"/>
          <w:szCs w:val="26"/>
        </w:rPr>
        <w:t xml:space="preserve"> </w:t>
      </w:r>
      <w:r w:rsidRPr="0014250A">
        <w:rPr>
          <w:sz w:val="26"/>
          <w:szCs w:val="26"/>
        </w:rPr>
        <w:t>самоуправления</w:t>
      </w:r>
      <w:r w:rsidRPr="0014250A">
        <w:rPr>
          <w:spacing w:val="1"/>
          <w:sz w:val="26"/>
          <w:szCs w:val="26"/>
        </w:rPr>
        <w:t xml:space="preserve"> </w:t>
      </w:r>
      <w:r w:rsidRPr="0014250A">
        <w:rPr>
          <w:sz w:val="26"/>
          <w:szCs w:val="26"/>
        </w:rPr>
        <w:t>и</w:t>
      </w:r>
      <w:r w:rsidRPr="0014250A">
        <w:rPr>
          <w:spacing w:val="1"/>
          <w:sz w:val="26"/>
          <w:szCs w:val="26"/>
        </w:rPr>
        <w:t xml:space="preserve"> </w:t>
      </w:r>
      <w:r w:rsidRPr="0014250A">
        <w:rPr>
          <w:sz w:val="26"/>
          <w:szCs w:val="26"/>
        </w:rPr>
        <w:t>подведомственными</w:t>
      </w:r>
      <w:r w:rsidRPr="0014250A">
        <w:rPr>
          <w:spacing w:val="1"/>
          <w:sz w:val="26"/>
          <w:szCs w:val="26"/>
        </w:rPr>
        <w:t xml:space="preserve"> </w:t>
      </w:r>
      <w:r w:rsidRPr="0014250A">
        <w:rPr>
          <w:sz w:val="26"/>
          <w:szCs w:val="26"/>
        </w:rPr>
        <w:t>государственным органам или органам местного самоуправления организациями, в</w:t>
      </w:r>
      <w:r w:rsidRPr="0014250A">
        <w:rPr>
          <w:spacing w:val="1"/>
          <w:sz w:val="26"/>
          <w:szCs w:val="26"/>
        </w:rPr>
        <w:t xml:space="preserve"> </w:t>
      </w:r>
      <w:r w:rsidRPr="0014250A">
        <w:rPr>
          <w:sz w:val="26"/>
          <w:szCs w:val="26"/>
        </w:rPr>
        <w:t>распоряжении которых находятся эти документы, в срок не позднее трех рабочих</w:t>
      </w:r>
      <w:r w:rsidRPr="0014250A">
        <w:rPr>
          <w:spacing w:val="1"/>
          <w:sz w:val="26"/>
          <w:szCs w:val="26"/>
        </w:rPr>
        <w:t xml:space="preserve"> </w:t>
      </w:r>
      <w:r w:rsidRPr="0014250A">
        <w:rPr>
          <w:sz w:val="26"/>
          <w:szCs w:val="26"/>
        </w:rPr>
        <w:t>дней со дня</w:t>
      </w:r>
      <w:r w:rsidRPr="0014250A">
        <w:rPr>
          <w:spacing w:val="-1"/>
          <w:sz w:val="26"/>
          <w:szCs w:val="26"/>
        </w:rPr>
        <w:t xml:space="preserve"> </w:t>
      </w:r>
      <w:r w:rsidRPr="0014250A">
        <w:rPr>
          <w:sz w:val="26"/>
          <w:szCs w:val="26"/>
        </w:rPr>
        <w:t>получения</w:t>
      </w:r>
      <w:r w:rsidRPr="0014250A">
        <w:rPr>
          <w:spacing w:val="-1"/>
          <w:sz w:val="26"/>
          <w:szCs w:val="26"/>
        </w:rPr>
        <w:t xml:space="preserve"> </w:t>
      </w:r>
      <w:r w:rsidRPr="0014250A">
        <w:rPr>
          <w:sz w:val="26"/>
          <w:szCs w:val="26"/>
        </w:rPr>
        <w:t>соответствующего межведомственного запроса.</w:t>
      </w:r>
    </w:p>
    <w:p w:rsidR="008B0176" w:rsidRPr="008B0176" w:rsidRDefault="008B0176" w:rsidP="008B0176">
      <w:pPr>
        <w:pStyle w:val="af5"/>
        <w:spacing w:before="1"/>
        <w:ind w:right="183" w:firstLine="708"/>
        <w:rPr>
          <w:sz w:val="26"/>
          <w:szCs w:val="26"/>
          <w:lang w:val="ru-RU"/>
        </w:rPr>
      </w:pP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D35A29">
        <w:rPr>
          <w:rFonts w:ascii="Times New Roman" w:hAnsi="Times New Roman" w:cs="Times New Roman"/>
          <w:sz w:val="26"/>
          <w:szCs w:val="26"/>
        </w:rPr>
        <w:t xml:space="preserve">2.14. При предоставлении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запрещается требовать от заявителя:</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D35A29">
        <w:rPr>
          <w:rFonts w:ascii="Times New Roman" w:hAnsi="Times New Roman" w:cs="Times New Roman"/>
          <w:sz w:val="26"/>
          <w:szCs w:val="26"/>
        </w:rPr>
        <w:lastRenderedPageBreak/>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F3836">
        <w:rPr>
          <w:rFonts w:ascii="Times New Roman" w:hAnsi="Times New Roman" w:cs="Times New Roman"/>
          <w:sz w:val="26"/>
          <w:szCs w:val="26"/>
        </w:rPr>
        <w:t xml:space="preserve"> 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D35A29">
        <w:rPr>
          <w:rFonts w:ascii="Times New Roman" w:hAnsi="Times New Roman" w:cs="Times New Roman"/>
          <w:sz w:val="26"/>
          <w:szCs w:val="26"/>
        </w:rPr>
        <w:t xml:space="preserve">2. </w:t>
      </w:r>
      <w:proofErr w:type="gramStart"/>
      <w:r w:rsidRPr="00D35A29">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и </w:t>
      </w:r>
      <w:r w:rsidR="006032E8" w:rsidRPr="00D35A29">
        <w:rPr>
          <w:rFonts w:ascii="Times New Roman" w:hAnsi="Times New Roman" w:cs="Times New Roman"/>
          <w:sz w:val="26"/>
          <w:szCs w:val="26"/>
        </w:rPr>
        <w:t>нормативными правовыми актами</w:t>
      </w:r>
      <w:r w:rsidR="006032E8">
        <w:rPr>
          <w:rFonts w:ascii="Times New Roman" w:hAnsi="Times New Roman" w:cs="Times New Roman"/>
          <w:sz w:val="26"/>
          <w:szCs w:val="26"/>
        </w:rPr>
        <w:t xml:space="preserve"> Калининградской области</w:t>
      </w:r>
      <w:r w:rsidRPr="00602A3A">
        <w:rPr>
          <w:rFonts w:ascii="Times New Roman" w:hAnsi="Times New Roman" w:cs="Times New Roman"/>
          <w:sz w:val="26"/>
          <w:szCs w:val="26"/>
        </w:rPr>
        <w:t>, муниципальными правовыми актами</w:t>
      </w:r>
      <w:r w:rsidR="00602A3A" w:rsidRPr="00602A3A">
        <w:rPr>
          <w:rFonts w:ascii="Times New Roman" w:hAnsi="Times New Roman" w:cs="Times New Roman"/>
          <w:i/>
          <w:iCs/>
          <w:sz w:val="26"/>
          <w:szCs w:val="26"/>
        </w:rPr>
        <w:t xml:space="preserve"> </w:t>
      </w:r>
      <w:r w:rsidR="00602A3A" w:rsidRPr="00602A3A">
        <w:rPr>
          <w:rFonts w:ascii="Times New Roman" w:hAnsi="Times New Roman" w:cs="Times New Roman"/>
          <w:iCs/>
          <w:sz w:val="26"/>
          <w:szCs w:val="26"/>
        </w:rPr>
        <w:t>МО</w:t>
      </w:r>
      <w:r w:rsidR="00602A3A" w:rsidRPr="00602A3A">
        <w:rPr>
          <w:rFonts w:ascii="Times New Roman" w:hAnsi="Times New Roman" w:cs="Times New Roman"/>
          <w:i/>
          <w:iCs/>
          <w:sz w:val="26"/>
          <w:szCs w:val="26"/>
        </w:rPr>
        <w:t xml:space="preserve">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Pr="00602A3A">
        <w:rPr>
          <w:rFonts w:ascii="Times New Roman" w:hAnsi="Times New Roman" w:cs="Times New Roman"/>
          <w:sz w:val="26"/>
          <w:szCs w:val="26"/>
        </w:rPr>
        <w:t xml:space="preserve"> </w:t>
      </w:r>
      <w:r w:rsidRPr="00D35A29">
        <w:rPr>
          <w:rFonts w:ascii="Times New Roman" w:hAnsi="Times New Roman" w:cs="Times New Roman"/>
          <w:sz w:val="26"/>
          <w:szCs w:val="26"/>
        </w:rPr>
        <w:t xml:space="preserve">находятся в распоряжении органов, предоставляющих </w:t>
      </w:r>
      <w:r w:rsidR="005F3836">
        <w:rPr>
          <w:rFonts w:ascii="Times New Roman" w:hAnsi="Times New Roman" w:cs="Times New Roman"/>
          <w:sz w:val="26"/>
          <w:szCs w:val="26"/>
        </w:rPr>
        <w:t>муниципальную</w:t>
      </w:r>
      <w:r w:rsidRPr="00D35A29">
        <w:rPr>
          <w:rFonts w:ascii="Times New Roman" w:hAnsi="Times New Roman" w:cs="Times New Roman"/>
          <w:sz w:val="26"/>
          <w:szCs w:val="26"/>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D35A29">
        <w:rPr>
          <w:rFonts w:ascii="Times New Roman" w:hAnsi="Times New Roman" w:cs="Times New Roman"/>
          <w:sz w:val="26"/>
          <w:szCs w:val="26"/>
        </w:rPr>
        <w:t xml:space="preserve">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либо в предоставлении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за исключением следующих случаев:</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изменение требований нормативных правовых актов, касающихся предоставления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после первоначальной подачи заявления о предоставлении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наличие ошибок в заявлении о пре</w:t>
      </w:r>
      <w:r w:rsidR="005F3836">
        <w:rPr>
          <w:rFonts w:ascii="Times New Roman" w:hAnsi="Times New Roman" w:cs="Times New Roman"/>
          <w:sz w:val="26"/>
          <w:szCs w:val="26"/>
        </w:rPr>
        <w:t>доставлении муниципальной</w:t>
      </w:r>
      <w:r w:rsidR="00016767" w:rsidRPr="00D35A29">
        <w:rPr>
          <w:rFonts w:ascii="Times New Roman" w:hAnsi="Times New Roman" w:cs="Times New Roman"/>
          <w:sz w:val="26"/>
          <w:szCs w:val="26"/>
        </w:rPr>
        <w:t xml:space="preserve"> услуги и документах, поданных заявителем после первоначального отказа в приеме документов, необходимых для предоставления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либо в предоставлении муниципальн</w:t>
      </w:r>
      <w:r w:rsidR="005F3836">
        <w:rPr>
          <w:rFonts w:ascii="Times New Roman" w:hAnsi="Times New Roman" w:cs="Times New Roman"/>
          <w:sz w:val="26"/>
          <w:szCs w:val="26"/>
        </w:rPr>
        <w:t>ой</w:t>
      </w:r>
      <w:r w:rsidR="00016767" w:rsidRPr="00D35A29">
        <w:rPr>
          <w:rFonts w:ascii="Times New Roman" w:hAnsi="Times New Roman" w:cs="Times New Roman"/>
          <w:sz w:val="26"/>
          <w:szCs w:val="26"/>
        </w:rPr>
        <w:t xml:space="preserve"> услуги и не включенных в представленный ранее комплект документов;</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либо в предоставлении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016767" w:rsidRPr="00D35A29">
        <w:rPr>
          <w:rFonts w:ascii="Times New Roman" w:hAnsi="Times New Roman" w:cs="Times New Roman"/>
          <w:sz w:val="26"/>
          <w:szCs w:val="26"/>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0412B4">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либо в предоставлении му</w:t>
      </w:r>
      <w:r w:rsidR="0090556F">
        <w:rPr>
          <w:rFonts w:ascii="Times New Roman" w:hAnsi="Times New Roman" w:cs="Times New Roman"/>
          <w:sz w:val="26"/>
          <w:szCs w:val="26"/>
        </w:rPr>
        <w:t>ниципальной</w:t>
      </w:r>
      <w:r w:rsidR="00016767" w:rsidRPr="00D35A29">
        <w:rPr>
          <w:rFonts w:ascii="Times New Roman" w:hAnsi="Times New Roman" w:cs="Times New Roman"/>
          <w:sz w:val="26"/>
          <w:szCs w:val="26"/>
        </w:rPr>
        <w:t xml:space="preserve"> услуги, о чем в письменном виде за подписью руководителя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016767" w:rsidRPr="00D35A29">
        <w:rPr>
          <w:rFonts w:ascii="Times New Roman" w:hAnsi="Times New Roman" w:cs="Times New Roman"/>
          <w:sz w:val="26"/>
          <w:szCs w:val="26"/>
        </w:rPr>
        <w:t>, руководителя многофункционального центра при первоначальном отказе в приеме</w:t>
      </w:r>
      <w:proofErr w:type="gramEnd"/>
      <w:r w:rsidR="00016767" w:rsidRPr="00D35A29">
        <w:rPr>
          <w:rFonts w:ascii="Times New Roman" w:hAnsi="Times New Roman" w:cs="Times New Roman"/>
          <w:sz w:val="26"/>
          <w:szCs w:val="26"/>
        </w:rPr>
        <w:t xml:space="preserve"> документов, необходимых для предоставления</w:t>
      </w:r>
      <w:r w:rsidR="000412B4">
        <w:rPr>
          <w:rFonts w:ascii="Times New Roman" w:hAnsi="Times New Roman" w:cs="Times New Roman"/>
          <w:sz w:val="26"/>
          <w:szCs w:val="26"/>
        </w:rPr>
        <w:t xml:space="preserve"> муниципальной</w:t>
      </w:r>
      <w:r w:rsidR="00016767" w:rsidRPr="00D35A29">
        <w:rPr>
          <w:rFonts w:ascii="Times New Roman" w:hAnsi="Times New Roman" w:cs="Times New Roman"/>
          <w:sz w:val="26"/>
          <w:szCs w:val="26"/>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16767" w:rsidRDefault="00016767" w:rsidP="00016767">
      <w:pPr>
        <w:autoSpaceDE w:val="0"/>
        <w:autoSpaceDN w:val="0"/>
        <w:adjustRightInd w:val="0"/>
        <w:spacing w:line="240" w:lineRule="auto"/>
        <w:jc w:val="both"/>
        <w:rPr>
          <w:rFonts w:ascii="Times New Roman" w:hAnsi="Times New Roman" w:cs="Times New Roman"/>
          <w:sz w:val="26"/>
          <w:szCs w:val="26"/>
        </w:rPr>
      </w:pPr>
    </w:p>
    <w:p w:rsidR="0044417F" w:rsidRPr="00D35A29" w:rsidRDefault="0044417F" w:rsidP="00016767">
      <w:pPr>
        <w:autoSpaceDE w:val="0"/>
        <w:autoSpaceDN w:val="0"/>
        <w:adjustRightInd w:val="0"/>
        <w:spacing w:line="240" w:lineRule="auto"/>
        <w:jc w:val="both"/>
        <w:rPr>
          <w:rFonts w:ascii="Times New Roman" w:hAnsi="Times New Roman" w:cs="Times New Roman"/>
          <w:sz w:val="26"/>
          <w:szCs w:val="26"/>
        </w:rPr>
      </w:pPr>
    </w:p>
    <w:p w:rsidR="00016767" w:rsidRDefault="00016767" w:rsidP="00830D96">
      <w:pPr>
        <w:autoSpaceDE w:val="0"/>
        <w:autoSpaceDN w:val="0"/>
        <w:adjustRightInd w:val="0"/>
        <w:spacing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lastRenderedPageBreak/>
        <w:t xml:space="preserve">Исчерпывающий перечень оснований для отказа в приеме документов, необходимых для предоставления </w:t>
      </w:r>
      <w:r w:rsidR="008B0176">
        <w:rPr>
          <w:rFonts w:ascii="Times New Roman" w:hAnsi="Times New Roman" w:cs="Times New Roman"/>
          <w:b/>
          <w:bCs/>
          <w:sz w:val="26"/>
          <w:szCs w:val="26"/>
        </w:rPr>
        <w:t>муниципальной</w:t>
      </w:r>
      <w:r w:rsidR="00830D96">
        <w:rPr>
          <w:rFonts w:ascii="Times New Roman" w:hAnsi="Times New Roman" w:cs="Times New Roman"/>
          <w:b/>
          <w:bCs/>
          <w:sz w:val="26"/>
          <w:szCs w:val="26"/>
        </w:rPr>
        <w:t xml:space="preserve"> услуги</w:t>
      </w:r>
    </w:p>
    <w:p w:rsidR="0044417F" w:rsidRPr="00830D96" w:rsidRDefault="0044417F" w:rsidP="00830D96">
      <w:pPr>
        <w:autoSpaceDE w:val="0"/>
        <w:autoSpaceDN w:val="0"/>
        <w:adjustRightInd w:val="0"/>
        <w:spacing w:line="240" w:lineRule="auto"/>
        <w:jc w:val="center"/>
        <w:rPr>
          <w:rFonts w:ascii="Times New Roman" w:hAnsi="Times New Roman" w:cs="Times New Roman"/>
          <w:b/>
          <w:bCs/>
          <w:sz w:val="26"/>
          <w:szCs w:val="26"/>
        </w:rPr>
      </w:pPr>
    </w:p>
    <w:p w:rsidR="00016767" w:rsidRPr="00EF4321"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EF4321">
        <w:rPr>
          <w:rFonts w:ascii="Times New Roman" w:hAnsi="Times New Roman" w:cs="Times New Roman"/>
          <w:sz w:val="26"/>
          <w:szCs w:val="26"/>
        </w:rPr>
        <w:t xml:space="preserve">2.15. Основаниями для отказа в приеме к рассмотрению документов, необходимых для предоставления </w:t>
      </w:r>
      <w:r w:rsidR="008B0176">
        <w:rPr>
          <w:rFonts w:ascii="Times New Roman" w:hAnsi="Times New Roman" w:cs="Times New Roman"/>
          <w:sz w:val="26"/>
          <w:szCs w:val="26"/>
        </w:rPr>
        <w:t>муниципальной</w:t>
      </w:r>
      <w:r w:rsidRPr="00EF4321">
        <w:rPr>
          <w:rFonts w:ascii="Times New Roman" w:hAnsi="Times New Roman" w:cs="Times New Roman"/>
          <w:sz w:val="26"/>
          <w:szCs w:val="26"/>
        </w:rPr>
        <w:t xml:space="preserve"> услуги, являются:</w:t>
      </w:r>
    </w:p>
    <w:p w:rsidR="00EF4321" w:rsidRPr="00EF4321" w:rsidRDefault="00016767" w:rsidP="00EF4321">
      <w:pPr>
        <w:pStyle w:val="ConsPlusNormal"/>
        <w:ind w:firstLine="540"/>
        <w:jc w:val="both"/>
        <w:rPr>
          <w:sz w:val="26"/>
          <w:szCs w:val="26"/>
        </w:rPr>
      </w:pPr>
      <w:proofErr w:type="gramStart"/>
      <w:r w:rsidRPr="00EF4321">
        <w:rPr>
          <w:sz w:val="26"/>
          <w:szCs w:val="26"/>
        </w:rPr>
        <w:t xml:space="preserve">2.15.1. </w:t>
      </w:r>
      <w:r w:rsidR="00EF4321" w:rsidRPr="00EF4321">
        <w:rPr>
          <w:sz w:val="26"/>
          <w:szCs w:val="26"/>
        </w:rPr>
        <w:t>отсутствие в заявлении информации о заявителе (для физических лиц – фамилии, имени, отчества (последнего – при наличии), для юридических лиц – полного наименования юридического лица, организационно-правовой формы, кем и когда зарегистрировано, наименование и реквизиты документа, подтверждающего государственную регистрацию, наименование регистрирующего органа);</w:t>
      </w:r>
      <w:proofErr w:type="gramEnd"/>
    </w:p>
    <w:p w:rsidR="00EF4321" w:rsidRPr="00EF4321" w:rsidRDefault="00EF4321" w:rsidP="00EF4321">
      <w:pPr>
        <w:pStyle w:val="ConsPlusNormal"/>
        <w:ind w:firstLine="540"/>
        <w:jc w:val="both"/>
        <w:rPr>
          <w:sz w:val="26"/>
          <w:szCs w:val="26"/>
        </w:rPr>
      </w:pPr>
      <w:r>
        <w:rPr>
          <w:sz w:val="26"/>
          <w:szCs w:val="26"/>
        </w:rPr>
        <w:t>2.15.2</w:t>
      </w:r>
      <w:r w:rsidRPr="00EF4321">
        <w:rPr>
          <w:sz w:val="26"/>
          <w:szCs w:val="26"/>
        </w:rPr>
        <w:t>.  отсутствие у представителя заявителя, в случае подачи им заявления с комплектом документов при личном обращении, документа, подтверждающего полномочия;</w:t>
      </w:r>
    </w:p>
    <w:p w:rsidR="00EF4321" w:rsidRPr="00EF4321" w:rsidRDefault="00EF4321" w:rsidP="00EF4321">
      <w:pPr>
        <w:pStyle w:val="ConsPlusNormal"/>
        <w:ind w:firstLine="540"/>
        <w:jc w:val="both"/>
        <w:rPr>
          <w:sz w:val="26"/>
          <w:szCs w:val="26"/>
        </w:rPr>
      </w:pPr>
      <w:r>
        <w:rPr>
          <w:sz w:val="26"/>
          <w:szCs w:val="26"/>
        </w:rPr>
        <w:t>2.15.3</w:t>
      </w:r>
      <w:r w:rsidRPr="00EF4321">
        <w:rPr>
          <w:sz w:val="26"/>
          <w:szCs w:val="26"/>
        </w:rPr>
        <w:t>.  обращение заявителя с требованием о предоставлении муниципальной услуги, организация предоставления которой не осуществляется Администрацией;</w:t>
      </w:r>
    </w:p>
    <w:p w:rsidR="00EF4321" w:rsidRPr="00EF4321" w:rsidRDefault="00EF4321" w:rsidP="00EF4321">
      <w:pPr>
        <w:pStyle w:val="ConsPlusNormal"/>
        <w:ind w:firstLine="540"/>
        <w:jc w:val="both"/>
        <w:rPr>
          <w:sz w:val="26"/>
          <w:szCs w:val="26"/>
        </w:rPr>
      </w:pPr>
      <w:r>
        <w:rPr>
          <w:sz w:val="26"/>
          <w:szCs w:val="26"/>
        </w:rPr>
        <w:t>2.15.4</w:t>
      </w:r>
      <w:r w:rsidRPr="00EF4321">
        <w:rPr>
          <w:sz w:val="26"/>
          <w:szCs w:val="26"/>
        </w:rPr>
        <w:t>.  наличие в заявлении и прилагаемых к ней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EF4321" w:rsidRPr="00EF4321" w:rsidRDefault="00EF4321" w:rsidP="00EF4321">
      <w:pPr>
        <w:pStyle w:val="ConsPlusNormal"/>
        <w:ind w:firstLine="540"/>
        <w:jc w:val="both"/>
        <w:rPr>
          <w:sz w:val="26"/>
          <w:szCs w:val="26"/>
        </w:rPr>
      </w:pPr>
      <w:r>
        <w:rPr>
          <w:sz w:val="26"/>
          <w:szCs w:val="26"/>
        </w:rPr>
        <w:t>2.15.5</w:t>
      </w:r>
      <w:r w:rsidRPr="00EF4321">
        <w:rPr>
          <w:sz w:val="26"/>
          <w:szCs w:val="26"/>
        </w:rPr>
        <w:t>.  заявление или прилагаемые к ней документы исполнены карандашом;</w:t>
      </w:r>
    </w:p>
    <w:p w:rsidR="00EF4321" w:rsidRPr="00EF4321" w:rsidRDefault="00EF4321" w:rsidP="00EF4321">
      <w:pPr>
        <w:pStyle w:val="ConsPlusNormal"/>
        <w:ind w:firstLine="540"/>
        <w:jc w:val="both"/>
        <w:rPr>
          <w:sz w:val="26"/>
          <w:szCs w:val="26"/>
        </w:rPr>
      </w:pPr>
      <w:r>
        <w:rPr>
          <w:sz w:val="26"/>
          <w:szCs w:val="26"/>
        </w:rPr>
        <w:t xml:space="preserve">2.15.6. </w:t>
      </w:r>
      <w:r w:rsidRPr="00EF4321">
        <w:rPr>
          <w:sz w:val="26"/>
          <w:szCs w:val="26"/>
        </w:rPr>
        <w:t>отсутствие комплект</w:t>
      </w:r>
      <w:r w:rsidR="006B669D">
        <w:rPr>
          <w:sz w:val="26"/>
          <w:szCs w:val="26"/>
        </w:rPr>
        <w:t>а документов, указанных в п. 2.9</w:t>
      </w:r>
      <w:r w:rsidRPr="00EF4321">
        <w:rPr>
          <w:sz w:val="26"/>
          <w:szCs w:val="26"/>
        </w:rPr>
        <w:t xml:space="preserve"> настояще</w:t>
      </w:r>
      <w:r w:rsidR="006B669D">
        <w:rPr>
          <w:sz w:val="26"/>
          <w:szCs w:val="26"/>
        </w:rPr>
        <w:t>го Административного регламента</w:t>
      </w:r>
    </w:p>
    <w:p w:rsidR="00016767" w:rsidRDefault="00016767" w:rsidP="00EF4321">
      <w:pPr>
        <w:widowControl w:val="0"/>
        <w:tabs>
          <w:tab w:val="left" w:pos="567"/>
        </w:tabs>
        <w:spacing w:line="240" w:lineRule="auto"/>
        <w:ind w:firstLine="709"/>
        <w:contextualSpacing/>
        <w:jc w:val="both"/>
        <w:rPr>
          <w:rFonts w:ascii="Times New Roman" w:hAnsi="Times New Roman" w:cs="Times New Roman"/>
          <w:sz w:val="26"/>
          <w:szCs w:val="26"/>
        </w:rPr>
      </w:pPr>
    </w:p>
    <w:p w:rsidR="00830D96" w:rsidRPr="00D35A29" w:rsidRDefault="00830D96" w:rsidP="00EF4321">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Default="00016767" w:rsidP="00016767">
      <w:pPr>
        <w:widowControl w:val="0"/>
        <w:tabs>
          <w:tab w:val="left" w:pos="567"/>
        </w:tabs>
        <w:spacing w:line="240" w:lineRule="auto"/>
        <w:ind w:firstLine="709"/>
        <w:contextualSpacing/>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Исчерпывающий перечень оснований для приостановления или отказа в предоставлении </w:t>
      </w:r>
      <w:r w:rsidR="008B0176">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44417F" w:rsidRPr="00D35A29" w:rsidRDefault="0044417F" w:rsidP="0044417F">
      <w:pPr>
        <w:widowControl w:val="0"/>
        <w:tabs>
          <w:tab w:val="left" w:pos="567"/>
        </w:tabs>
        <w:spacing w:line="240" w:lineRule="auto"/>
        <w:contextualSpacing/>
        <w:rPr>
          <w:rFonts w:ascii="Times New Roman" w:hAnsi="Times New Roman" w:cs="Times New Roman"/>
          <w:b/>
          <w:bCs/>
          <w:sz w:val="26"/>
          <w:szCs w:val="26"/>
        </w:rPr>
      </w:pPr>
    </w:p>
    <w:p w:rsidR="00EF4321" w:rsidRPr="00D35A29" w:rsidRDefault="00EF4321" w:rsidP="00830D96">
      <w:pPr>
        <w:widowControl w:val="0"/>
        <w:tabs>
          <w:tab w:val="left" w:pos="567"/>
        </w:tabs>
        <w:spacing w:line="240" w:lineRule="auto"/>
        <w:contextualSpacing/>
        <w:jc w:val="both"/>
        <w:rPr>
          <w:rFonts w:ascii="Times New Roman" w:hAnsi="Times New Roman" w:cs="Times New Roman"/>
          <w:sz w:val="26"/>
          <w:szCs w:val="26"/>
        </w:rPr>
      </w:pPr>
    </w:p>
    <w:p w:rsidR="00016767" w:rsidRPr="00D35A29" w:rsidRDefault="00766F77" w:rsidP="00016767">
      <w:pPr>
        <w:autoSpaceDE w:val="0"/>
        <w:autoSpaceDN w:val="0"/>
        <w:adjustRightInd w:val="0"/>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2.16</w:t>
      </w:r>
      <w:r w:rsidR="00016767" w:rsidRPr="00D35A29">
        <w:rPr>
          <w:rFonts w:ascii="Times New Roman" w:hAnsi="Times New Roman" w:cs="Times New Roman"/>
          <w:sz w:val="26"/>
          <w:szCs w:val="26"/>
        </w:rPr>
        <w:t>. Основан</w:t>
      </w:r>
      <w:r w:rsidR="002B2AFA">
        <w:rPr>
          <w:rFonts w:ascii="Times New Roman" w:hAnsi="Times New Roman" w:cs="Times New Roman"/>
          <w:sz w:val="26"/>
          <w:szCs w:val="26"/>
        </w:rPr>
        <w:t>ия для отказа в предоставлении  муниципальной</w:t>
      </w:r>
      <w:r w:rsidR="00016767" w:rsidRPr="00D35A29">
        <w:rPr>
          <w:rFonts w:ascii="Times New Roman" w:hAnsi="Times New Roman" w:cs="Times New Roman"/>
          <w:sz w:val="26"/>
          <w:szCs w:val="26"/>
        </w:rPr>
        <w:t xml:space="preserve"> услуги:</w:t>
      </w:r>
    </w:p>
    <w:p w:rsidR="00766F77" w:rsidRPr="00766F77" w:rsidRDefault="00766F77" w:rsidP="00766F77">
      <w:pPr>
        <w:pStyle w:val="aff7"/>
        <w:spacing w:line="160" w:lineRule="atLeast"/>
        <w:rPr>
          <w:rFonts w:ascii="Times New Roman" w:hAnsi="Times New Roman" w:cs="Times New Roman"/>
          <w:sz w:val="26"/>
          <w:szCs w:val="26"/>
        </w:rPr>
      </w:pPr>
      <w:r w:rsidRPr="00766F77">
        <w:rPr>
          <w:rFonts w:ascii="Times New Roman" w:hAnsi="Times New Roman" w:cs="Times New Roman"/>
          <w:sz w:val="26"/>
          <w:szCs w:val="26"/>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и иным органам, участвующим в предоставлении государственных и муниципальных услуг;</w:t>
      </w:r>
    </w:p>
    <w:p w:rsidR="00766F77" w:rsidRPr="00766F77" w:rsidRDefault="00766F77" w:rsidP="00766F77">
      <w:pPr>
        <w:pStyle w:val="aff7"/>
        <w:spacing w:line="160" w:lineRule="atLeast"/>
        <w:rPr>
          <w:rFonts w:ascii="Times New Roman" w:hAnsi="Times New Roman" w:cs="Times New Roman"/>
          <w:sz w:val="26"/>
          <w:szCs w:val="26"/>
        </w:rPr>
      </w:pPr>
      <w:proofErr w:type="gramStart"/>
      <w:r w:rsidRPr="00766F77">
        <w:rPr>
          <w:rFonts w:ascii="Times New Roman" w:hAnsi="Times New Roman" w:cs="Times New Roman"/>
          <w:sz w:val="26"/>
          <w:szCs w:val="26"/>
        </w:rPr>
        <w:t>б)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приема заявлений, документов, а также постановки граждан на учет в качестве нуждающихся в жилых помещениях в соответствии с пунктом 2.6 настоящего Регламента, если соответствующий документ не</w:t>
      </w:r>
      <w:proofErr w:type="gramEnd"/>
      <w:r w:rsidRPr="00766F77">
        <w:rPr>
          <w:rFonts w:ascii="Times New Roman" w:hAnsi="Times New Roman" w:cs="Times New Roman"/>
          <w:sz w:val="26"/>
          <w:szCs w:val="26"/>
        </w:rPr>
        <w:t xml:space="preserve"> был представлен заявителем по собственной инициативе. </w:t>
      </w:r>
      <w:proofErr w:type="gramStart"/>
      <w:r w:rsidRPr="00766F77">
        <w:rPr>
          <w:rFonts w:ascii="Times New Roman" w:hAnsi="Times New Roman" w:cs="Times New Roman"/>
          <w:sz w:val="26"/>
          <w:szCs w:val="26"/>
        </w:rPr>
        <w:t xml:space="preserve">Отказ в приеме заявления, документов, а также постановке граждан на учет в качестве нуждающихся в жилых помещениях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постановки </w:t>
      </w:r>
      <w:r w:rsidRPr="00766F77">
        <w:rPr>
          <w:rFonts w:ascii="Times New Roman" w:hAnsi="Times New Roman" w:cs="Times New Roman"/>
          <w:sz w:val="26"/>
          <w:szCs w:val="26"/>
        </w:rPr>
        <w:lastRenderedPageBreak/>
        <w:t>на очередь нуждающихся в жилых помещениях в соответствии с пунктом 2.6 настоящего Регламента, и</w:t>
      </w:r>
      <w:proofErr w:type="gramEnd"/>
      <w:r w:rsidRPr="00766F77">
        <w:rPr>
          <w:rFonts w:ascii="Times New Roman" w:hAnsi="Times New Roman" w:cs="Times New Roman"/>
          <w:sz w:val="26"/>
          <w:szCs w:val="26"/>
        </w:rPr>
        <w:t xml:space="preserve"> не получил от заявителя такой документ и (или) информацию в течение 15 календарных дней со дня направления уведомления;</w:t>
      </w:r>
    </w:p>
    <w:p w:rsidR="00766F77" w:rsidRPr="00766F77" w:rsidRDefault="00766F77" w:rsidP="00766F77">
      <w:pPr>
        <w:pStyle w:val="aff7"/>
        <w:spacing w:line="160" w:lineRule="atLeast"/>
        <w:rPr>
          <w:rFonts w:ascii="Times New Roman" w:hAnsi="Times New Roman" w:cs="Times New Roman"/>
          <w:sz w:val="26"/>
          <w:szCs w:val="26"/>
        </w:rPr>
      </w:pPr>
      <w:r w:rsidRPr="00766F77">
        <w:rPr>
          <w:rFonts w:ascii="Times New Roman" w:hAnsi="Times New Roman" w:cs="Times New Roman"/>
          <w:sz w:val="26"/>
          <w:szCs w:val="26"/>
        </w:rPr>
        <w:t>в) представление документов в ненадлежащий орган.</w:t>
      </w:r>
    </w:p>
    <w:p w:rsidR="00766F77" w:rsidRPr="00766F77" w:rsidRDefault="00766F77" w:rsidP="00766F77">
      <w:pPr>
        <w:pStyle w:val="aff7"/>
        <w:spacing w:line="160" w:lineRule="atLeast"/>
        <w:rPr>
          <w:rFonts w:ascii="Times New Roman" w:hAnsi="Times New Roman" w:cs="Times New Roman"/>
          <w:sz w:val="26"/>
          <w:szCs w:val="26"/>
        </w:rPr>
      </w:pPr>
      <w:r w:rsidRPr="00766F77">
        <w:rPr>
          <w:rFonts w:ascii="Times New Roman" w:hAnsi="Times New Roman" w:cs="Times New Roman"/>
          <w:sz w:val="26"/>
          <w:szCs w:val="26"/>
        </w:rPr>
        <w:t>Неполучение (несвоевременное получение) документов, запрошенных в соответствии с пунктом 2.6 настоящего Регламента, не может являться основанием для отказа в постановке на учет нуждающихся в получении жилого помещения по договору социального найма.</w:t>
      </w:r>
    </w:p>
    <w:p w:rsidR="00766F77" w:rsidRPr="00766F77" w:rsidRDefault="00766F77" w:rsidP="00766F77">
      <w:pPr>
        <w:pStyle w:val="aff7"/>
        <w:spacing w:line="160" w:lineRule="atLeast"/>
        <w:rPr>
          <w:rFonts w:ascii="Times New Roman" w:hAnsi="Times New Roman" w:cs="Times New Roman"/>
          <w:sz w:val="26"/>
          <w:szCs w:val="26"/>
        </w:rPr>
      </w:pPr>
      <w:r w:rsidRPr="00766F77">
        <w:rPr>
          <w:rFonts w:ascii="Times New Roman" w:hAnsi="Times New Roman" w:cs="Times New Roman"/>
          <w:sz w:val="26"/>
          <w:szCs w:val="26"/>
        </w:rPr>
        <w:t xml:space="preserve">Решение </w:t>
      </w:r>
      <w:proofErr w:type="gramStart"/>
      <w:r w:rsidRPr="00766F77">
        <w:rPr>
          <w:rFonts w:ascii="Times New Roman" w:hAnsi="Times New Roman" w:cs="Times New Roman"/>
          <w:sz w:val="26"/>
          <w:szCs w:val="26"/>
        </w:rPr>
        <w:t>об отказе в постановке на учет нуждающихся в получении жилого помещения по договору</w:t>
      </w:r>
      <w:proofErr w:type="gramEnd"/>
      <w:r w:rsidRPr="00766F77">
        <w:rPr>
          <w:rFonts w:ascii="Times New Roman" w:hAnsi="Times New Roman" w:cs="Times New Roman"/>
          <w:sz w:val="26"/>
          <w:szCs w:val="26"/>
        </w:rPr>
        <w:t xml:space="preserve"> социального найма должно содержать основания отказа с обязательной ссылкой на нарушения, предусмотренные настоящим Регламентом.</w:t>
      </w:r>
    </w:p>
    <w:p w:rsidR="00766F77" w:rsidRPr="00766F77" w:rsidRDefault="00766F77" w:rsidP="00766F77">
      <w:pPr>
        <w:pStyle w:val="aff7"/>
        <w:spacing w:line="160" w:lineRule="atLeast"/>
        <w:rPr>
          <w:rFonts w:ascii="Times New Roman" w:hAnsi="Times New Roman" w:cs="Times New Roman"/>
          <w:sz w:val="26"/>
          <w:szCs w:val="26"/>
        </w:rPr>
      </w:pPr>
      <w:r w:rsidRPr="00766F77">
        <w:rPr>
          <w:rFonts w:ascii="Times New Roman" w:hAnsi="Times New Roman" w:cs="Times New Roman"/>
          <w:sz w:val="26"/>
          <w:szCs w:val="26"/>
        </w:rPr>
        <w:t>Отказ в предоставлении муниципальной услуги может быть обжалован заявителем в порядке, установленном законодательством</w:t>
      </w:r>
    </w:p>
    <w:p w:rsidR="00016767" w:rsidRPr="00EF4321"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D06183" w:rsidRPr="00D35A29" w:rsidRDefault="00D06183"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D06183" w:rsidRPr="00D35A29" w:rsidRDefault="00D06183"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Default="00016767" w:rsidP="00830D96">
      <w:pPr>
        <w:widowControl w:val="0"/>
        <w:tabs>
          <w:tab w:val="left" w:pos="567"/>
        </w:tabs>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Перечень услуг, которые являются необходимыми и обязательными для предоставления </w:t>
      </w:r>
      <w:r w:rsidR="008B0176">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в том числе сведения о документе (документах), выдаваемом (выдаваемых) организациями, участвующими в предоставлении </w:t>
      </w:r>
      <w:r w:rsidR="008B0176">
        <w:rPr>
          <w:rFonts w:ascii="Times New Roman" w:hAnsi="Times New Roman" w:cs="Times New Roman"/>
          <w:b/>
          <w:bCs/>
          <w:sz w:val="26"/>
          <w:szCs w:val="26"/>
        </w:rPr>
        <w:t>муниципальной</w:t>
      </w:r>
      <w:r w:rsidR="00830D96">
        <w:rPr>
          <w:rFonts w:ascii="Times New Roman" w:hAnsi="Times New Roman" w:cs="Times New Roman"/>
          <w:b/>
          <w:bCs/>
          <w:sz w:val="26"/>
          <w:szCs w:val="26"/>
        </w:rPr>
        <w:t xml:space="preserve"> услуги</w:t>
      </w:r>
    </w:p>
    <w:p w:rsidR="0044417F" w:rsidRPr="00830D96" w:rsidRDefault="0044417F" w:rsidP="00830D96">
      <w:pPr>
        <w:widowControl w:val="0"/>
        <w:tabs>
          <w:tab w:val="left" w:pos="567"/>
        </w:tabs>
        <w:spacing w:line="240" w:lineRule="auto"/>
        <w:ind w:firstLine="709"/>
        <w:jc w:val="center"/>
        <w:rPr>
          <w:rFonts w:ascii="Times New Roman" w:hAnsi="Times New Roman" w:cs="Times New Roman"/>
          <w:b/>
          <w:bCs/>
          <w:sz w:val="26"/>
          <w:szCs w:val="26"/>
        </w:rPr>
      </w:pPr>
    </w:p>
    <w:p w:rsidR="00016767" w:rsidRPr="00D35A29" w:rsidRDefault="00766F77"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2.17</w:t>
      </w:r>
      <w:r w:rsidR="00016767" w:rsidRPr="00D35A29">
        <w:rPr>
          <w:rFonts w:ascii="Times New Roman" w:hAnsi="Times New Roman" w:cs="Times New Roman"/>
          <w:sz w:val="26"/>
          <w:szCs w:val="26"/>
        </w:rPr>
        <w:t xml:space="preserve">. Услуги, необходимые и обязательные для предоставления </w:t>
      </w:r>
      <w:r w:rsidR="008B0176">
        <w:rPr>
          <w:rFonts w:ascii="Times New Roman" w:hAnsi="Times New Roman" w:cs="Times New Roman"/>
          <w:sz w:val="26"/>
          <w:szCs w:val="26"/>
        </w:rPr>
        <w:t xml:space="preserve">муниципальной </w:t>
      </w:r>
      <w:r w:rsidR="00016767" w:rsidRPr="00D35A29">
        <w:rPr>
          <w:rFonts w:ascii="Times New Roman" w:hAnsi="Times New Roman" w:cs="Times New Roman"/>
          <w:sz w:val="26"/>
          <w:szCs w:val="26"/>
        </w:rPr>
        <w:t xml:space="preserve">услуги, отсутствуют. </w:t>
      </w:r>
    </w:p>
    <w:p w:rsidR="00016767" w:rsidRDefault="00016767" w:rsidP="00016767">
      <w:pPr>
        <w:widowControl w:val="0"/>
        <w:tabs>
          <w:tab w:val="left" w:pos="567"/>
        </w:tabs>
        <w:spacing w:line="240" w:lineRule="auto"/>
        <w:contextualSpacing/>
        <w:jc w:val="both"/>
        <w:rPr>
          <w:rFonts w:ascii="Times New Roman" w:hAnsi="Times New Roman" w:cs="Times New Roman"/>
          <w:sz w:val="26"/>
          <w:szCs w:val="26"/>
        </w:rPr>
      </w:pPr>
    </w:p>
    <w:p w:rsidR="0044417F" w:rsidRPr="00D35A29" w:rsidRDefault="0044417F" w:rsidP="00016767">
      <w:pPr>
        <w:widowControl w:val="0"/>
        <w:tabs>
          <w:tab w:val="left" w:pos="567"/>
        </w:tabs>
        <w:spacing w:line="240" w:lineRule="auto"/>
        <w:contextualSpacing/>
        <w:jc w:val="both"/>
        <w:rPr>
          <w:rFonts w:ascii="Times New Roman" w:hAnsi="Times New Roman" w:cs="Times New Roman"/>
          <w:sz w:val="26"/>
          <w:szCs w:val="26"/>
        </w:rPr>
      </w:pPr>
    </w:p>
    <w:p w:rsidR="00016767" w:rsidRPr="00D35A29" w:rsidRDefault="00016767" w:rsidP="00016767">
      <w:pPr>
        <w:widowControl w:val="0"/>
        <w:autoSpaceDE w:val="0"/>
        <w:autoSpaceDN w:val="0"/>
        <w:adjustRightInd w:val="0"/>
        <w:spacing w:line="240" w:lineRule="auto"/>
        <w:ind w:firstLine="709"/>
        <w:jc w:val="center"/>
        <w:outlineLvl w:val="2"/>
        <w:rPr>
          <w:rFonts w:ascii="Times New Roman" w:eastAsia="Calibri" w:hAnsi="Times New Roman" w:cs="Times New Roman"/>
          <w:b/>
          <w:sz w:val="26"/>
          <w:szCs w:val="26"/>
        </w:rPr>
      </w:pPr>
      <w:r w:rsidRPr="00D35A29">
        <w:rPr>
          <w:rFonts w:ascii="Times New Roman" w:eastAsia="Calibri" w:hAnsi="Times New Roman" w:cs="Times New Roman"/>
          <w:b/>
          <w:sz w:val="26"/>
          <w:szCs w:val="26"/>
        </w:rPr>
        <w:t xml:space="preserve">Порядок, размер и основания взимания государственной пошлины или иной оплаты, взимаемой за предоставление </w:t>
      </w:r>
      <w:r w:rsidR="000412B4">
        <w:rPr>
          <w:rFonts w:ascii="Times New Roman" w:eastAsia="Calibri" w:hAnsi="Times New Roman" w:cs="Times New Roman"/>
          <w:b/>
          <w:sz w:val="26"/>
          <w:szCs w:val="26"/>
        </w:rPr>
        <w:t>муниципальной</w:t>
      </w:r>
      <w:r w:rsidRPr="00D35A29">
        <w:rPr>
          <w:rFonts w:ascii="Times New Roman" w:eastAsia="Calibri" w:hAnsi="Times New Roman" w:cs="Times New Roman"/>
          <w:b/>
          <w:sz w:val="26"/>
          <w:szCs w:val="26"/>
        </w:rPr>
        <w:t xml:space="preserve"> услуги</w:t>
      </w:r>
    </w:p>
    <w:p w:rsidR="00016767"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44417F" w:rsidRPr="00D35A29" w:rsidRDefault="0044417F"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Pr="00D35A29" w:rsidRDefault="00766F77" w:rsidP="00016767">
      <w:pPr>
        <w:widowControl w:val="0"/>
        <w:tabs>
          <w:tab w:val="left" w:pos="567"/>
        </w:tabs>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2.18</w:t>
      </w:r>
      <w:r w:rsidR="000412B4">
        <w:rPr>
          <w:rFonts w:ascii="Times New Roman" w:hAnsi="Times New Roman" w:cs="Times New Roman"/>
          <w:sz w:val="26"/>
          <w:szCs w:val="26"/>
        </w:rPr>
        <w:t xml:space="preserve">. Предоставление </w:t>
      </w:r>
      <w:r w:rsidR="00016767" w:rsidRPr="00D35A29">
        <w:rPr>
          <w:rFonts w:ascii="Times New Roman" w:hAnsi="Times New Roman" w:cs="Times New Roman"/>
          <w:sz w:val="26"/>
          <w:szCs w:val="26"/>
        </w:rPr>
        <w:t>муниципальной услуги осуществляется бесплатно.</w:t>
      </w:r>
    </w:p>
    <w:p w:rsidR="000412B4" w:rsidRDefault="000412B4" w:rsidP="00016767">
      <w:pPr>
        <w:autoSpaceDE w:val="0"/>
        <w:autoSpaceDN w:val="0"/>
        <w:adjustRightInd w:val="0"/>
        <w:spacing w:line="240" w:lineRule="auto"/>
        <w:ind w:firstLine="709"/>
        <w:jc w:val="center"/>
        <w:outlineLvl w:val="0"/>
        <w:rPr>
          <w:rFonts w:ascii="Times New Roman" w:hAnsi="Times New Roman" w:cs="Times New Roman"/>
          <w:sz w:val="26"/>
          <w:szCs w:val="26"/>
        </w:rPr>
      </w:pPr>
    </w:p>
    <w:p w:rsidR="000412B4" w:rsidRDefault="00016767" w:rsidP="00830D96">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D35A29">
        <w:rPr>
          <w:rFonts w:ascii="Times New Roman" w:hAnsi="Times New Roman" w:cs="Times New Roman"/>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0412B4">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включая информацию о метод</w:t>
      </w:r>
      <w:r w:rsidR="000412B4">
        <w:rPr>
          <w:rFonts w:ascii="Times New Roman" w:hAnsi="Times New Roman" w:cs="Times New Roman"/>
          <w:b/>
          <w:bCs/>
          <w:sz w:val="26"/>
          <w:szCs w:val="26"/>
        </w:rPr>
        <w:t>ике расчета размера такой платы</w:t>
      </w:r>
    </w:p>
    <w:p w:rsidR="0044417F" w:rsidRPr="00D35A29" w:rsidRDefault="0044417F" w:rsidP="00830D96">
      <w:pPr>
        <w:autoSpaceDE w:val="0"/>
        <w:autoSpaceDN w:val="0"/>
        <w:adjustRightInd w:val="0"/>
        <w:spacing w:line="240" w:lineRule="auto"/>
        <w:ind w:firstLine="709"/>
        <w:jc w:val="center"/>
        <w:outlineLvl w:val="0"/>
        <w:rPr>
          <w:rFonts w:ascii="Times New Roman" w:hAnsi="Times New Roman" w:cs="Times New Roman"/>
          <w:b/>
          <w:bCs/>
          <w:sz w:val="26"/>
          <w:szCs w:val="26"/>
        </w:rPr>
      </w:pPr>
    </w:p>
    <w:p w:rsidR="00016767" w:rsidRPr="00D35A29" w:rsidRDefault="00766F77"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2.19</w:t>
      </w:r>
      <w:r w:rsidR="00016767" w:rsidRPr="00D35A29">
        <w:rPr>
          <w:rFonts w:ascii="Times New Roman" w:hAnsi="Times New Roman" w:cs="Times New Roman"/>
          <w:bCs/>
          <w:sz w:val="26"/>
          <w:szCs w:val="26"/>
        </w:rPr>
        <w:t xml:space="preserve">. </w:t>
      </w:r>
      <w:r w:rsidR="00016767" w:rsidRPr="00D35A29">
        <w:rPr>
          <w:rFonts w:ascii="Times New Roman" w:hAnsi="Times New Roman" w:cs="Times New Roman"/>
          <w:sz w:val="26"/>
          <w:szCs w:val="26"/>
        </w:rPr>
        <w:t xml:space="preserve">Услуги, необходимые и обязательные для предоставления </w:t>
      </w:r>
      <w:r w:rsidR="000412B4">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отсутствуют. </w:t>
      </w:r>
    </w:p>
    <w:p w:rsidR="00016767" w:rsidRPr="00D35A29" w:rsidRDefault="00766F77"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2.20</w:t>
      </w:r>
      <w:r w:rsidRPr="00D35A29">
        <w:rPr>
          <w:rFonts w:ascii="Times New Roman" w:hAnsi="Times New Roman" w:cs="Times New Roman"/>
          <w:bCs/>
          <w:sz w:val="26"/>
          <w:szCs w:val="26"/>
        </w:rPr>
        <w:t xml:space="preserve">. </w:t>
      </w:r>
      <w:r w:rsidR="00016767" w:rsidRPr="00D35A29">
        <w:rPr>
          <w:rFonts w:ascii="Times New Roman" w:hAnsi="Times New Roman" w:cs="Times New Roman"/>
          <w:sz w:val="26"/>
          <w:szCs w:val="26"/>
        </w:rPr>
        <w:t xml:space="preserve">За предоставление услуг, необходимых и обязательных для предоставления </w:t>
      </w:r>
      <w:r w:rsidR="000412B4">
        <w:rPr>
          <w:rFonts w:ascii="Times New Roman" w:hAnsi="Times New Roman" w:cs="Times New Roman"/>
          <w:sz w:val="26"/>
          <w:szCs w:val="26"/>
        </w:rPr>
        <w:t xml:space="preserve">муниципальной </w:t>
      </w:r>
      <w:r w:rsidR="00016767" w:rsidRPr="00D35A29">
        <w:rPr>
          <w:rFonts w:ascii="Times New Roman" w:hAnsi="Times New Roman" w:cs="Times New Roman"/>
          <w:sz w:val="26"/>
          <w:szCs w:val="26"/>
        </w:rPr>
        <w:t xml:space="preserve">услуги не предусмотрена плата. </w:t>
      </w:r>
    </w:p>
    <w:p w:rsidR="00D06183" w:rsidRPr="00D35A29" w:rsidRDefault="00D06183" w:rsidP="00D1611E">
      <w:pPr>
        <w:autoSpaceDE w:val="0"/>
        <w:autoSpaceDN w:val="0"/>
        <w:adjustRightInd w:val="0"/>
        <w:spacing w:line="240" w:lineRule="auto"/>
        <w:outlineLvl w:val="0"/>
        <w:rPr>
          <w:rFonts w:ascii="Times New Roman" w:hAnsi="Times New Roman" w:cs="Times New Roman"/>
          <w:bCs/>
          <w:sz w:val="26"/>
          <w:szCs w:val="26"/>
        </w:rPr>
      </w:pPr>
    </w:p>
    <w:p w:rsidR="00016767" w:rsidRDefault="00016767" w:rsidP="00830D96">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D35A29">
        <w:rPr>
          <w:rFonts w:ascii="Times New Roman" w:hAnsi="Times New Roman" w:cs="Times New Roman"/>
          <w:b/>
          <w:bCs/>
          <w:sz w:val="26"/>
          <w:szCs w:val="26"/>
        </w:rPr>
        <w:lastRenderedPageBreak/>
        <w:t xml:space="preserve">Максимальный срок ожидания в очереди при подаче запроса о предоставлении </w:t>
      </w:r>
      <w:r w:rsidR="000412B4">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и при получении результата предоставления </w:t>
      </w:r>
      <w:r w:rsidR="000412B4">
        <w:rPr>
          <w:rFonts w:ascii="Times New Roman" w:hAnsi="Times New Roman" w:cs="Times New Roman"/>
          <w:b/>
          <w:bCs/>
          <w:sz w:val="26"/>
          <w:szCs w:val="26"/>
        </w:rPr>
        <w:t>муниципальной</w:t>
      </w:r>
      <w:r w:rsidR="00830D96">
        <w:rPr>
          <w:rFonts w:ascii="Times New Roman" w:hAnsi="Times New Roman" w:cs="Times New Roman"/>
          <w:b/>
          <w:bCs/>
          <w:sz w:val="26"/>
          <w:szCs w:val="26"/>
        </w:rPr>
        <w:t xml:space="preserve"> услуги</w:t>
      </w:r>
    </w:p>
    <w:p w:rsidR="0044417F" w:rsidRPr="00830D96" w:rsidRDefault="0044417F" w:rsidP="00830D96">
      <w:pPr>
        <w:autoSpaceDE w:val="0"/>
        <w:autoSpaceDN w:val="0"/>
        <w:adjustRightInd w:val="0"/>
        <w:spacing w:line="240" w:lineRule="auto"/>
        <w:ind w:firstLine="709"/>
        <w:jc w:val="center"/>
        <w:outlineLvl w:val="0"/>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2.21. Максимальный срок ожидания в очереди при подаче запроса о предоставлении </w:t>
      </w:r>
      <w:r w:rsidR="000412B4">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при получении результата предоставления муници</w:t>
      </w:r>
      <w:r w:rsidR="000412B4">
        <w:rPr>
          <w:rFonts w:ascii="Times New Roman" w:hAnsi="Times New Roman" w:cs="Times New Roman"/>
          <w:sz w:val="26"/>
          <w:szCs w:val="26"/>
        </w:rPr>
        <w:t>пальной</w:t>
      </w:r>
      <w:r w:rsidRPr="00D35A29">
        <w:rPr>
          <w:rFonts w:ascii="Times New Roman" w:hAnsi="Times New Roman" w:cs="Times New Roman"/>
          <w:sz w:val="26"/>
          <w:szCs w:val="26"/>
        </w:rPr>
        <w:t xml:space="preserve"> услуги в </w:t>
      </w:r>
      <w:r w:rsidR="008479E7" w:rsidRPr="0014250A">
        <w:rPr>
          <w:rFonts w:ascii="Times New Roman" w:hAnsi="Times New Roman" w:cs="Times New Roman"/>
          <w:sz w:val="26"/>
          <w:szCs w:val="26"/>
        </w:rPr>
        <w:t>Администрации</w:t>
      </w:r>
      <w:r w:rsidR="008479E7" w:rsidRPr="00D35A29">
        <w:rPr>
          <w:rFonts w:ascii="Times New Roman" w:hAnsi="Times New Roman" w:cs="Times New Roman"/>
          <w:sz w:val="26"/>
          <w:szCs w:val="26"/>
        </w:rPr>
        <w:t xml:space="preserve"> </w:t>
      </w:r>
      <w:r w:rsidRPr="00D35A29">
        <w:rPr>
          <w:rFonts w:ascii="Times New Roman" w:hAnsi="Times New Roman" w:cs="Times New Roman"/>
          <w:sz w:val="26"/>
          <w:szCs w:val="26"/>
        </w:rPr>
        <w:t>или многофункциональном центре составляет не более 15 минут.</w:t>
      </w:r>
    </w:p>
    <w:p w:rsidR="00766F77" w:rsidRPr="00D35A29" w:rsidRDefault="00766F77" w:rsidP="00830D96">
      <w:pPr>
        <w:autoSpaceDE w:val="0"/>
        <w:autoSpaceDN w:val="0"/>
        <w:adjustRightInd w:val="0"/>
        <w:spacing w:line="240" w:lineRule="auto"/>
        <w:jc w:val="both"/>
        <w:rPr>
          <w:rFonts w:ascii="Times New Roman" w:hAnsi="Times New Roman" w:cs="Times New Roman"/>
          <w:sz w:val="26"/>
          <w:szCs w:val="26"/>
        </w:rPr>
      </w:pPr>
    </w:p>
    <w:p w:rsidR="00016767" w:rsidRDefault="00016767" w:rsidP="00830D96">
      <w:pPr>
        <w:widowControl w:val="0"/>
        <w:autoSpaceDE w:val="0"/>
        <w:autoSpaceDN w:val="0"/>
        <w:adjustRightInd w:val="0"/>
        <w:spacing w:line="240" w:lineRule="auto"/>
        <w:ind w:firstLine="709"/>
        <w:jc w:val="center"/>
        <w:rPr>
          <w:rFonts w:ascii="Times New Roman" w:eastAsia="Calibri" w:hAnsi="Times New Roman" w:cs="Times New Roman"/>
          <w:b/>
          <w:bCs/>
          <w:sz w:val="26"/>
          <w:szCs w:val="26"/>
        </w:rPr>
      </w:pPr>
      <w:r w:rsidRPr="00D35A29">
        <w:rPr>
          <w:rFonts w:ascii="Times New Roman" w:eastAsia="Calibri" w:hAnsi="Times New Roman" w:cs="Times New Roman"/>
          <w:b/>
          <w:bCs/>
          <w:sz w:val="26"/>
          <w:szCs w:val="26"/>
        </w:rPr>
        <w:t xml:space="preserve">Срок и порядок регистрации запроса заявителя о предоставлении </w:t>
      </w:r>
      <w:r w:rsidR="000412B4">
        <w:rPr>
          <w:rFonts w:ascii="Times New Roman" w:eastAsia="Calibri" w:hAnsi="Times New Roman" w:cs="Times New Roman"/>
          <w:b/>
          <w:bCs/>
          <w:sz w:val="26"/>
          <w:szCs w:val="26"/>
        </w:rPr>
        <w:t>муниципальной</w:t>
      </w:r>
      <w:r w:rsidRPr="00D35A29">
        <w:rPr>
          <w:rFonts w:ascii="Times New Roman" w:eastAsia="Calibri" w:hAnsi="Times New Roman" w:cs="Times New Roman"/>
          <w:b/>
          <w:bCs/>
          <w:sz w:val="26"/>
          <w:szCs w:val="26"/>
        </w:rPr>
        <w:t xml:space="preserve"> услуги, </w:t>
      </w:r>
      <w:r w:rsidR="00830D96">
        <w:rPr>
          <w:rFonts w:ascii="Times New Roman" w:eastAsia="Calibri" w:hAnsi="Times New Roman" w:cs="Times New Roman"/>
          <w:b/>
          <w:bCs/>
          <w:sz w:val="26"/>
          <w:szCs w:val="26"/>
        </w:rPr>
        <w:t>в том числе в электронной форме</w:t>
      </w:r>
    </w:p>
    <w:p w:rsidR="0044417F" w:rsidRPr="00830D96" w:rsidRDefault="0044417F" w:rsidP="00830D96">
      <w:pPr>
        <w:widowControl w:val="0"/>
        <w:autoSpaceDE w:val="0"/>
        <w:autoSpaceDN w:val="0"/>
        <w:adjustRightInd w:val="0"/>
        <w:spacing w:line="240" w:lineRule="auto"/>
        <w:ind w:firstLine="709"/>
        <w:jc w:val="center"/>
        <w:rPr>
          <w:rFonts w:ascii="Times New Roman" w:eastAsia="Calibri" w:hAnsi="Times New Roman" w:cs="Times New Roman"/>
          <w:b/>
          <w:bCs/>
          <w:sz w:val="26"/>
          <w:szCs w:val="26"/>
        </w:rPr>
      </w:pPr>
    </w:p>
    <w:p w:rsidR="00B37BBF" w:rsidRPr="00B37BBF" w:rsidRDefault="00016767" w:rsidP="00B37BBF">
      <w:pPr>
        <w:pStyle w:val="aff7"/>
        <w:spacing w:line="160" w:lineRule="atLeast"/>
        <w:ind w:firstLine="709"/>
        <w:rPr>
          <w:rFonts w:ascii="Times New Roman" w:hAnsi="Times New Roman" w:cs="Times New Roman"/>
          <w:sz w:val="26"/>
          <w:szCs w:val="26"/>
        </w:rPr>
      </w:pPr>
      <w:r w:rsidRPr="00B37BBF">
        <w:rPr>
          <w:rFonts w:ascii="Times New Roman" w:hAnsi="Times New Roman" w:cs="Times New Roman"/>
          <w:sz w:val="26"/>
          <w:szCs w:val="26"/>
        </w:rPr>
        <w:t xml:space="preserve">2.22. </w:t>
      </w:r>
      <w:r w:rsidR="00B37BBF" w:rsidRPr="00B37BBF">
        <w:rPr>
          <w:rFonts w:ascii="Times New Roman" w:hAnsi="Times New Roman" w:cs="Times New Roman"/>
          <w:sz w:val="26"/>
          <w:szCs w:val="26"/>
        </w:rPr>
        <w:t>Срок регистрации заявления на предоставление муниципальной услуги с комплектом документов:</w:t>
      </w:r>
    </w:p>
    <w:p w:rsidR="00B37BBF" w:rsidRPr="00B37BBF" w:rsidRDefault="00B37BBF" w:rsidP="00B37BBF">
      <w:pPr>
        <w:pStyle w:val="aff7"/>
        <w:spacing w:line="160" w:lineRule="atLeast"/>
        <w:ind w:firstLine="709"/>
        <w:rPr>
          <w:rFonts w:ascii="Times New Roman" w:hAnsi="Times New Roman" w:cs="Times New Roman"/>
          <w:sz w:val="26"/>
          <w:szCs w:val="26"/>
        </w:rPr>
      </w:pPr>
      <w:r w:rsidRPr="00B37BBF">
        <w:rPr>
          <w:rFonts w:ascii="Times New Roman" w:hAnsi="Times New Roman" w:cs="Times New Roman"/>
          <w:sz w:val="26"/>
          <w:szCs w:val="26"/>
        </w:rPr>
        <w:t xml:space="preserve">- при личном обращении не должен превышать 30 минут; </w:t>
      </w:r>
    </w:p>
    <w:p w:rsidR="00B37BBF" w:rsidRPr="00B37BBF" w:rsidRDefault="00B37BBF" w:rsidP="00B37BBF">
      <w:pPr>
        <w:pStyle w:val="aff7"/>
        <w:spacing w:line="160" w:lineRule="atLeast"/>
        <w:ind w:firstLine="709"/>
        <w:rPr>
          <w:rFonts w:ascii="Times New Roman" w:hAnsi="Times New Roman" w:cs="Times New Roman"/>
          <w:sz w:val="26"/>
          <w:szCs w:val="26"/>
        </w:rPr>
      </w:pPr>
      <w:r w:rsidRPr="00B37BBF">
        <w:rPr>
          <w:rFonts w:ascii="Times New Roman" w:hAnsi="Times New Roman" w:cs="Times New Roman"/>
          <w:sz w:val="26"/>
          <w:szCs w:val="26"/>
        </w:rPr>
        <w:t>- при направлении документов по почте, электронной почте, посредством заполнения интерактивной формы на региональном сегменте Единого портала государственных и муниципальных услуг не должен превышать 1 рабочего дня.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proofErr w:type="gramStart"/>
      <w:r w:rsidRPr="00D35A29">
        <w:rPr>
          <w:rFonts w:ascii="Times New Roman" w:hAnsi="Times New Roman" w:cs="Times New Roman"/>
          <w:sz w:val="26"/>
          <w:szCs w:val="26"/>
        </w:rPr>
        <w:t xml:space="preserve">В случае наличия оснований для отказа в приеме документов, необходимых для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указанных в пункте </w:t>
      </w:r>
      <w:r w:rsidR="008479E7">
        <w:rPr>
          <w:rFonts w:ascii="Times New Roman" w:hAnsi="Times New Roman" w:cs="Times New Roman"/>
          <w:sz w:val="26"/>
          <w:szCs w:val="26"/>
        </w:rPr>
        <w:t xml:space="preserve"> </w:t>
      </w:r>
      <w:r w:rsidRPr="00D35A29">
        <w:rPr>
          <w:rFonts w:ascii="Times New Roman" w:hAnsi="Times New Roman" w:cs="Times New Roman"/>
          <w:sz w:val="26"/>
          <w:szCs w:val="26"/>
        </w:rPr>
        <w:t xml:space="preserve">2.15 настоящего Административного регламента,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не позднее следующего за днем поступления заявления и документов, необходимых для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008479E7">
        <w:rPr>
          <w:rFonts w:ascii="Times New Roman" w:hAnsi="Times New Roman" w:cs="Times New Roman"/>
          <w:sz w:val="26"/>
          <w:szCs w:val="26"/>
        </w:rPr>
        <w:t>муниципальной</w:t>
      </w:r>
      <w:r w:rsidR="00766F77">
        <w:rPr>
          <w:rFonts w:ascii="Times New Roman" w:hAnsi="Times New Roman" w:cs="Times New Roman"/>
          <w:sz w:val="26"/>
          <w:szCs w:val="26"/>
        </w:rPr>
        <w:t xml:space="preserve"> услуги.</w:t>
      </w:r>
      <w:proofErr w:type="gramEnd"/>
    </w:p>
    <w:p w:rsidR="00016767" w:rsidRPr="00D35A29"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Default="00016767" w:rsidP="00830D96">
      <w:pPr>
        <w:autoSpaceDE w:val="0"/>
        <w:autoSpaceDN w:val="0"/>
        <w:adjustRightInd w:val="0"/>
        <w:spacing w:line="240" w:lineRule="auto"/>
        <w:jc w:val="center"/>
        <w:rPr>
          <w:rFonts w:ascii="Times New Roman" w:hAnsi="Times New Roman" w:cs="Times New Roman"/>
          <w:b/>
          <w:sz w:val="26"/>
          <w:szCs w:val="26"/>
        </w:rPr>
      </w:pPr>
      <w:r w:rsidRPr="00D35A29">
        <w:rPr>
          <w:rFonts w:ascii="Times New Roman" w:hAnsi="Times New Roman" w:cs="Times New Roman"/>
          <w:b/>
          <w:sz w:val="26"/>
          <w:szCs w:val="26"/>
        </w:rPr>
        <w:t xml:space="preserve">Требования к помещениям, в которых предоставляется </w:t>
      </w:r>
      <w:r w:rsidR="008479E7">
        <w:rPr>
          <w:rFonts w:ascii="Times New Roman" w:hAnsi="Times New Roman" w:cs="Times New Roman"/>
          <w:b/>
          <w:sz w:val="26"/>
          <w:szCs w:val="26"/>
        </w:rPr>
        <w:t>муниципальная</w:t>
      </w:r>
      <w:r w:rsidR="00830D96">
        <w:rPr>
          <w:rFonts w:ascii="Times New Roman" w:hAnsi="Times New Roman" w:cs="Times New Roman"/>
          <w:b/>
          <w:sz w:val="26"/>
          <w:szCs w:val="26"/>
        </w:rPr>
        <w:t xml:space="preserve"> услуга</w:t>
      </w:r>
    </w:p>
    <w:p w:rsidR="0044417F" w:rsidRPr="00D35A29" w:rsidRDefault="0044417F" w:rsidP="00830D96">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2.23. Местоположение административных зданий, в которых осуществляется прием заявлений и документов, необходимых для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а также выдача результатов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должно обеспечивать удобство для граждан с точки зрения пешеходной доступности от остановок общественного транспорта.</w:t>
      </w:r>
    </w:p>
    <w:p w:rsidR="00016767" w:rsidRPr="00D35A29"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r w:rsidRPr="00D35A29">
        <w:rPr>
          <w:rFonts w:ascii="Times New Roman" w:hAnsi="Times New Roman" w:cs="Times New Roman"/>
          <w:sz w:val="26"/>
          <w:szCs w:val="26"/>
        </w:rPr>
        <w:t>В случае</w:t>
      </w:r>
      <w:proofErr w:type="gramStart"/>
      <w:r w:rsidRPr="00D35A29">
        <w:rPr>
          <w:rFonts w:ascii="Times New Roman" w:hAnsi="Times New Roman" w:cs="Times New Roman"/>
          <w:sz w:val="26"/>
          <w:szCs w:val="26"/>
        </w:rPr>
        <w:t>,</w:t>
      </w:r>
      <w:proofErr w:type="gramEnd"/>
      <w:r w:rsidRPr="00D35A29">
        <w:rPr>
          <w:rFonts w:ascii="Times New Roman" w:hAnsi="Times New Roman" w:cs="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trike/>
          <w:sz w:val="26"/>
          <w:szCs w:val="26"/>
        </w:rPr>
      </w:pPr>
      <w:r w:rsidRPr="00D35A29">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479E7">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Центральный вход в здание </w:t>
      </w:r>
      <w:r w:rsidR="008479E7" w:rsidRPr="0014250A">
        <w:rPr>
          <w:rFonts w:ascii="Times New Roman" w:hAnsi="Times New Roman" w:cs="Times New Roman"/>
          <w:kern w:val="2"/>
          <w:sz w:val="26"/>
          <w:szCs w:val="26"/>
        </w:rPr>
        <w:t>Администрации</w:t>
      </w:r>
      <w:r w:rsidR="008479E7" w:rsidRPr="00D35A29">
        <w:rPr>
          <w:rFonts w:ascii="Times New Roman" w:hAnsi="Times New Roman" w:cs="Times New Roman"/>
          <w:sz w:val="26"/>
          <w:szCs w:val="26"/>
        </w:rPr>
        <w:t xml:space="preserve"> </w:t>
      </w:r>
      <w:r w:rsidRPr="00D35A29">
        <w:rPr>
          <w:rFonts w:ascii="Times New Roman" w:hAnsi="Times New Roman" w:cs="Times New Roman"/>
          <w:sz w:val="26"/>
          <w:szCs w:val="26"/>
        </w:rPr>
        <w:t>должен быть оборудован информационной табличкой (вывеской), содержащей информацию:</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наименование;</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местонахождение и юридический адрес;</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режим работы;</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график приема;</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номера телефонов для справок.</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Помещения, в которых предоставляется </w:t>
      </w:r>
      <w:r w:rsidR="008479E7">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 должны соответствовать санитарно-эпидемиологическим правилам и нормативам.</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Помещения, в которых предоставляется </w:t>
      </w:r>
      <w:r w:rsidR="008479E7">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 оснащаются: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противопожарной системой и средствами пожаротушения;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системой оповещения о возникновении чрезвычайной ситуации;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средствами оказания первой медицинской помощи;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туалетными комнатами для посетителей.</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номера кабинета и наименования отдела;</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графика приема Заявителей.</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Лицо, ответственное за прием документов, должно иметь настольную табличку </w:t>
      </w:r>
      <w:r w:rsidRPr="00D35A29">
        <w:rPr>
          <w:rFonts w:ascii="Times New Roman" w:hAnsi="Times New Roman" w:cs="Times New Roman"/>
          <w:sz w:val="26"/>
          <w:szCs w:val="26"/>
        </w:rPr>
        <w:lastRenderedPageBreak/>
        <w:t>с указанием фамилии, имени, отчества (последнее - при наличии) и должности.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При предоставлении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инвалидам обеспечиваются: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возможность беспрепятственного доступа к объекту (зданию, помещению), в котором предоставляется </w:t>
      </w:r>
      <w:r w:rsidR="00032AF6">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w:t>
      </w:r>
      <w:r w:rsidR="008479E7">
        <w:rPr>
          <w:rFonts w:ascii="Times New Roman" w:hAnsi="Times New Roman" w:cs="Times New Roman"/>
          <w:sz w:val="26"/>
          <w:szCs w:val="26"/>
        </w:rPr>
        <w:t>редоставляется муниципальная</w:t>
      </w:r>
      <w:r w:rsidRPr="00D35A29">
        <w:rPr>
          <w:rFonts w:ascii="Times New Roman" w:hAnsi="Times New Roman" w:cs="Times New Roman"/>
          <w:sz w:val="26"/>
          <w:szCs w:val="26"/>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479E7">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 и к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услуге с учетом ограничений их жизнедеятельности;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допуск </w:t>
      </w:r>
      <w:proofErr w:type="spellStart"/>
      <w:r w:rsidRPr="00D35A29">
        <w:rPr>
          <w:rFonts w:ascii="Times New Roman" w:hAnsi="Times New Roman" w:cs="Times New Roman"/>
          <w:sz w:val="26"/>
          <w:szCs w:val="26"/>
        </w:rPr>
        <w:t>сурдопереводчика</w:t>
      </w:r>
      <w:proofErr w:type="spellEnd"/>
      <w:r w:rsidRPr="00D35A29">
        <w:rPr>
          <w:rFonts w:ascii="Times New Roman" w:hAnsi="Times New Roman" w:cs="Times New Roman"/>
          <w:sz w:val="26"/>
          <w:szCs w:val="26"/>
        </w:rPr>
        <w:t xml:space="preserve"> и </w:t>
      </w:r>
      <w:proofErr w:type="spellStart"/>
      <w:r w:rsidRPr="00D35A29">
        <w:rPr>
          <w:rFonts w:ascii="Times New Roman" w:hAnsi="Times New Roman" w:cs="Times New Roman"/>
          <w:sz w:val="26"/>
          <w:szCs w:val="26"/>
        </w:rPr>
        <w:t>тифлосурдопереводчика</w:t>
      </w:r>
      <w:proofErr w:type="spellEnd"/>
      <w:r w:rsidRPr="00D35A29">
        <w:rPr>
          <w:rFonts w:ascii="Times New Roman" w:hAnsi="Times New Roman" w:cs="Times New Roman"/>
          <w:sz w:val="26"/>
          <w:szCs w:val="26"/>
        </w:rPr>
        <w:t>;</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trike/>
          <w:sz w:val="26"/>
          <w:szCs w:val="26"/>
        </w:rPr>
      </w:pPr>
      <w:r w:rsidRPr="00D35A29">
        <w:rPr>
          <w:rFonts w:ascii="Times New Roman" w:hAnsi="Times New Roman" w:cs="Times New Roman"/>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032AF6">
        <w:rPr>
          <w:rFonts w:ascii="Times New Roman" w:hAnsi="Times New Roman" w:cs="Times New Roman"/>
          <w:sz w:val="26"/>
          <w:szCs w:val="26"/>
        </w:rPr>
        <w:t>муниципальные</w:t>
      </w:r>
      <w:r w:rsidRPr="00D35A29">
        <w:rPr>
          <w:rFonts w:ascii="Times New Roman" w:hAnsi="Times New Roman" w:cs="Times New Roman"/>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16767" w:rsidRPr="00D35A29" w:rsidRDefault="00016767" w:rsidP="00016767">
      <w:pPr>
        <w:autoSpaceDE w:val="0"/>
        <w:autoSpaceDN w:val="0"/>
        <w:adjustRightInd w:val="0"/>
        <w:spacing w:line="240" w:lineRule="auto"/>
        <w:ind w:firstLine="709"/>
        <w:jc w:val="both"/>
        <w:outlineLvl w:val="0"/>
        <w:rPr>
          <w:rFonts w:ascii="Times New Roman" w:hAnsi="Times New Roman" w:cs="Times New Roman"/>
          <w:b/>
          <w:bCs/>
          <w:sz w:val="26"/>
          <w:szCs w:val="26"/>
        </w:rPr>
      </w:pPr>
    </w:p>
    <w:p w:rsidR="00016767" w:rsidRDefault="00016767" w:rsidP="00830D96">
      <w:pPr>
        <w:autoSpaceDE w:val="0"/>
        <w:autoSpaceDN w:val="0"/>
        <w:adjustRightInd w:val="0"/>
        <w:spacing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Показатели доступности и качества </w:t>
      </w:r>
      <w:r w:rsidR="008479E7">
        <w:rPr>
          <w:rFonts w:ascii="Times New Roman" w:hAnsi="Times New Roman" w:cs="Times New Roman"/>
          <w:b/>
          <w:bCs/>
          <w:sz w:val="26"/>
          <w:szCs w:val="26"/>
        </w:rPr>
        <w:t>муниципальной</w:t>
      </w:r>
      <w:r w:rsidR="00830D96">
        <w:rPr>
          <w:rFonts w:ascii="Times New Roman" w:hAnsi="Times New Roman" w:cs="Times New Roman"/>
          <w:b/>
          <w:bCs/>
          <w:sz w:val="26"/>
          <w:szCs w:val="26"/>
        </w:rPr>
        <w:t xml:space="preserve"> услуги</w:t>
      </w:r>
    </w:p>
    <w:p w:rsidR="0044417F" w:rsidRPr="00830D96" w:rsidRDefault="0044417F" w:rsidP="00830D96">
      <w:pPr>
        <w:autoSpaceDE w:val="0"/>
        <w:autoSpaceDN w:val="0"/>
        <w:adjustRightInd w:val="0"/>
        <w:spacing w:line="240" w:lineRule="auto"/>
        <w:jc w:val="center"/>
        <w:rPr>
          <w:rFonts w:ascii="Times New Roman" w:hAnsi="Times New Roman" w:cs="Times New Roman"/>
          <w:b/>
          <w:bCs/>
          <w:sz w:val="26"/>
          <w:szCs w:val="26"/>
        </w:rPr>
      </w:pP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2.24. Основными показателями доступности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r w:rsidRPr="00D35A29">
        <w:rPr>
          <w:rFonts w:ascii="Times New Roman" w:eastAsia="Calibri" w:hAnsi="Times New Roman" w:cs="Times New Roman"/>
          <w:sz w:val="26"/>
          <w:szCs w:val="26"/>
        </w:rPr>
        <w:t>услуги являются:</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наличие полной и понятной информации о порядке, сроках и ходе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w:t>
      </w:r>
      <w:r w:rsidRPr="00D35A29">
        <w:rPr>
          <w:rFonts w:ascii="Times New Roman" w:eastAsia="Calibri" w:hAnsi="Times New Roman" w:cs="Times New Roman"/>
          <w:sz w:val="26"/>
          <w:szCs w:val="26"/>
        </w:rPr>
        <w:t>в информационно-телекоммуникационных сетях общего пользования (в том числе в сети «Интернет»), средствах массовой информации;</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возможность получения заявителем уведомлений о предоставлении </w:t>
      </w:r>
      <w:r w:rsidRPr="00D35A29">
        <w:rPr>
          <w:rFonts w:ascii="Times New Roman" w:hAnsi="Times New Roman" w:cs="Times New Roman"/>
          <w:sz w:val="26"/>
          <w:szCs w:val="26"/>
        </w:rPr>
        <w:t>муниципа</w:t>
      </w:r>
      <w:r w:rsidR="008479E7">
        <w:rPr>
          <w:rFonts w:ascii="Times New Roman" w:hAnsi="Times New Roman" w:cs="Times New Roman"/>
          <w:sz w:val="26"/>
          <w:szCs w:val="26"/>
        </w:rPr>
        <w:t>льной</w:t>
      </w:r>
      <w:r w:rsidRPr="00D35A29">
        <w:rPr>
          <w:rFonts w:ascii="Times New Roman" w:eastAsia="Calibri" w:hAnsi="Times New Roman" w:cs="Times New Roman"/>
          <w:sz w:val="26"/>
          <w:szCs w:val="26"/>
        </w:rPr>
        <w:t xml:space="preserve"> услуги с помощью </w:t>
      </w:r>
      <w:r w:rsidRPr="00D35A29">
        <w:rPr>
          <w:rFonts w:ascii="Times New Roman" w:hAnsi="Times New Roman" w:cs="Times New Roman"/>
          <w:sz w:val="26"/>
          <w:szCs w:val="26"/>
        </w:rPr>
        <w:t>ЕПГУ</w:t>
      </w:r>
      <w:r w:rsidRPr="00D35A29">
        <w:rPr>
          <w:rFonts w:ascii="Times New Roman" w:eastAsia="Calibri" w:hAnsi="Times New Roman" w:cs="Times New Roman"/>
          <w:sz w:val="26"/>
          <w:szCs w:val="26"/>
        </w:rPr>
        <w:t>;</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возможность получения информации о ходе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r w:rsidRPr="00D35A29">
        <w:rPr>
          <w:rFonts w:ascii="Times New Roman" w:eastAsia="Calibri" w:hAnsi="Times New Roman" w:cs="Times New Roman"/>
          <w:sz w:val="26"/>
          <w:szCs w:val="26"/>
        </w:rPr>
        <w:t>услуги, в том числе с использованием информационно-коммуникационных технологий.</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2.25. Основными показателями качества предоставления </w:t>
      </w:r>
      <w:r w:rsidR="008479E7">
        <w:rPr>
          <w:rFonts w:ascii="Times New Roman" w:hAnsi="Times New Roman" w:cs="Times New Roman"/>
          <w:sz w:val="26"/>
          <w:szCs w:val="26"/>
        </w:rPr>
        <w:t>муниципальной</w:t>
      </w:r>
      <w:r w:rsidRPr="00D35A29">
        <w:rPr>
          <w:rFonts w:ascii="Times New Roman" w:eastAsia="Calibri" w:hAnsi="Times New Roman" w:cs="Times New Roman"/>
          <w:sz w:val="26"/>
          <w:szCs w:val="26"/>
        </w:rPr>
        <w:t xml:space="preserve"> услуги являются:</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lastRenderedPageBreak/>
        <w:t xml:space="preserve">своевременность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r w:rsidRPr="00D35A29">
        <w:rPr>
          <w:rFonts w:ascii="Times New Roman" w:eastAsia="Calibri" w:hAnsi="Times New Roman" w:cs="Times New Roman"/>
          <w:sz w:val="26"/>
          <w:szCs w:val="26"/>
        </w:rPr>
        <w:t>услуги в соответствии со стандартом ее предоставления, установленным настоящим Административным регламентом;</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минимально возможное количество взаимодействий гражданина с должностными лицами, участвующими в предоставлении </w:t>
      </w:r>
      <w:r w:rsidR="008479E7">
        <w:rPr>
          <w:rFonts w:ascii="Times New Roman" w:hAnsi="Times New Roman" w:cs="Times New Roman"/>
          <w:sz w:val="26"/>
          <w:szCs w:val="26"/>
        </w:rPr>
        <w:t xml:space="preserve"> муниципальной</w:t>
      </w:r>
      <w:r w:rsidRPr="00D35A29">
        <w:rPr>
          <w:rFonts w:ascii="Times New Roman" w:hAnsi="Times New Roman" w:cs="Times New Roman"/>
          <w:sz w:val="26"/>
          <w:szCs w:val="26"/>
        </w:rPr>
        <w:t xml:space="preserve"> </w:t>
      </w:r>
      <w:r w:rsidRPr="00D35A29">
        <w:rPr>
          <w:rFonts w:ascii="Times New Roman" w:eastAsia="Calibri" w:hAnsi="Times New Roman" w:cs="Times New Roman"/>
          <w:sz w:val="26"/>
          <w:szCs w:val="26"/>
        </w:rPr>
        <w:t>услуги;</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отсутствие нарушений установленных сроков в процессе предоставления </w:t>
      </w:r>
      <w:r w:rsidR="008479E7">
        <w:rPr>
          <w:rFonts w:ascii="Times New Roman" w:hAnsi="Times New Roman" w:cs="Times New Roman"/>
          <w:sz w:val="26"/>
          <w:szCs w:val="26"/>
        </w:rPr>
        <w:t>муниципальной</w:t>
      </w:r>
      <w:r w:rsidRPr="00D35A29">
        <w:rPr>
          <w:rFonts w:ascii="Times New Roman" w:eastAsia="Calibri" w:hAnsi="Times New Roman" w:cs="Times New Roman"/>
          <w:sz w:val="26"/>
          <w:szCs w:val="26"/>
        </w:rPr>
        <w:t xml:space="preserve"> услуги;</w:t>
      </w:r>
    </w:p>
    <w:p w:rsidR="00016767" w:rsidRPr="00D35A29" w:rsidRDefault="00016767" w:rsidP="00D06183">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отсутствие заявлений об оспаривании решений, действий (бездействия) </w:t>
      </w:r>
      <w:r w:rsidR="008479E7" w:rsidRPr="0014250A">
        <w:rPr>
          <w:rFonts w:ascii="Times New Roman" w:hAnsi="Times New Roman" w:cs="Times New Roman"/>
          <w:kern w:val="2"/>
          <w:sz w:val="26"/>
          <w:szCs w:val="26"/>
        </w:rPr>
        <w:t>Администрации</w:t>
      </w:r>
      <w:r w:rsidRPr="00D35A29">
        <w:rPr>
          <w:rFonts w:ascii="Times New Roman" w:eastAsia="Calibri" w:hAnsi="Times New Roman" w:cs="Times New Roman"/>
          <w:sz w:val="26"/>
          <w:szCs w:val="26"/>
        </w:rPr>
        <w:t xml:space="preserve">, его должностных лиц, принимаемых (совершенных) при предоставлении </w:t>
      </w:r>
      <w:r w:rsidR="008479E7">
        <w:rPr>
          <w:rFonts w:ascii="Times New Roman" w:hAnsi="Times New Roman" w:cs="Times New Roman"/>
          <w:sz w:val="26"/>
          <w:szCs w:val="26"/>
        </w:rPr>
        <w:t>муниципальной</w:t>
      </w:r>
      <w:r w:rsidRPr="00D35A29">
        <w:rPr>
          <w:rFonts w:ascii="Times New Roman" w:eastAsia="Calibri" w:hAnsi="Times New Roman" w:cs="Times New Roman"/>
          <w:sz w:val="26"/>
          <w:szCs w:val="26"/>
        </w:rPr>
        <w:t xml:space="preserve"> услуги, по </w:t>
      </w:r>
      <w:proofErr w:type="gramStart"/>
      <w:r w:rsidR="00DA439E">
        <w:rPr>
          <w:rFonts w:ascii="Times New Roman" w:eastAsia="Calibri" w:hAnsi="Times New Roman" w:cs="Times New Roman"/>
          <w:sz w:val="26"/>
          <w:szCs w:val="26"/>
        </w:rPr>
        <w:t>итогам</w:t>
      </w:r>
      <w:proofErr w:type="gramEnd"/>
      <w:r w:rsidRPr="00D35A29">
        <w:rPr>
          <w:rFonts w:ascii="Times New Roman" w:eastAsia="Calibri" w:hAnsi="Times New Roman" w:cs="Times New Roman"/>
          <w:sz w:val="26"/>
          <w:szCs w:val="26"/>
        </w:rPr>
        <w:t xml:space="preserve"> рассмотрения которых вынесены решения об удовлетворении (частичном удовлет</w:t>
      </w:r>
      <w:r w:rsidR="00D06183" w:rsidRPr="00D35A29">
        <w:rPr>
          <w:rFonts w:ascii="Times New Roman" w:eastAsia="Calibri" w:hAnsi="Times New Roman" w:cs="Times New Roman"/>
          <w:sz w:val="26"/>
          <w:szCs w:val="26"/>
        </w:rPr>
        <w:t>ворении) требований заявителей.</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b/>
          <w:sz w:val="26"/>
          <w:szCs w:val="26"/>
        </w:rPr>
      </w:pPr>
    </w:p>
    <w:p w:rsidR="00016767" w:rsidRPr="00D35A29" w:rsidRDefault="00016767" w:rsidP="00016767">
      <w:pPr>
        <w:autoSpaceDE w:val="0"/>
        <w:autoSpaceDN w:val="0"/>
        <w:adjustRightInd w:val="0"/>
        <w:spacing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Иные требования, в том числе учитывающие особенности предоставления </w:t>
      </w:r>
      <w:r w:rsidR="008479E7">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в многофункциональных центрах, особенности предоставления муниципальной услуги по экстерриториальному принципу и особенности предоставления </w:t>
      </w:r>
      <w:r w:rsidR="008479E7">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в электронной форме</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b/>
          <w:sz w:val="26"/>
          <w:szCs w:val="26"/>
        </w:rPr>
      </w:pP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2.26. Предоставление м</w:t>
      </w:r>
      <w:r w:rsidR="008479E7">
        <w:rPr>
          <w:rFonts w:ascii="Times New Roman" w:hAnsi="Times New Roman" w:cs="Times New Roman"/>
          <w:sz w:val="26"/>
          <w:szCs w:val="26"/>
        </w:rPr>
        <w:t>униципальной</w:t>
      </w:r>
      <w:r w:rsidRPr="00D35A29">
        <w:rPr>
          <w:rFonts w:ascii="Times New Roman" w:hAnsi="Times New Roman" w:cs="Times New Roman"/>
          <w:sz w:val="26"/>
          <w:szCs w:val="26"/>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многофункциональном центре.</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2.27. Заявителям обеспечивается возможность представления заявления и прилагаемых документов в форме электронных документов посредством ЕПГУ.</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с использованием интерактивной формы в электронном виде.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Заполненное заявление о предоставлении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отправляется заявителем вместе с прикрепленными электронными образами документов, необходимыми для предоставления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w:t>
      </w:r>
      <w:r w:rsidR="00032AF6">
        <w:rPr>
          <w:rFonts w:ascii="Times New Roman" w:hAnsi="Times New Roman" w:cs="Times New Roman"/>
          <w:kern w:val="2"/>
          <w:sz w:val="26"/>
          <w:szCs w:val="26"/>
        </w:rPr>
        <w:t>Администрацию</w:t>
      </w:r>
      <w:r w:rsidRPr="00D35A29">
        <w:rPr>
          <w:rFonts w:ascii="Times New Roman" w:hAnsi="Times New Roman" w:cs="Times New Roman"/>
          <w:sz w:val="26"/>
          <w:szCs w:val="26"/>
        </w:rPr>
        <w:t xml:space="preserve">. При авторизации в ЕСИА заявление о предоставлении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считается подписанным простой электронной подписью заявителя, представителя, уполномоченного на подписание заявления.</w:t>
      </w:r>
    </w:p>
    <w:p w:rsidR="00016767" w:rsidRPr="00D35A29" w:rsidRDefault="00016767" w:rsidP="00016767">
      <w:pPr>
        <w:pStyle w:val="af8"/>
        <w:ind w:left="0" w:firstLine="709"/>
        <w:jc w:val="both"/>
        <w:rPr>
          <w:bCs/>
          <w:sz w:val="26"/>
          <w:szCs w:val="26"/>
        </w:rPr>
      </w:pPr>
      <w:r w:rsidRPr="00D35A29" w:rsidDel="00B77FC3">
        <w:rPr>
          <w:sz w:val="26"/>
          <w:szCs w:val="26"/>
        </w:rPr>
        <w:t xml:space="preserve"> </w:t>
      </w:r>
      <w:r w:rsidRPr="00D35A29">
        <w:rPr>
          <w:bCs/>
          <w:sz w:val="26"/>
          <w:szCs w:val="26"/>
        </w:rPr>
        <w:t xml:space="preserve">Результаты предоставления </w:t>
      </w:r>
      <w:r w:rsidR="00032AF6">
        <w:rPr>
          <w:sz w:val="26"/>
          <w:szCs w:val="26"/>
        </w:rPr>
        <w:t>муниципальной</w:t>
      </w:r>
      <w:r w:rsidRPr="00D35A29">
        <w:rPr>
          <w:sz w:val="26"/>
          <w:szCs w:val="26"/>
        </w:rPr>
        <w:t xml:space="preserve"> </w:t>
      </w:r>
      <w:r w:rsidRPr="00D35A29">
        <w:rPr>
          <w:bCs/>
          <w:sz w:val="26"/>
          <w:szCs w:val="26"/>
        </w:rPr>
        <w:t xml:space="preserve">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755A29">
        <w:rPr>
          <w:bCs/>
          <w:sz w:val="26"/>
          <w:szCs w:val="26"/>
        </w:rPr>
        <w:t xml:space="preserve"> Администрации </w:t>
      </w:r>
      <w:r w:rsidRPr="00D35A29">
        <w:rPr>
          <w:bCs/>
          <w:sz w:val="26"/>
          <w:szCs w:val="26"/>
        </w:rPr>
        <w:t>в случае направления заявления посредством ЕПГУ.</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bCs/>
          <w:sz w:val="26"/>
          <w:szCs w:val="26"/>
        </w:rPr>
        <w:t xml:space="preserve">В случае направления заявления посредством ЕПГУ результат предоставления </w:t>
      </w:r>
      <w:r w:rsidR="00032AF6">
        <w:rPr>
          <w:rFonts w:ascii="Times New Roman" w:hAnsi="Times New Roman" w:cs="Times New Roman"/>
          <w:sz w:val="26"/>
          <w:szCs w:val="26"/>
        </w:rPr>
        <w:lastRenderedPageBreak/>
        <w:t>муниципальной</w:t>
      </w:r>
      <w:r w:rsidRPr="00D35A29">
        <w:rPr>
          <w:rFonts w:ascii="Times New Roman" w:hAnsi="Times New Roman" w:cs="Times New Roman"/>
          <w:sz w:val="26"/>
          <w:szCs w:val="26"/>
        </w:rPr>
        <w:t xml:space="preserve"> </w:t>
      </w:r>
      <w:r w:rsidRPr="00D35A29">
        <w:rPr>
          <w:rFonts w:ascii="Times New Roman" w:hAnsi="Times New Roman" w:cs="Times New Roman"/>
          <w:bCs/>
          <w:sz w:val="26"/>
          <w:szCs w:val="26"/>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16767" w:rsidRPr="00D35A29" w:rsidRDefault="00016767" w:rsidP="00016767">
      <w:pPr>
        <w:autoSpaceDE w:val="0"/>
        <w:autoSpaceDN w:val="0"/>
        <w:adjustRightInd w:val="0"/>
        <w:spacing w:line="240" w:lineRule="auto"/>
        <w:ind w:firstLine="567"/>
        <w:jc w:val="both"/>
        <w:rPr>
          <w:rFonts w:ascii="Times New Roman" w:hAnsi="Times New Roman" w:cs="Times New Roman"/>
          <w:sz w:val="26"/>
          <w:szCs w:val="26"/>
        </w:rPr>
      </w:pPr>
      <w:r w:rsidRPr="00D35A29">
        <w:rPr>
          <w:rFonts w:ascii="Times New Roman" w:hAnsi="Times New Roman" w:cs="Times New Roman"/>
          <w:sz w:val="26"/>
          <w:szCs w:val="26"/>
        </w:rPr>
        <w:t>2.28. Электронные документы представляются в следующих форматах:</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а) </w:t>
      </w:r>
      <w:proofErr w:type="spellStart"/>
      <w:r w:rsidRPr="00D35A29">
        <w:rPr>
          <w:rFonts w:ascii="Times New Roman" w:hAnsi="Times New Roman" w:cs="Times New Roman"/>
          <w:sz w:val="26"/>
          <w:szCs w:val="26"/>
        </w:rPr>
        <w:t>xml</w:t>
      </w:r>
      <w:proofErr w:type="spellEnd"/>
      <w:r w:rsidRPr="00D35A29">
        <w:rPr>
          <w:rFonts w:ascii="Times New Roman" w:hAnsi="Times New Roman" w:cs="Times New Roman"/>
          <w:sz w:val="26"/>
          <w:szCs w:val="26"/>
        </w:rPr>
        <w:t xml:space="preserve"> - для формализованных документов;</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б) </w:t>
      </w:r>
      <w:proofErr w:type="spellStart"/>
      <w:r w:rsidRPr="00D35A29">
        <w:rPr>
          <w:rFonts w:ascii="Times New Roman" w:hAnsi="Times New Roman" w:cs="Times New Roman"/>
          <w:sz w:val="26"/>
          <w:szCs w:val="26"/>
        </w:rPr>
        <w:t>doc</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docx</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odt</w:t>
      </w:r>
      <w:proofErr w:type="spellEnd"/>
      <w:r w:rsidRPr="00D35A29">
        <w:rPr>
          <w:rFonts w:ascii="Times New Roman" w:hAnsi="Times New Roman" w:cs="Times New Roman"/>
          <w:sz w:val="26"/>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 </w:t>
      </w:r>
      <w:proofErr w:type="spellStart"/>
      <w:r w:rsidRPr="00D35A29">
        <w:rPr>
          <w:rFonts w:ascii="Times New Roman" w:hAnsi="Times New Roman" w:cs="Times New Roman"/>
          <w:sz w:val="26"/>
          <w:szCs w:val="26"/>
        </w:rPr>
        <w:t>xls</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xlsx</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ods</w:t>
      </w:r>
      <w:proofErr w:type="spellEnd"/>
      <w:r w:rsidRPr="00D35A29">
        <w:rPr>
          <w:rFonts w:ascii="Times New Roman" w:hAnsi="Times New Roman" w:cs="Times New Roman"/>
          <w:sz w:val="26"/>
          <w:szCs w:val="26"/>
        </w:rPr>
        <w:t xml:space="preserve"> - для документов, содержащих расчеты;</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г) </w:t>
      </w:r>
      <w:proofErr w:type="spellStart"/>
      <w:r w:rsidRPr="00D35A29">
        <w:rPr>
          <w:rFonts w:ascii="Times New Roman" w:hAnsi="Times New Roman" w:cs="Times New Roman"/>
          <w:sz w:val="26"/>
          <w:szCs w:val="26"/>
        </w:rPr>
        <w:t>pdf</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jpg</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jpeg</w:t>
      </w:r>
      <w:proofErr w:type="spellEnd"/>
      <w:r w:rsidRPr="00D35A29">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35A29">
        <w:rPr>
          <w:rFonts w:ascii="Times New Roman" w:hAnsi="Times New Roman" w:cs="Times New Roman"/>
          <w:sz w:val="26"/>
          <w:szCs w:val="26"/>
        </w:rPr>
        <w:t>dpi</w:t>
      </w:r>
      <w:proofErr w:type="spellEnd"/>
      <w:r w:rsidRPr="00D35A29">
        <w:rPr>
          <w:rFonts w:ascii="Times New Roman" w:hAnsi="Times New Roman" w:cs="Times New Roman"/>
          <w:sz w:val="26"/>
          <w:szCs w:val="26"/>
        </w:rPr>
        <w:t xml:space="preserve"> (масштаб 1:1) с использованием следующих режимов:</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сохранением всех аутентичных признаков подлинности, а именно: графической подписи лица, печати, углового штампа бланка;</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Электронные документы должны обеспечивать:</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возможность идентифицировать документ и количество листов в документе;</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Документы, подлежащие представлению в форматах </w:t>
      </w:r>
      <w:proofErr w:type="spellStart"/>
      <w:r w:rsidRPr="00D35A29">
        <w:rPr>
          <w:rFonts w:ascii="Times New Roman" w:hAnsi="Times New Roman" w:cs="Times New Roman"/>
          <w:sz w:val="26"/>
          <w:szCs w:val="26"/>
        </w:rPr>
        <w:t>xls</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xlsx</w:t>
      </w:r>
      <w:proofErr w:type="spellEnd"/>
      <w:r w:rsidRPr="00D35A29">
        <w:rPr>
          <w:rFonts w:ascii="Times New Roman" w:hAnsi="Times New Roman" w:cs="Times New Roman"/>
          <w:sz w:val="26"/>
          <w:szCs w:val="26"/>
        </w:rPr>
        <w:t xml:space="preserve"> или </w:t>
      </w:r>
      <w:proofErr w:type="spellStart"/>
      <w:r w:rsidRPr="00D35A29">
        <w:rPr>
          <w:rFonts w:ascii="Times New Roman" w:hAnsi="Times New Roman" w:cs="Times New Roman"/>
          <w:sz w:val="26"/>
          <w:szCs w:val="26"/>
        </w:rPr>
        <w:t>ods</w:t>
      </w:r>
      <w:proofErr w:type="spellEnd"/>
      <w:r w:rsidRPr="00D35A29">
        <w:rPr>
          <w:rFonts w:ascii="Times New Roman" w:hAnsi="Times New Roman" w:cs="Times New Roman"/>
          <w:sz w:val="26"/>
          <w:szCs w:val="26"/>
        </w:rPr>
        <w:t>, формируются в виде отдельного электронного документа.</w:t>
      </w:r>
    </w:p>
    <w:p w:rsidR="00D06183" w:rsidRPr="00D35A29" w:rsidRDefault="00D06183" w:rsidP="002D1C4B">
      <w:pPr>
        <w:widowControl w:val="0"/>
        <w:autoSpaceDE w:val="0"/>
        <w:autoSpaceDN w:val="0"/>
        <w:adjustRightInd w:val="0"/>
        <w:spacing w:line="240" w:lineRule="auto"/>
        <w:jc w:val="both"/>
        <w:rPr>
          <w:rFonts w:ascii="Times New Roman" w:hAnsi="Times New Roman" w:cs="Times New Roman"/>
          <w:sz w:val="26"/>
          <w:szCs w:val="26"/>
        </w:rPr>
      </w:pPr>
    </w:p>
    <w:p w:rsidR="00016767" w:rsidRPr="00D35A29" w:rsidRDefault="00016767" w:rsidP="00016767">
      <w:pPr>
        <w:widowControl w:val="0"/>
        <w:autoSpaceDE w:val="0"/>
        <w:autoSpaceDN w:val="0"/>
        <w:adjustRightInd w:val="0"/>
        <w:spacing w:line="240" w:lineRule="auto"/>
        <w:ind w:firstLine="709"/>
        <w:jc w:val="center"/>
        <w:rPr>
          <w:rFonts w:ascii="Times New Roman" w:hAnsi="Times New Roman" w:cs="Times New Roman"/>
          <w:b/>
          <w:sz w:val="26"/>
          <w:szCs w:val="26"/>
        </w:rPr>
      </w:pPr>
      <w:r w:rsidRPr="00D35A29">
        <w:rPr>
          <w:rFonts w:ascii="Times New Roman" w:hAnsi="Times New Roman" w:cs="Times New Roman"/>
          <w:b/>
          <w:sz w:val="26"/>
          <w:szCs w:val="26"/>
          <w:lang w:val="en-US"/>
        </w:rPr>
        <w:t>III</w:t>
      </w:r>
      <w:r w:rsidRPr="00D35A29">
        <w:rPr>
          <w:rFonts w:ascii="Times New Roman" w:hAnsi="Times New Roman" w:cs="Times New Roman"/>
          <w:b/>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016767" w:rsidP="00016767">
      <w:pPr>
        <w:widowControl w:val="0"/>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lastRenderedPageBreak/>
        <w:t>Исчерпывающий перечень административных процедур</w:t>
      </w:r>
    </w:p>
    <w:p w:rsidR="00016767" w:rsidRPr="00B95940" w:rsidRDefault="00016767" w:rsidP="00B95940">
      <w:pPr>
        <w:widowControl w:val="0"/>
        <w:tabs>
          <w:tab w:val="left" w:pos="567"/>
        </w:tabs>
        <w:spacing w:line="240" w:lineRule="auto"/>
        <w:contextualSpacing/>
        <w:jc w:val="both"/>
        <w:rPr>
          <w:rFonts w:ascii="Times New Roman" w:hAnsi="Times New Roman" w:cs="Times New Roman"/>
          <w:sz w:val="26"/>
          <w:szCs w:val="26"/>
        </w:rPr>
      </w:pPr>
    </w:p>
    <w:p w:rsidR="00B37BBF" w:rsidRPr="00B95940" w:rsidRDefault="00016767"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3.1. </w:t>
      </w:r>
      <w:r w:rsidR="00B37BBF" w:rsidRPr="00B95940">
        <w:rPr>
          <w:rFonts w:ascii="Times New Roman" w:hAnsi="Times New Roman" w:cs="Times New Roman"/>
          <w:sz w:val="26"/>
          <w:szCs w:val="26"/>
        </w:rPr>
        <w:t>- прием, проверка и регистрация заявления с комплектом документов;</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 передача заявления с комплектом документов исполнителю; </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 рассмотрение заявления с комплектом документов исполнителем (начальником отдела ЖКХ); </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изучение заявления и комплекта документов, проверка оснований для осуществления расчета доходов и стоимости имущества, находящегося в собственности заявителя, расчет доходов и стоимости имущества, находящегося в собственности заявителя, и подготовка проекта заключения о признании (об отказе в признании) заявителя малоимущим;</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 визирование и подписание решения о постановке на учет </w:t>
      </w:r>
      <w:proofErr w:type="gramStart"/>
      <w:r w:rsidRPr="00B95940">
        <w:rPr>
          <w:rFonts w:ascii="Times New Roman" w:hAnsi="Times New Roman" w:cs="Times New Roman"/>
          <w:sz w:val="26"/>
          <w:szCs w:val="26"/>
        </w:rPr>
        <w:t>нуждающихся</w:t>
      </w:r>
      <w:proofErr w:type="gramEnd"/>
      <w:r w:rsidRPr="00B95940">
        <w:rPr>
          <w:rFonts w:ascii="Times New Roman" w:hAnsi="Times New Roman" w:cs="Times New Roman"/>
          <w:sz w:val="26"/>
          <w:szCs w:val="26"/>
        </w:rPr>
        <w:t xml:space="preserve"> (отказе в постановке на учет нуждающихся) заявителя; </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выдача заявителю результата предоставления муниципальной услуги.</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3.2. Оказание консультации заявителю</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3.2.1. Заявитель вправе обратиться в Отдел или МФЦ лично, по телефону и (или) электронной почте для получения консультаций о порядке получения муниципальной услуги.</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Специалист Отдела или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3.2.2. Результатом исполнения административной процедуры является консультация заявителя. </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3.2.3. Процедуры, устанавливаемые настоящим пунктом, осуществляются в день обращения заявителя.</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3.3. Принятие и регистрация заявления.</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3.3.1. Личное обращение в Администрацию.</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3.3.1.1. Основанием для начала предоставления муниципальной услуги является обращение заявителя (его представителя, доверенного лица) с приложением всех необходимых документов, указанных в пункте 2.6. раздела 2 настоящего Регламента.</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3.3.1.2. Специалист канцелярии Администрации, ответственный за прием документов, предлагает заявителю заполнить заявление согласно приложению №1 к настоящему Регламенту и может оказать помощь в заполнении. </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3.3.1.3. При приеме заявления и прилагаемых к нему документов специалист канцелярии Администрации, ответственный за прием документов:</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1) устанавливает предмет обращения, личность заявителя (полномочия представителя заявителя);</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Максимальная длительность выполнения действия составляет 15 минут.</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lastRenderedPageBreak/>
        <w:t>3.3.1.4. Заявитель, представивший документы для получения муниципальной услуги, в обязательном порядке устно информируется специалистом канцелярии Администрации:</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о сроке предоставления муниципальной услуги;</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о возможности отказа в предоставлении муниципальной услуги.</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После чего специалист канцелярии Администрации осуществляет регистрацию заявления.</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3.3.2. Личное обращение в МФЦ.</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3.3.2.1. При обращении заявителя через МФЦ, специалист Многофункционального центра принимает документы от заявителя (его представителя, доверенного лица) и передает в Администрацию в порядке и сроки, установленные заключенным между ними соглашением о взаимодействии. </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3.3.2.2. Документы, прилагаемые к заявлению, представляются в МФЦ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Специалист канцелярии Администрации, ответственный за прием и регистрацию, принимает заявление и пакет документов из МФЦ и регистрирует их в журнале регистрации не позднее дня получения заявления. </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3.3.3. Обращение заявителя через Единый портал государственных и муниципальных услуг (функций).</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3.3.3.1. При обращении заявителя через Единый портал государственных и муниципальных услуг (функций) электронное заявление передается в систему электронного документооборота «Дело» (далее – СЭД) по системе межведомственного электронного взаимодействия. </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3.3.3.2. Специалист, ответственный за работу в СЭД, при обработке поступившего в СЭД электронного заявления: </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1) устанавливает предмет обращения, личность заявителя (полномочия представителя заявителя);</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СЭД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 </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3.3.4. Результатом данной административной процедуры является регистрация поступившего заявления в электронном журнале регистрации входящей корреспонденции Администрации.</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3.3.5. Общий срок выполнения административной процедуры не может превышать 1 (один) рабочий день.</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3.4. Формирование и направление межведомственных запросов в органы, участвующие в предоставлении муниципальной услуги.</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lastRenderedPageBreak/>
        <w:t>3.4.1. Основанием для формирования и направления межведомственных запросов является зарегистрированные заявление и документы.</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3.4.2. В случае непредставления документов, указанных в пункте 2.6 настоящего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p>
    <w:p w:rsidR="00B37BBF" w:rsidRPr="00B95940" w:rsidRDefault="00B37BBF" w:rsidP="00B95940">
      <w:pPr>
        <w:pStyle w:val="aff7"/>
        <w:spacing w:line="160" w:lineRule="atLeast"/>
        <w:rPr>
          <w:rFonts w:ascii="Times New Roman" w:hAnsi="Times New Roman" w:cs="Times New Roman"/>
          <w:sz w:val="26"/>
          <w:szCs w:val="26"/>
        </w:rPr>
      </w:pPr>
      <w:proofErr w:type="gramStart"/>
      <w:r w:rsidRPr="00B95940">
        <w:rPr>
          <w:rFonts w:ascii="Times New Roman" w:hAnsi="Times New Roman" w:cs="Times New Roman"/>
          <w:sz w:val="26"/>
          <w:szCs w:val="26"/>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2.6 настоящего Регламента, в случае, если указанные документы не были представлены заявителем самостоятельно</w:t>
      </w:r>
      <w:proofErr w:type="gramEnd"/>
      <w:r w:rsidRPr="00B95940">
        <w:rPr>
          <w:rFonts w:ascii="Times New Roman" w:hAnsi="Times New Roman" w:cs="Times New Roman"/>
          <w:sz w:val="26"/>
          <w:szCs w:val="26"/>
        </w:rPr>
        <w:t>,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3.4.3. Направление межведомственного запроса и представление документов и информ</w:t>
      </w:r>
      <w:r w:rsidR="00830D96">
        <w:rPr>
          <w:rFonts w:ascii="Times New Roman" w:hAnsi="Times New Roman" w:cs="Times New Roman"/>
          <w:sz w:val="26"/>
          <w:szCs w:val="26"/>
        </w:rPr>
        <w:t>ации, перечисленных в пункте 2.9</w:t>
      </w:r>
      <w:r w:rsidRPr="00B95940">
        <w:rPr>
          <w:rFonts w:ascii="Times New Roman" w:hAnsi="Times New Roman" w:cs="Times New Roman"/>
          <w:sz w:val="26"/>
          <w:szCs w:val="26"/>
        </w:rPr>
        <w:t xml:space="preserve"> настоящего Регламента, допускаются только в целях, связанных с предоставлением муниципальной услуги.</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3.4.4. Межведомственный запрос о представлении документов, указанных в пункте 2.6 настоящего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№210-ФЗ «Об организации предоставления государственных и муниципальных услуг».</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3.4.5.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B37BBF" w:rsidRPr="00B95940" w:rsidRDefault="00830D96" w:rsidP="00B95940">
      <w:pPr>
        <w:pStyle w:val="aff7"/>
        <w:spacing w:line="160" w:lineRule="atLeast"/>
        <w:rPr>
          <w:rFonts w:ascii="Times New Roman" w:hAnsi="Times New Roman" w:cs="Times New Roman"/>
          <w:sz w:val="26"/>
          <w:szCs w:val="26"/>
        </w:rPr>
      </w:pPr>
      <w:r>
        <w:rPr>
          <w:rFonts w:ascii="Times New Roman" w:hAnsi="Times New Roman" w:cs="Times New Roman"/>
          <w:sz w:val="26"/>
          <w:szCs w:val="26"/>
        </w:rPr>
        <w:t xml:space="preserve">3.4.6. </w:t>
      </w:r>
      <w:proofErr w:type="gramStart"/>
      <w:r>
        <w:rPr>
          <w:rFonts w:ascii="Times New Roman" w:hAnsi="Times New Roman" w:cs="Times New Roman"/>
          <w:sz w:val="26"/>
          <w:szCs w:val="26"/>
        </w:rPr>
        <w:t>В случае</w:t>
      </w:r>
      <w:r w:rsidR="00B37BBF" w:rsidRPr="00B95940">
        <w:rPr>
          <w:rFonts w:ascii="Times New Roman" w:hAnsi="Times New Roman" w:cs="Times New Roman"/>
          <w:sz w:val="26"/>
          <w:szCs w:val="26"/>
        </w:rPr>
        <w:t xml:space="preserve"> если поступил ответ от органа об отсутствии документа и (или) информации, необходимых для перевода жилых помещений в нежилые помещения или нежилых помещений в жилые помещения, уполномоченный орган направляет (выдает) в течение одного рабочего дня, следующего за днем поступления ответа, уведомление о необходимости предоставления докумен</w:t>
      </w:r>
      <w:r>
        <w:rPr>
          <w:rFonts w:ascii="Times New Roman" w:hAnsi="Times New Roman" w:cs="Times New Roman"/>
          <w:sz w:val="26"/>
          <w:szCs w:val="26"/>
        </w:rPr>
        <w:t>тов, предусмотренных пунктом 2.9</w:t>
      </w:r>
      <w:r w:rsidR="00B37BBF" w:rsidRPr="00B95940">
        <w:rPr>
          <w:rFonts w:ascii="Times New Roman" w:hAnsi="Times New Roman" w:cs="Times New Roman"/>
          <w:sz w:val="26"/>
          <w:szCs w:val="26"/>
        </w:rPr>
        <w:t xml:space="preserve"> настоящего Регламента.</w:t>
      </w:r>
      <w:proofErr w:type="gramEnd"/>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Заявитель должен в течение 15 календарных дней </w:t>
      </w:r>
      <w:proofErr w:type="gramStart"/>
      <w:r w:rsidRPr="00B95940">
        <w:rPr>
          <w:rFonts w:ascii="Times New Roman" w:hAnsi="Times New Roman" w:cs="Times New Roman"/>
          <w:sz w:val="26"/>
          <w:szCs w:val="26"/>
        </w:rPr>
        <w:t>предоставить документы</w:t>
      </w:r>
      <w:proofErr w:type="gramEnd"/>
      <w:r w:rsidRPr="00B95940">
        <w:rPr>
          <w:rFonts w:ascii="Times New Roman" w:hAnsi="Times New Roman" w:cs="Times New Roman"/>
          <w:sz w:val="26"/>
          <w:szCs w:val="26"/>
        </w:rPr>
        <w:t xml:space="preserve">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постановке на учет нуждающихся в получении жилого помещения</w:t>
      </w:r>
      <w:r w:rsidR="00830D96">
        <w:rPr>
          <w:rFonts w:ascii="Times New Roman" w:hAnsi="Times New Roman" w:cs="Times New Roman"/>
          <w:sz w:val="26"/>
          <w:szCs w:val="26"/>
        </w:rPr>
        <w:t xml:space="preserve"> по договору социального найма</w:t>
      </w:r>
      <w:r w:rsidRPr="00B95940">
        <w:rPr>
          <w:rFonts w:ascii="Times New Roman" w:hAnsi="Times New Roman" w:cs="Times New Roman"/>
          <w:sz w:val="26"/>
          <w:szCs w:val="26"/>
        </w:rPr>
        <w:t>.</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Решение </w:t>
      </w:r>
      <w:proofErr w:type="gramStart"/>
      <w:r w:rsidRPr="00B95940">
        <w:rPr>
          <w:rFonts w:ascii="Times New Roman" w:hAnsi="Times New Roman" w:cs="Times New Roman"/>
          <w:sz w:val="26"/>
          <w:szCs w:val="26"/>
        </w:rPr>
        <w:t>об отказе в постановке на учет нуждающихся в получении жилого помещения по договору</w:t>
      </w:r>
      <w:proofErr w:type="gramEnd"/>
      <w:r w:rsidRPr="00B95940">
        <w:rPr>
          <w:rFonts w:ascii="Times New Roman" w:hAnsi="Times New Roman" w:cs="Times New Roman"/>
          <w:sz w:val="26"/>
          <w:szCs w:val="26"/>
        </w:rPr>
        <w:t xml:space="preserve"> социального найма отправляется заявителю не позднее 3 рабочих дней со дня принятия такого решения.</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Результатом административной процедуры является получение документов, указанных в пункт</w:t>
      </w:r>
      <w:r w:rsidR="00830D96">
        <w:rPr>
          <w:rFonts w:ascii="Times New Roman" w:hAnsi="Times New Roman" w:cs="Times New Roman"/>
          <w:sz w:val="26"/>
          <w:szCs w:val="26"/>
        </w:rPr>
        <w:t>е 2.9</w:t>
      </w:r>
      <w:r w:rsidRPr="00B95940">
        <w:rPr>
          <w:rFonts w:ascii="Times New Roman" w:hAnsi="Times New Roman" w:cs="Times New Roman"/>
          <w:sz w:val="26"/>
          <w:szCs w:val="26"/>
        </w:rPr>
        <w:t xml:space="preserve"> настоящего административного регламента.</w:t>
      </w:r>
    </w:p>
    <w:p w:rsidR="00B37BBF" w:rsidRPr="00B95940" w:rsidRDefault="00B37BBF" w:rsidP="00B95940">
      <w:pPr>
        <w:pStyle w:val="aff7"/>
        <w:spacing w:line="160" w:lineRule="atLeast"/>
        <w:rPr>
          <w:rFonts w:ascii="Times New Roman" w:hAnsi="Times New Roman" w:cs="Times New Roman"/>
          <w:sz w:val="26"/>
          <w:szCs w:val="26"/>
        </w:rPr>
      </w:pPr>
      <w:proofErr w:type="gramStart"/>
      <w:r w:rsidRPr="00B95940">
        <w:rPr>
          <w:rFonts w:ascii="Times New Roman" w:hAnsi="Times New Roman" w:cs="Times New Roman"/>
          <w:sz w:val="26"/>
          <w:szCs w:val="26"/>
        </w:rPr>
        <w:lastRenderedPageBreak/>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3.5. Рассмотрение и проверка заявления и документов, подготовка результата предоставления муниципальной услуги.</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3.5.1. Специалист Отдела, ответственный за подготовку решения о постановке на учет нуждающихся в получении жилого помещения по договору социального найма после получения документов осуществляет проверку полноты и достоверности документов, выявляет наличие оснований для отказа в предоставлении муниципальной услуги.</w:t>
      </w:r>
    </w:p>
    <w:p w:rsidR="00B37BBF" w:rsidRPr="00B95940" w:rsidRDefault="00B37BBF" w:rsidP="00B95940">
      <w:pPr>
        <w:pStyle w:val="aff7"/>
        <w:spacing w:line="160" w:lineRule="atLeast"/>
        <w:rPr>
          <w:rFonts w:ascii="Times New Roman" w:hAnsi="Times New Roman" w:cs="Times New Roman"/>
          <w:sz w:val="26"/>
          <w:szCs w:val="26"/>
        </w:rPr>
      </w:pPr>
      <w:proofErr w:type="gramStart"/>
      <w:r w:rsidRPr="00B95940">
        <w:rPr>
          <w:rFonts w:ascii="Times New Roman" w:hAnsi="Times New Roman" w:cs="Times New Roman"/>
          <w:sz w:val="26"/>
          <w:szCs w:val="26"/>
        </w:rPr>
        <w:t>При наличии оснований для отказа в предоставлении муниципальной услуги специалист Отдела, ответственный за подготовку решения о постановке на учет нуждающихся в получении жилого помещения по договору социального найма или решения об отказе в постановке на учет нуждающихся в получении жилого помещения по договору социального найма, в течение 25 (двадцати пяти) календарных дней со дня регистрации заявления готовит соответствующее уведомление с</w:t>
      </w:r>
      <w:proofErr w:type="gramEnd"/>
      <w:r w:rsidRPr="00B95940">
        <w:rPr>
          <w:rFonts w:ascii="Times New Roman" w:hAnsi="Times New Roman" w:cs="Times New Roman"/>
          <w:sz w:val="26"/>
          <w:szCs w:val="26"/>
        </w:rPr>
        <w:t xml:space="preserve"> указанием оснований для отказа в предоставлении муниципальной услуги.</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Уведомление об отказе в предоставлении муниципальной услуги должно содержать ссылки на нормы действующего законодательства Российской Федерации, Регламент.</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Проект уведомления </w:t>
      </w:r>
      <w:proofErr w:type="gramStart"/>
      <w:r w:rsidRPr="00B95940">
        <w:rPr>
          <w:rFonts w:ascii="Times New Roman" w:hAnsi="Times New Roman" w:cs="Times New Roman"/>
          <w:sz w:val="26"/>
          <w:szCs w:val="26"/>
        </w:rPr>
        <w:t>об отказе в постановке на учет нуждающихся в получении жилого помещения по договору</w:t>
      </w:r>
      <w:proofErr w:type="gramEnd"/>
      <w:r w:rsidRPr="00B95940">
        <w:rPr>
          <w:rFonts w:ascii="Times New Roman" w:hAnsi="Times New Roman" w:cs="Times New Roman"/>
          <w:sz w:val="26"/>
          <w:szCs w:val="26"/>
        </w:rPr>
        <w:t xml:space="preserve"> социального найма визируется начальником отдела ЖКХ и передается на подпись главе администрации МО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Pr="00B95940">
        <w:rPr>
          <w:rFonts w:ascii="Times New Roman" w:hAnsi="Times New Roman" w:cs="Times New Roman"/>
          <w:sz w:val="26"/>
          <w:szCs w:val="26"/>
        </w:rPr>
        <w:t>.</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3.5.2. </w:t>
      </w:r>
      <w:proofErr w:type="gramStart"/>
      <w:r w:rsidRPr="00B95940">
        <w:rPr>
          <w:rFonts w:ascii="Times New Roman" w:hAnsi="Times New Roman" w:cs="Times New Roman"/>
          <w:sz w:val="26"/>
          <w:szCs w:val="26"/>
        </w:rPr>
        <w:t>В случае отсутствия оснований для отказа в выдаче решения о постановке на учет</w:t>
      </w:r>
      <w:proofErr w:type="gramEnd"/>
      <w:r w:rsidRPr="00B95940">
        <w:rPr>
          <w:rFonts w:ascii="Times New Roman" w:hAnsi="Times New Roman" w:cs="Times New Roman"/>
          <w:sz w:val="26"/>
          <w:szCs w:val="26"/>
        </w:rPr>
        <w:t xml:space="preserve"> нуждающихся в получении жилого помещения по договору социального найма специалист Отдела, ответственный за подготовку решения, готовит проект решения в установленном законом порядке.</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3.5.3. 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 </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3.5.4. Результатом данной административной процедуры является подготовка и подписание решения о постановке на учет нуждающихся в получении жилого </w:t>
      </w:r>
      <w:r w:rsidRPr="00B95940">
        <w:rPr>
          <w:rFonts w:ascii="Times New Roman" w:hAnsi="Times New Roman" w:cs="Times New Roman"/>
          <w:sz w:val="26"/>
          <w:szCs w:val="26"/>
        </w:rPr>
        <w:lastRenderedPageBreak/>
        <w:t xml:space="preserve">помещения по договору социального найма или решения </w:t>
      </w:r>
      <w:proofErr w:type="gramStart"/>
      <w:r w:rsidRPr="00B95940">
        <w:rPr>
          <w:rFonts w:ascii="Times New Roman" w:hAnsi="Times New Roman" w:cs="Times New Roman"/>
          <w:sz w:val="26"/>
          <w:szCs w:val="26"/>
        </w:rPr>
        <w:t>об отказе в постановке на учет нуждающихся в получении жилого помещения по договору</w:t>
      </w:r>
      <w:proofErr w:type="gramEnd"/>
      <w:r w:rsidRPr="00B95940">
        <w:rPr>
          <w:rFonts w:ascii="Times New Roman" w:hAnsi="Times New Roman" w:cs="Times New Roman"/>
          <w:sz w:val="26"/>
          <w:szCs w:val="26"/>
        </w:rPr>
        <w:t xml:space="preserve"> социального найма.</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3.5.5. Общий срок выполнения данной административной процедуры не может превышать 30 (дней) дней.</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3.6. Выдача заявителю результата муниципальной услуги.</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3.6.1. Выдача решения о постановке на учет нуждающихся в получении жилого помещения по договору социального найма производится лично заявителю или уполномоченному им лицу при предъявлении документов, удостоверяющих личность и полномочия представителя юридического лица (доверенность).</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При выдаче документов специалист Отдела знакомит заявителя с содержанием документов и выдает их.</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3.6.2. Заявителю или уполномоченному представителю заявителя выдается решение </w:t>
      </w:r>
      <w:proofErr w:type="gramStart"/>
      <w:r w:rsidRPr="00B95940">
        <w:rPr>
          <w:rFonts w:ascii="Times New Roman" w:hAnsi="Times New Roman" w:cs="Times New Roman"/>
          <w:sz w:val="26"/>
          <w:szCs w:val="26"/>
        </w:rPr>
        <w:t>о постановке на учет нуждающихся в получении жилого помещения по договору социального найма в одном экземпляре</w:t>
      </w:r>
      <w:proofErr w:type="gramEnd"/>
      <w:r w:rsidRPr="00B95940">
        <w:rPr>
          <w:rFonts w:ascii="Times New Roman" w:hAnsi="Times New Roman" w:cs="Times New Roman"/>
          <w:sz w:val="26"/>
          <w:szCs w:val="26"/>
        </w:rPr>
        <w:t xml:space="preserve"> на бумажном носителе.</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3.6.3. Оригинал решения о постановке на учет </w:t>
      </w:r>
      <w:proofErr w:type="gramStart"/>
      <w:r w:rsidRPr="00B95940">
        <w:rPr>
          <w:rFonts w:ascii="Times New Roman" w:hAnsi="Times New Roman" w:cs="Times New Roman"/>
          <w:sz w:val="26"/>
          <w:szCs w:val="26"/>
        </w:rPr>
        <w:t>нуждающихся</w:t>
      </w:r>
      <w:proofErr w:type="gramEnd"/>
      <w:r w:rsidRPr="00B95940">
        <w:rPr>
          <w:rFonts w:ascii="Times New Roman" w:hAnsi="Times New Roman" w:cs="Times New Roman"/>
          <w:sz w:val="26"/>
          <w:szCs w:val="26"/>
        </w:rPr>
        <w:t xml:space="preserve"> в получении жилого помещения по договору социального найма передается специалистом Отдела, ответственным за предоставление муниципальной услуги, в установленном порядке на хранение в архив, вносятся в электронный архив.</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Не востребованные заявителем подготовленные решения </w:t>
      </w:r>
      <w:proofErr w:type="gramStart"/>
      <w:r w:rsidRPr="00B95940">
        <w:rPr>
          <w:rFonts w:ascii="Times New Roman" w:hAnsi="Times New Roman" w:cs="Times New Roman"/>
          <w:sz w:val="26"/>
          <w:szCs w:val="26"/>
        </w:rPr>
        <w:t>о постановке на учет нуждающихся в получении жилого помещения по договору социального найма в течение</w:t>
      </w:r>
      <w:proofErr w:type="gramEnd"/>
      <w:r w:rsidRPr="00B95940">
        <w:rPr>
          <w:rFonts w:ascii="Times New Roman" w:hAnsi="Times New Roman" w:cs="Times New Roman"/>
          <w:sz w:val="26"/>
          <w:szCs w:val="26"/>
        </w:rPr>
        <w:t xml:space="preserve"> месяца хранятся специалистом Отдела, ответственным за выдачу решения о постановке на учет нуждающихся в получении жилого помещения по договору социального найма. По истечении указанного срока документ передается в установленном порядке на хранение в архив. </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По истечении установленного срока хранения невостребованного документа указанный документ считается недействительным и подлежит уничтожению в установленном порядке, если иное не определено действующим законодательством Российской Федерации.</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3.6.4. При получении результата муниципальной услуги в МФЦ специалист Отдела:</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 регистрирует решение о постановке на учет </w:t>
      </w:r>
      <w:proofErr w:type="gramStart"/>
      <w:r w:rsidRPr="00B95940">
        <w:rPr>
          <w:rFonts w:ascii="Times New Roman" w:hAnsi="Times New Roman" w:cs="Times New Roman"/>
          <w:sz w:val="26"/>
          <w:szCs w:val="26"/>
        </w:rPr>
        <w:t>нуждающихся</w:t>
      </w:r>
      <w:proofErr w:type="gramEnd"/>
      <w:r w:rsidRPr="00B95940">
        <w:rPr>
          <w:rFonts w:ascii="Times New Roman" w:hAnsi="Times New Roman" w:cs="Times New Roman"/>
          <w:sz w:val="26"/>
          <w:szCs w:val="26"/>
        </w:rPr>
        <w:t xml:space="preserve"> в получении жилого помещения по договору социального найма (отказе в постановке на учет нуждающихся в получении жилого помещения по договору социального найма) в общем отделе Администрации;</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 передает документы для выдачи в МФЦ в порядке и сроки, установленные заключенным между Администрацией и МФЦ соглашением о взаимодействии. </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3.6.5. Результатом данной административной процедуры является вручение результата муниципальной услуги заявителю. </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3.6.6. Общий срок выполнения административной процедуры не может превышать 1 (один) рабочий день.</w:t>
      </w:r>
    </w:p>
    <w:p w:rsidR="00016767" w:rsidRDefault="00016767" w:rsidP="00B37BBF">
      <w:pPr>
        <w:widowControl w:val="0"/>
        <w:tabs>
          <w:tab w:val="left" w:pos="567"/>
        </w:tabs>
        <w:spacing w:line="240" w:lineRule="auto"/>
        <w:ind w:firstLine="709"/>
        <w:contextualSpacing/>
        <w:jc w:val="both"/>
        <w:rPr>
          <w:rFonts w:ascii="Times New Roman" w:hAnsi="Times New Roman" w:cs="Times New Roman"/>
          <w:b/>
          <w:sz w:val="26"/>
          <w:szCs w:val="26"/>
        </w:rPr>
      </w:pPr>
    </w:p>
    <w:p w:rsidR="00830D96" w:rsidRPr="00D35A29" w:rsidRDefault="00830D96" w:rsidP="00B37BBF">
      <w:pPr>
        <w:widowControl w:val="0"/>
        <w:tabs>
          <w:tab w:val="left" w:pos="567"/>
        </w:tabs>
        <w:spacing w:line="240" w:lineRule="auto"/>
        <w:ind w:firstLine="709"/>
        <w:contextualSpacing/>
        <w:jc w:val="both"/>
        <w:rPr>
          <w:rFonts w:ascii="Times New Roman" w:hAnsi="Times New Roman" w:cs="Times New Roman"/>
          <w:b/>
          <w:sz w:val="26"/>
          <w:szCs w:val="26"/>
        </w:rPr>
      </w:pPr>
    </w:p>
    <w:p w:rsidR="00016767" w:rsidRDefault="00016767" w:rsidP="00830D96">
      <w:pPr>
        <w:widowControl w:val="0"/>
        <w:autoSpaceDE w:val="0"/>
        <w:autoSpaceDN w:val="0"/>
        <w:adjustRightInd w:val="0"/>
        <w:spacing w:line="240" w:lineRule="auto"/>
        <w:ind w:firstLine="709"/>
        <w:jc w:val="center"/>
        <w:rPr>
          <w:rFonts w:ascii="Times New Roman" w:hAnsi="Times New Roman" w:cs="Times New Roman"/>
          <w:b/>
          <w:sz w:val="26"/>
          <w:szCs w:val="26"/>
        </w:rPr>
      </w:pPr>
      <w:r w:rsidRPr="00D35A29">
        <w:rPr>
          <w:rFonts w:ascii="Times New Roman" w:hAnsi="Times New Roman" w:cs="Times New Roman"/>
          <w:b/>
          <w:sz w:val="26"/>
          <w:szCs w:val="26"/>
        </w:rPr>
        <w:t xml:space="preserve">Перечень административных процедур (действий) при предоставлении </w:t>
      </w:r>
      <w:r w:rsidR="00032AF6">
        <w:rPr>
          <w:rFonts w:ascii="Times New Roman" w:hAnsi="Times New Roman" w:cs="Times New Roman"/>
          <w:b/>
          <w:sz w:val="26"/>
          <w:szCs w:val="26"/>
        </w:rPr>
        <w:t>муниципальной</w:t>
      </w:r>
      <w:r w:rsidRPr="00D35A29">
        <w:rPr>
          <w:rFonts w:ascii="Times New Roman" w:hAnsi="Times New Roman" w:cs="Times New Roman"/>
          <w:b/>
          <w:sz w:val="26"/>
          <w:szCs w:val="26"/>
        </w:rPr>
        <w:t xml:space="preserve"> у</w:t>
      </w:r>
      <w:r w:rsidR="00830D96">
        <w:rPr>
          <w:rFonts w:ascii="Times New Roman" w:hAnsi="Times New Roman" w:cs="Times New Roman"/>
          <w:b/>
          <w:sz w:val="26"/>
          <w:szCs w:val="26"/>
        </w:rPr>
        <w:t>слуги услуг в электронной форме</w:t>
      </w:r>
    </w:p>
    <w:p w:rsidR="0044417F" w:rsidRPr="00D35A29" w:rsidRDefault="0044417F" w:rsidP="00830D96">
      <w:pPr>
        <w:widowControl w:val="0"/>
        <w:autoSpaceDE w:val="0"/>
        <w:autoSpaceDN w:val="0"/>
        <w:adjustRightInd w:val="0"/>
        <w:spacing w:line="240" w:lineRule="auto"/>
        <w:ind w:firstLine="709"/>
        <w:jc w:val="center"/>
        <w:rPr>
          <w:rFonts w:ascii="Times New Roman" w:hAnsi="Times New Roman" w:cs="Times New Roman"/>
          <w:b/>
          <w:sz w:val="26"/>
          <w:szCs w:val="26"/>
        </w:rPr>
      </w:pPr>
    </w:p>
    <w:p w:rsidR="00016767" w:rsidRPr="00D35A29" w:rsidRDefault="00BF34E9"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3.7</w:t>
      </w:r>
      <w:r w:rsidR="00016767" w:rsidRPr="00D35A29">
        <w:rPr>
          <w:rFonts w:ascii="Times New Roman" w:hAnsi="Times New Roman" w:cs="Times New Roman"/>
          <w:sz w:val="26"/>
          <w:szCs w:val="26"/>
        </w:rPr>
        <w:t xml:space="preserve">. При предоставлении </w:t>
      </w:r>
      <w:r w:rsidR="00032AF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в электронной форме заявителю обеспечиваются: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получение информации о порядке и сроках </w:t>
      </w:r>
      <w:r w:rsidR="00032AF6">
        <w:rPr>
          <w:rFonts w:ascii="Times New Roman" w:hAnsi="Times New Roman" w:cs="Times New Roman"/>
          <w:sz w:val="26"/>
          <w:szCs w:val="26"/>
        </w:rPr>
        <w:t>предоставления муниципальной</w:t>
      </w:r>
      <w:r w:rsidRPr="00D35A29">
        <w:rPr>
          <w:rFonts w:ascii="Times New Roman" w:hAnsi="Times New Roman" w:cs="Times New Roman"/>
          <w:sz w:val="26"/>
          <w:szCs w:val="26"/>
        </w:rPr>
        <w:t xml:space="preserve"> </w:t>
      </w:r>
      <w:r w:rsidRPr="00D35A29">
        <w:rPr>
          <w:rFonts w:ascii="Times New Roman" w:hAnsi="Times New Roman" w:cs="Times New Roman"/>
          <w:sz w:val="26"/>
          <w:szCs w:val="26"/>
        </w:rPr>
        <w:lastRenderedPageBreak/>
        <w:t>услуги;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формирование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прием и регистрация </w:t>
      </w:r>
      <w:r w:rsidR="00032AF6">
        <w:rPr>
          <w:rFonts w:ascii="Times New Roman" w:hAnsi="Times New Roman" w:cs="Times New Roman"/>
          <w:kern w:val="2"/>
          <w:sz w:val="26"/>
          <w:szCs w:val="26"/>
        </w:rPr>
        <w:t>Администрацией</w:t>
      </w:r>
      <w:r w:rsidR="00032AF6"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заявления и иных документов, необходимых для предоставления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получение результата предоставления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получение сведений о ходе рассмотрения заявления;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осуществление оценки качества </w:t>
      </w:r>
      <w:r w:rsidR="00032AF6">
        <w:rPr>
          <w:rFonts w:ascii="Times New Roman" w:hAnsi="Times New Roman" w:cs="Times New Roman"/>
          <w:sz w:val="26"/>
          <w:szCs w:val="26"/>
        </w:rPr>
        <w:t>предоставления 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досудебное (внесудебное) обжалование решений и действий (бездействия)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либо действия (бездействие) должностных лиц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 xml:space="preserve">, предоставляющего </w:t>
      </w:r>
      <w:r w:rsidR="00032AF6">
        <w:rPr>
          <w:rFonts w:ascii="Times New Roman" w:hAnsi="Times New Roman" w:cs="Times New Roman"/>
          <w:sz w:val="26"/>
          <w:szCs w:val="26"/>
        </w:rPr>
        <w:t>муниципальную</w:t>
      </w:r>
      <w:r w:rsidRPr="00D35A29">
        <w:rPr>
          <w:rFonts w:ascii="Times New Roman" w:hAnsi="Times New Roman" w:cs="Times New Roman"/>
          <w:sz w:val="26"/>
          <w:szCs w:val="26"/>
        </w:rPr>
        <w:t xml:space="preserve"> услугу, либо </w:t>
      </w:r>
      <w:r w:rsidR="00032AF6">
        <w:rPr>
          <w:rFonts w:ascii="Times New Roman" w:hAnsi="Times New Roman" w:cs="Times New Roman"/>
          <w:sz w:val="26"/>
          <w:szCs w:val="26"/>
        </w:rPr>
        <w:t>муниципального</w:t>
      </w:r>
      <w:r w:rsidRPr="00D35A29">
        <w:rPr>
          <w:rFonts w:ascii="Times New Roman" w:hAnsi="Times New Roman" w:cs="Times New Roman"/>
          <w:sz w:val="26"/>
          <w:szCs w:val="26"/>
        </w:rPr>
        <w:t xml:space="preserve"> служащего.</w:t>
      </w:r>
    </w:p>
    <w:p w:rsidR="00D06183" w:rsidRPr="00D35A29" w:rsidRDefault="00D06183" w:rsidP="00830D96">
      <w:pPr>
        <w:autoSpaceDE w:val="0"/>
        <w:autoSpaceDN w:val="0"/>
        <w:adjustRightInd w:val="0"/>
        <w:spacing w:line="240" w:lineRule="auto"/>
        <w:rPr>
          <w:rFonts w:ascii="Times New Roman" w:hAnsi="Times New Roman" w:cs="Times New Roman"/>
          <w:b/>
          <w:sz w:val="26"/>
          <w:szCs w:val="26"/>
        </w:rPr>
      </w:pPr>
    </w:p>
    <w:p w:rsidR="00016767" w:rsidRDefault="00016767" w:rsidP="00830D96">
      <w:pPr>
        <w:autoSpaceDE w:val="0"/>
        <w:autoSpaceDN w:val="0"/>
        <w:adjustRightInd w:val="0"/>
        <w:spacing w:line="240" w:lineRule="auto"/>
        <w:jc w:val="center"/>
        <w:rPr>
          <w:rFonts w:ascii="Times New Roman" w:hAnsi="Times New Roman" w:cs="Times New Roman"/>
          <w:sz w:val="26"/>
          <w:szCs w:val="26"/>
        </w:rPr>
      </w:pPr>
      <w:r w:rsidRPr="00D35A29">
        <w:rPr>
          <w:rFonts w:ascii="Times New Roman" w:hAnsi="Times New Roman" w:cs="Times New Roman"/>
          <w:b/>
          <w:sz w:val="26"/>
          <w:szCs w:val="26"/>
        </w:rPr>
        <w:t>Порядок осуществления административных процедур (действий)</w:t>
      </w:r>
      <w:r w:rsidRPr="00D35A29">
        <w:rPr>
          <w:rFonts w:ascii="Times New Roman" w:hAnsi="Times New Roman" w:cs="Times New Roman"/>
          <w:sz w:val="26"/>
          <w:szCs w:val="26"/>
        </w:rPr>
        <w:t xml:space="preserve"> </w:t>
      </w:r>
      <w:r w:rsidRPr="00D35A29">
        <w:rPr>
          <w:rFonts w:ascii="Times New Roman" w:hAnsi="Times New Roman" w:cs="Times New Roman"/>
          <w:b/>
          <w:sz w:val="26"/>
          <w:szCs w:val="26"/>
        </w:rPr>
        <w:t>в электронной форме</w:t>
      </w:r>
      <w:r w:rsidRPr="00D35A29">
        <w:rPr>
          <w:rFonts w:ascii="Times New Roman" w:hAnsi="Times New Roman" w:cs="Times New Roman"/>
          <w:sz w:val="26"/>
          <w:szCs w:val="26"/>
        </w:rPr>
        <w:t xml:space="preserve"> </w:t>
      </w:r>
    </w:p>
    <w:p w:rsidR="0044417F" w:rsidRPr="00830D96" w:rsidRDefault="0044417F" w:rsidP="00830D96">
      <w:pPr>
        <w:autoSpaceDE w:val="0"/>
        <w:autoSpaceDN w:val="0"/>
        <w:adjustRightInd w:val="0"/>
        <w:spacing w:line="240" w:lineRule="auto"/>
        <w:jc w:val="center"/>
        <w:rPr>
          <w:rFonts w:ascii="Times New Roman" w:hAnsi="Times New Roman" w:cs="Times New Roman"/>
          <w:b/>
          <w:sz w:val="26"/>
          <w:szCs w:val="26"/>
        </w:rPr>
      </w:pP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3.8</w:t>
      </w:r>
      <w:r w:rsidR="00016767" w:rsidRPr="00D35A29">
        <w:rPr>
          <w:rFonts w:ascii="Times New Roman" w:hAnsi="Times New Roman" w:cs="Times New Roman"/>
          <w:sz w:val="26"/>
          <w:szCs w:val="26"/>
        </w:rPr>
        <w:t>. Формирование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D35A29" w:rsidDel="0050003A">
        <w:rPr>
          <w:rFonts w:ascii="Times New Roman" w:hAnsi="Times New Roman" w:cs="Times New Roman"/>
          <w:sz w:val="26"/>
          <w:szCs w:val="26"/>
        </w:rPr>
        <w:t xml:space="preserve"> </w:t>
      </w:r>
      <w:r w:rsidRPr="00D35A29">
        <w:rPr>
          <w:rFonts w:ascii="Times New Roman" w:hAnsi="Times New Roman" w:cs="Times New Roman"/>
          <w:sz w:val="26"/>
          <w:szCs w:val="26"/>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При формировании заявления заявителю обеспечивается: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а) возможность копирования и сохранения заявления и иных доку</w:t>
      </w:r>
      <w:r w:rsidR="00830D96">
        <w:rPr>
          <w:rFonts w:ascii="Times New Roman" w:hAnsi="Times New Roman" w:cs="Times New Roman"/>
          <w:sz w:val="26"/>
          <w:szCs w:val="26"/>
        </w:rPr>
        <w:t xml:space="preserve">ментов, указанных в пункте 2.9 </w:t>
      </w:r>
      <w:r w:rsidRPr="00D35A29">
        <w:rPr>
          <w:rFonts w:ascii="Times New Roman" w:hAnsi="Times New Roman" w:cs="Times New Roman"/>
          <w:sz w:val="26"/>
          <w:szCs w:val="26"/>
        </w:rPr>
        <w:t xml:space="preserve">настоящего Административного регламента,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б) возможность печати на бумажном носителе копии электронной формы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r w:rsidR="00BF34E9">
        <w:rPr>
          <w:rFonts w:ascii="Times New Roman" w:hAnsi="Times New Roman" w:cs="Times New Roman"/>
          <w:sz w:val="26"/>
          <w:szCs w:val="26"/>
        </w:rPr>
        <w:t xml:space="preserve">, </w:t>
      </w:r>
      <w:r w:rsidRPr="00D35A29">
        <w:rPr>
          <w:rFonts w:ascii="Times New Roman" w:hAnsi="Times New Roman" w:cs="Times New Roman"/>
          <w:sz w:val="26"/>
          <w:szCs w:val="26"/>
        </w:rPr>
        <w:t xml:space="preserve"> в части, касающейся сведений, отсутствующих в ЕСИА;</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 возможность вернуться на любой из этапов заполнения электронной формы заявления без </w:t>
      </w:r>
      <w:proofErr w:type="gramStart"/>
      <w:r w:rsidRPr="00D35A29">
        <w:rPr>
          <w:rFonts w:ascii="Times New Roman" w:hAnsi="Times New Roman" w:cs="Times New Roman"/>
          <w:sz w:val="26"/>
          <w:szCs w:val="26"/>
        </w:rPr>
        <w:t>потери</w:t>
      </w:r>
      <w:proofErr w:type="gramEnd"/>
      <w:r w:rsidRPr="00D35A29">
        <w:rPr>
          <w:rFonts w:ascii="Times New Roman" w:hAnsi="Times New Roman" w:cs="Times New Roman"/>
          <w:sz w:val="26"/>
          <w:szCs w:val="26"/>
        </w:rPr>
        <w:t xml:space="preserve"> ранее введенной информации;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е) возможность доступа заявителя на ЕПГУ к ранее поданным им заявлениям в </w:t>
      </w:r>
      <w:r w:rsidRPr="00D35A29">
        <w:rPr>
          <w:rFonts w:ascii="Times New Roman" w:hAnsi="Times New Roman" w:cs="Times New Roman"/>
          <w:sz w:val="26"/>
          <w:szCs w:val="26"/>
        </w:rPr>
        <w:lastRenderedPageBreak/>
        <w:t>течение не менее одного года, а также частично сформированных заявлений – в течение не менее 3 месяцев.</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Сформированное и подписанное </w:t>
      </w:r>
      <w:r w:rsidR="00B85B82" w:rsidRPr="00D35A29">
        <w:rPr>
          <w:rFonts w:ascii="Times New Roman" w:hAnsi="Times New Roman" w:cs="Times New Roman"/>
          <w:sz w:val="26"/>
          <w:szCs w:val="26"/>
        </w:rPr>
        <w:t>заявление,</w:t>
      </w:r>
      <w:r w:rsidRPr="00D35A29">
        <w:rPr>
          <w:rFonts w:ascii="Times New Roman" w:hAnsi="Times New Roman" w:cs="Times New Roman"/>
          <w:sz w:val="26"/>
          <w:szCs w:val="26"/>
        </w:rPr>
        <w:t xml:space="preserve"> и иные документы, необходимые для предоставления </w:t>
      </w:r>
      <w:r w:rsidR="002B2AFA">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направляются в </w:t>
      </w:r>
      <w:r w:rsidR="00B85B82">
        <w:rPr>
          <w:rFonts w:ascii="Times New Roman" w:hAnsi="Times New Roman" w:cs="Times New Roman"/>
          <w:sz w:val="26"/>
          <w:szCs w:val="26"/>
        </w:rPr>
        <w:t xml:space="preserve">Администрацию </w:t>
      </w:r>
      <w:r w:rsidRPr="00D35A29">
        <w:rPr>
          <w:rFonts w:ascii="Times New Roman" w:hAnsi="Times New Roman" w:cs="Times New Roman"/>
          <w:sz w:val="26"/>
          <w:szCs w:val="26"/>
        </w:rPr>
        <w:t>посредством ЕПГУ.</w:t>
      </w:r>
    </w:p>
    <w:p w:rsidR="00016767" w:rsidRPr="00D35A29" w:rsidRDefault="00BF34E9"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3.9</w:t>
      </w:r>
      <w:r w:rsidR="00016767" w:rsidRPr="00D35A29">
        <w:rPr>
          <w:rFonts w:ascii="Times New Roman" w:hAnsi="Times New Roman" w:cs="Times New Roman"/>
          <w:sz w:val="26"/>
          <w:szCs w:val="26"/>
        </w:rPr>
        <w:t xml:space="preserve">. </w:t>
      </w:r>
      <w:r w:rsidR="00B85B82">
        <w:rPr>
          <w:rFonts w:ascii="Times New Roman" w:hAnsi="Times New Roman" w:cs="Times New Roman"/>
          <w:sz w:val="26"/>
          <w:szCs w:val="26"/>
        </w:rPr>
        <w:t>Администрация</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а) прием документов, необходимых для предоставления </w:t>
      </w:r>
      <w:r w:rsidR="002B2AFA">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направление заявителю электронного сообщения о поступлении заявления;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016767" w:rsidRPr="00D35A29" w:rsidRDefault="00BF34E9"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3.10</w:t>
      </w:r>
      <w:r w:rsidR="00016767" w:rsidRPr="00D35A29">
        <w:rPr>
          <w:rFonts w:ascii="Times New Roman" w:hAnsi="Times New Roman" w:cs="Times New Roman"/>
          <w:sz w:val="26"/>
          <w:szCs w:val="26"/>
        </w:rPr>
        <w:t xml:space="preserve">. Электронное заявление становится доступным для должностного лица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016767" w:rsidRPr="00D35A29">
        <w:rPr>
          <w:rFonts w:ascii="Times New Roman" w:hAnsi="Times New Roman" w:cs="Times New Roman"/>
          <w:sz w:val="26"/>
          <w:szCs w:val="26"/>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B85B82">
        <w:rPr>
          <w:rFonts w:ascii="Times New Roman" w:hAnsi="Times New Roman" w:cs="Times New Roman"/>
          <w:sz w:val="26"/>
          <w:szCs w:val="26"/>
        </w:rPr>
        <w:t>Администрацией</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для </w:t>
      </w:r>
      <w:r w:rsidR="002B2AFA">
        <w:rPr>
          <w:rFonts w:ascii="Times New Roman" w:hAnsi="Times New Roman" w:cs="Times New Roman"/>
          <w:sz w:val="26"/>
          <w:szCs w:val="26"/>
        </w:rPr>
        <w:t>предоставления муниципальной</w:t>
      </w:r>
      <w:r w:rsidR="00016767" w:rsidRPr="00D35A29">
        <w:rPr>
          <w:rFonts w:ascii="Times New Roman" w:hAnsi="Times New Roman" w:cs="Times New Roman"/>
          <w:sz w:val="26"/>
          <w:szCs w:val="26"/>
        </w:rPr>
        <w:t xml:space="preserve"> услуги (далее – ГИС).</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Ответственное должностное лицо:</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проверяет наличие электронных заявлений, поступивших с ЕПГУ, с периодом не реже 2 раз в день;</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рассматривает поступившие заявления и приложенные образы документов (документы);</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производит действия в соответствии с пунктом 3.4 настоящего Административного регламента.</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3.6. Заявителю в качестве результата предоставления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обеспечивается возможность получения документа: </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bCs/>
          <w:sz w:val="26"/>
          <w:szCs w:val="26"/>
        </w:rPr>
        <w:t>, направленного заявителю в личный кабинет на ЕПГУ;</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3.11</w:t>
      </w:r>
      <w:r w:rsidR="00016767" w:rsidRPr="00D35A29">
        <w:rPr>
          <w:rFonts w:ascii="Times New Roman" w:hAnsi="Times New Roman" w:cs="Times New Roman"/>
          <w:sz w:val="26"/>
          <w:szCs w:val="26"/>
        </w:rPr>
        <w:t xml:space="preserve">. Получение информации о ходе рассмотрения заявления и о результате предоставления </w:t>
      </w:r>
      <w:r w:rsidR="004A70BF">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производится в личном кабинете на ЕПГУ</w:t>
      </w:r>
      <w:r>
        <w:rPr>
          <w:rFonts w:ascii="Times New Roman" w:hAnsi="Times New Roman" w:cs="Times New Roman"/>
          <w:sz w:val="26"/>
          <w:szCs w:val="26"/>
        </w:rPr>
        <w:t xml:space="preserve">, </w:t>
      </w:r>
      <w:r w:rsidR="00016767" w:rsidRPr="00D35A29">
        <w:rPr>
          <w:rFonts w:ascii="Times New Roman" w:hAnsi="Times New Roman" w:cs="Times New Roman"/>
          <w:sz w:val="26"/>
          <w:szCs w:val="26"/>
        </w:rPr>
        <w:t>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При предоставлении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электронной форме заявителю направляется: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proofErr w:type="gramStart"/>
      <w:r w:rsidRPr="00D35A29">
        <w:rPr>
          <w:rFonts w:ascii="Times New Roman" w:hAnsi="Times New Roman" w:cs="Times New Roman"/>
          <w:sz w:val="26"/>
          <w:szCs w:val="26"/>
        </w:rPr>
        <w:lastRenderedPageBreak/>
        <w:t xml:space="preserve">а) уведомление о приеме и регистрации заявления и иных документов,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содержащее сведения о факте приема заявления и документов,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начале процедуры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а также сведения о дате и времени окончания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либо мотивированный отказ в приеме документов,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roofErr w:type="gramEnd"/>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б) уведомление о результатах рассмотрения документов,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содержащее сведения о принятии положительного решения о предоставлении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возможности получить результат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либо мотивированный отказ в предоставлении муниципальн</w:t>
      </w:r>
      <w:r w:rsidR="00BF34E9">
        <w:rPr>
          <w:rFonts w:ascii="Times New Roman" w:hAnsi="Times New Roman" w:cs="Times New Roman"/>
          <w:sz w:val="26"/>
          <w:szCs w:val="26"/>
        </w:rPr>
        <w:t>ой</w:t>
      </w:r>
      <w:r w:rsidRPr="00D35A29">
        <w:rPr>
          <w:rFonts w:ascii="Times New Roman" w:hAnsi="Times New Roman" w:cs="Times New Roman"/>
          <w:sz w:val="26"/>
          <w:szCs w:val="26"/>
        </w:rPr>
        <w:t xml:space="preserve"> услуги.</w:t>
      </w:r>
    </w:p>
    <w:p w:rsidR="00016767" w:rsidRPr="00D35A29" w:rsidRDefault="00BF34E9"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3.12</w:t>
      </w:r>
      <w:r w:rsidR="00016767" w:rsidRPr="00D35A29">
        <w:rPr>
          <w:rFonts w:ascii="Times New Roman" w:hAnsi="Times New Roman" w:cs="Times New Roman"/>
          <w:sz w:val="26"/>
          <w:szCs w:val="26"/>
        </w:rPr>
        <w:t>. Оценка качества предоставления муниципальной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color w:val="FF0000"/>
          <w:sz w:val="26"/>
          <w:szCs w:val="26"/>
        </w:rPr>
      </w:pPr>
      <w:proofErr w:type="gramStart"/>
      <w:r w:rsidRPr="00D35A29">
        <w:rPr>
          <w:rFonts w:ascii="Times New Roman" w:hAnsi="Times New Roman" w:cs="Times New Roman"/>
          <w:sz w:val="26"/>
          <w:szCs w:val="26"/>
        </w:rPr>
        <w:t xml:space="preserve">Оценка качества предоставления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осуществляется в соответствии с </w:t>
      </w:r>
      <w:hyperlink r:id="rId10" w:history="1">
        <w:r w:rsidRPr="00D35A29">
          <w:rPr>
            <w:rFonts w:ascii="Times New Roman" w:hAnsi="Times New Roman" w:cs="Times New Roman"/>
            <w:sz w:val="26"/>
            <w:szCs w:val="26"/>
          </w:rPr>
          <w:t>Правилами</w:t>
        </w:r>
      </w:hyperlink>
      <w:r w:rsidRPr="00D35A29">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35A29">
        <w:rPr>
          <w:rFonts w:ascii="Times New Roman" w:hAnsi="Times New Roman" w:cs="Times New Roman"/>
          <w:sz w:val="26"/>
          <w:szCs w:val="26"/>
        </w:rPr>
        <w:t xml:space="preserve"> </w:t>
      </w:r>
      <w:proofErr w:type="gramStart"/>
      <w:r w:rsidRPr="00D35A29">
        <w:rPr>
          <w:rFonts w:ascii="Times New Roman" w:hAnsi="Times New Roman" w:cs="Times New Roman"/>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35A29">
        <w:rPr>
          <w:rFonts w:ascii="Times New Roman" w:hAnsi="Times New Roman" w:cs="Times New Roman"/>
          <w:sz w:val="26"/>
          <w:szCs w:val="26"/>
        </w:rPr>
        <w:t xml:space="preserve"> решений о досрочном прекращении исполнения соответствующими руководителями своих должностных обязанностей».</w:t>
      </w:r>
    </w:p>
    <w:p w:rsidR="00016767" w:rsidRDefault="00BF34E9" w:rsidP="006B669D">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3.13</w:t>
      </w:r>
      <w:r w:rsidR="00016767" w:rsidRPr="00D35A29">
        <w:rPr>
          <w:rFonts w:ascii="Times New Roman" w:hAnsi="Times New Roman" w:cs="Times New Roman"/>
          <w:sz w:val="26"/>
          <w:szCs w:val="26"/>
        </w:rPr>
        <w:t xml:space="preserve">. </w:t>
      </w:r>
      <w:proofErr w:type="gramStart"/>
      <w:r w:rsidR="00016767" w:rsidRPr="00D35A29">
        <w:rPr>
          <w:rFonts w:ascii="Times New Roman" w:hAnsi="Times New Roman" w:cs="Times New Roman"/>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w:t>
      </w:r>
      <w:r w:rsidR="006B669D">
        <w:rPr>
          <w:rFonts w:ascii="Times New Roman" w:hAnsi="Times New Roman" w:cs="Times New Roman"/>
          <w:sz w:val="26"/>
          <w:szCs w:val="26"/>
        </w:rPr>
        <w:t>ьных услуг.</w:t>
      </w:r>
      <w:proofErr w:type="gramEnd"/>
    </w:p>
    <w:p w:rsidR="00830D96" w:rsidRPr="006B669D" w:rsidRDefault="00830D96" w:rsidP="006B669D">
      <w:pPr>
        <w:widowControl w:val="0"/>
        <w:autoSpaceDE w:val="0"/>
        <w:autoSpaceDN w:val="0"/>
        <w:adjustRightInd w:val="0"/>
        <w:spacing w:line="240" w:lineRule="auto"/>
        <w:ind w:firstLine="709"/>
        <w:jc w:val="both"/>
        <w:rPr>
          <w:rFonts w:ascii="Times New Roman" w:hAnsi="Times New Roman" w:cs="Times New Roman"/>
          <w:sz w:val="26"/>
          <w:szCs w:val="26"/>
        </w:rPr>
      </w:pPr>
    </w:p>
    <w:p w:rsidR="00016767" w:rsidRDefault="00016767" w:rsidP="006B669D">
      <w:pPr>
        <w:widowControl w:val="0"/>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Порядок исправления допущенных оп</w:t>
      </w:r>
      <w:r w:rsidR="00D06183" w:rsidRPr="00D35A29">
        <w:rPr>
          <w:rFonts w:ascii="Times New Roman" w:hAnsi="Times New Roman" w:cs="Times New Roman"/>
          <w:b/>
          <w:bCs/>
          <w:sz w:val="26"/>
          <w:szCs w:val="26"/>
        </w:rPr>
        <w:t xml:space="preserve">ечаток и ошибок в </w:t>
      </w:r>
      <w:r w:rsidRPr="00D35A29">
        <w:rPr>
          <w:rFonts w:ascii="Times New Roman" w:hAnsi="Times New Roman" w:cs="Times New Roman"/>
          <w:b/>
          <w:bCs/>
          <w:sz w:val="26"/>
          <w:szCs w:val="26"/>
        </w:rPr>
        <w:t xml:space="preserve">выданных в результате предоставления </w:t>
      </w:r>
      <w:r w:rsidR="00BF34E9">
        <w:rPr>
          <w:rFonts w:ascii="Times New Roman" w:hAnsi="Times New Roman" w:cs="Times New Roman"/>
          <w:b/>
          <w:bCs/>
          <w:sz w:val="26"/>
          <w:szCs w:val="26"/>
        </w:rPr>
        <w:t>муниципальной</w:t>
      </w:r>
      <w:r w:rsidR="006B669D">
        <w:rPr>
          <w:rFonts w:ascii="Times New Roman" w:hAnsi="Times New Roman" w:cs="Times New Roman"/>
          <w:b/>
          <w:bCs/>
          <w:sz w:val="26"/>
          <w:szCs w:val="26"/>
        </w:rPr>
        <w:t xml:space="preserve"> услуги документах</w:t>
      </w:r>
    </w:p>
    <w:p w:rsidR="0044417F" w:rsidRPr="006B669D" w:rsidRDefault="0044417F" w:rsidP="006B669D">
      <w:pPr>
        <w:widowControl w:val="0"/>
        <w:autoSpaceDE w:val="0"/>
        <w:autoSpaceDN w:val="0"/>
        <w:adjustRightInd w:val="0"/>
        <w:spacing w:line="240" w:lineRule="auto"/>
        <w:ind w:firstLine="709"/>
        <w:jc w:val="center"/>
        <w:rPr>
          <w:rFonts w:ascii="Times New Roman" w:hAnsi="Times New Roman" w:cs="Times New Roman"/>
          <w:b/>
          <w:bCs/>
          <w:sz w:val="26"/>
          <w:szCs w:val="26"/>
        </w:rPr>
      </w:pP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3.14</w:t>
      </w:r>
      <w:r w:rsidR="00016767" w:rsidRPr="00D35A29">
        <w:rPr>
          <w:rFonts w:ascii="Times New Roman" w:hAnsi="Times New Roman" w:cs="Times New Roman"/>
          <w:sz w:val="26"/>
          <w:szCs w:val="26"/>
        </w:rPr>
        <w:t xml:space="preserve">. В случае выявления опечаток и ошибок заявитель вправе обратиться в </w:t>
      </w:r>
      <w:r w:rsidR="00B85B82">
        <w:rPr>
          <w:rFonts w:ascii="Times New Roman" w:hAnsi="Times New Roman" w:cs="Times New Roman"/>
          <w:sz w:val="26"/>
          <w:szCs w:val="26"/>
        </w:rPr>
        <w:lastRenderedPageBreak/>
        <w:t>Администрацию</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 с заявлением с приложением документов, указанных в пункте 2.9. настоящего Административного регламента.</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3.15</w:t>
      </w:r>
      <w:r w:rsidR="00016767" w:rsidRPr="00D35A29">
        <w:rPr>
          <w:rFonts w:ascii="Times New Roman" w:hAnsi="Times New Roman" w:cs="Times New Roman"/>
          <w:sz w:val="26"/>
          <w:szCs w:val="26"/>
        </w:rPr>
        <w:t>. Основания отказа в приеме заявления об исправлении опечато</w:t>
      </w:r>
      <w:r w:rsidR="000A7641">
        <w:rPr>
          <w:rFonts w:ascii="Times New Roman" w:hAnsi="Times New Roman" w:cs="Times New Roman"/>
          <w:sz w:val="26"/>
          <w:szCs w:val="26"/>
        </w:rPr>
        <w:t>к и ошибок указаны в пункте 2.15</w:t>
      </w:r>
      <w:r w:rsidR="00016767" w:rsidRPr="00D35A29">
        <w:rPr>
          <w:rFonts w:ascii="Times New Roman" w:hAnsi="Times New Roman" w:cs="Times New Roman"/>
          <w:sz w:val="26"/>
          <w:szCs w:val="26"/>
        </w:rPr>
        <w:t xml:space="preserve"> настоящего Административного регламента.</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 Исправление допущенных опечаток и ошибок в выданных в результате предоставления </w:t>
      </w:r>
      <w:r>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документах осуществляется в следующем порядке:</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.1. Заявитель при обнаружении опечаток и ошибок в документах, выданных в результате предоставления </w:t>
      </w:r>
      <w:r>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обращается лично в </w:t>
      </w:r>
      <w:r w:rsidR="00B85B82">
        <w:rPr>
          <w:rFonts w:ascii="Times New Roman" w:hAnsi="Times New Roman" w:cs="Times New Roman"/>
          <w:sz w:val="26"/>
          <w:szCs w:val="26"/>
        </w:rPr>
        <w:t>Администрацию</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с заявлением о необходимости исправления опечаток и ошибок, в котором содержится указание на их описание.</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.2. </w:t>
      </w:r>
      <w:r w:rsidR="00B85B82">
        <w:rPr>
          <w:rFonts w:ascii="Times New Roman" w:hAnsi="Times New Roman" w:cs="Times New Roman"/>
          <w:sz w:val="26"/>
          <w:szCs w:val="26"/>
        </w:rPr>
        <w:t xml:space="preserve">Администрация </w:t>
      </w:r>
      <w:r w:rsidR="00016767" w:rsidRPr="00D35A29">
        <w:rPr>
          <w:rFonts w:ascii="Times New Roman" w:hAnsi="Times New Roman" w:cs="Times New Roman"/>
          <w:sz w:val="26"/>
          <w:szCs w:val="26"/>
        </w:rPr>
        <w:t>при получении заявления, указанного в подпунк</w:t>
      </w:r>
      <w:r>
        <w:rPr>
          <w:rFonts w:ascii="Times New Roman" w:hAnsi="Times New Roman" w:cs="Times New Roman"/>
          <w:sz w:val="26"/>
          <w:szCs w:val="26"/>
        </w:rPr>
        <w:t>те 3.16.1 пункта 3.16</w:t>
      </w:r>
      <w:r w:rsidR="00016767" w:rsidRPr="00D35A29">
        <w:rPr>
          <w:rFonts w:ascii="Times New Roman" w:hAnsi="Times New Roman" w:cs="Times New Roman"/>
          <w:sz w:val="26"/>
          <w:szCs w:val="26"/>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.3. </w:t>
      </w:r>
      <w:r w:rsidR="00B85B82">
        <w:rPr>
          <w:rFonts w:ascii="Times New Roman" w:hAnsi="Times New Roman" w:cs="Times New Roman"/>
          <w:sz w:val="26"/>
          <w:szCs w:val="26"/>
        </w:rPr>
        <w:t>Администрация</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обеспечивает устранение опечаток и ошибок в документах, являющихся результатом предоставления </w:t>
      </w:r>
      <w:r>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.4. Срок устранения опечаток и ошибок не должен превышать 3 (трех) рабочих дней </w:t>
      </w:r>
      <w:proofErr w:type="gramStart"/>
      <w:r w:rsidR="00016767" w:rsidRPr="00D35A29">
        <w:rPr>
          <w:rFonts w:ascii="Times New Roman" w:hAnsi="Times New Roman" w:cs="Times New Roman"/>
          <w:sz w:val="26"/>
          <w:szCs w:val="26"/>
        </w:rPr>
        <w:t>с даты регистрации</w:t>
      </w:r>
      <w:proofErr w:type="gramEnd"/>
      <w:r w:rsidR="00016767" w:rsidRPr="00D35A29">
        <w:rPr>
          <w:rFonts w:ascii="Times New Roman" w:hAnsi="Times New Roman" w:cs="Times New Roman"/>
          <w:sz w:val="26"/>
          <w:szCs w:val="26"/>
        </w:rPr>
        <w:t xml:space="preserve"> заявле</w:t>
      </w:r>
      <w:r>
        <w:rPr>
          <w:rFonts w:ascii="Times New Roman" w:hAnsi="Times New Roman" w:cs="Times New Roman"/>
          <w:sz w:val="26"/>
          <w:szCs w:val="26"/>
        </w:rPr>
        <w:t>ния, указанного в подпункте 3.16</w:t>
      </w:r>
      <w:r w:rsidR="00016767" w:rsidRPr="00D35A29">
        <w:rPr>
          <w:rFonts w:ascii="Times New Roman" w:hAnsi="Times New Roman" w:cs="Times New Roman"/>
          <w:sz w:val="26"/>
          <w:szCs w:val="26"/>
        </w:rPr>
        <w:t>.1 пункта</w:t>
      </w:r>
      <w:r>
        <w:rPr>
          <w:rFonts w:ascii="Times New Roman" w:hAnsi="Times New Roman" w:cs="Times New Roman"/>
          <w:sz w:val="26"/>
          <w:szCs w:val="26"/>
        </w:rPr>
        <w:t xml:space="preserve"> 3.16</w:t>
      </w:r>
      <w:r w:rsidR="00016767" w:rsidRPr="00D35A29">
        <w:rPr>
          <w:rFonts w:ascii="Times New Roman" w:hAnsi="Times New Roman" w:cs="Times New Roman"/>
          <w:sz w:val="26"/>
          <w:szCs w:val="26"/>
        </w:rPr>
        <w:t xml:space="preserve"> настоящего подраздела.</w:t>
      </w:r>
    </w:p>
    <w:p w:rsidR="00016767" w:rsidRDefault="00016767" w:rsidP="00016767">
      <w:pPr>
        <w:spacing w:line="240" w:lineRule="auto"/>
        <w:jc w:val="both"/>
        <w:rPr>
          <w:rFonts w:ascii="Times New Roman" w:hAnsi="Times New Roman" w:cs="Times New Roman"/>
          <w:sz w:val="26"/>
          <w:szCs w:val="26"/>
        </w:rPr>
      </w:pPr>
    </w:p>
    <w:p w:rsidR="00830D96" w:rsidRPr="00D35A29" w:rsidRDefault="00830D96" w:rsidP="00016767">
      <w:pPr>
        <w:spacing w:line="240" w:lineRule="auto"/>
        <w:jc w:val="both"/>
        <w:rPr>
          <w:rFonts w:ascii="Times New Roman" w:hAnsi="Times New Roman" w:cs="Times New Roman"/>
          <w:sz w:val="26"/>
          <w:szCs w:val="26"/>
        </w:rPr>
      </w:pPr>
    </w:p>
    <w:p w:rsidR="00016767" w:rsidRPr="00D35A29" w:rsidRDefault="00016767" w:rsidP="00465E6C">
      <w:pPr>
        <w:widowControl w:val="0"/>
        <w:autoSpaceDE w:val="0"/>
        <w:autoSpaceDN w:val="0"/>
        <w:adjustRightInd w:val="0"/>
        <w:spacing w:line="240" w:lineRule="auto"/>
        <w:ind w:firstLine="709"/>
        <w:jc w:val="both"/>
        <w:rPr>
          <w:rFonts w:ascii="Times New Roman" w:hAnsi="Times New Roman" w:cs="Times New Roman"/>
          <w:b/>
          <w:sz w:val="26"/>
          <w:szCs w:val="26"/>
        </w:rPr>
      </w:pPr>
      <w:r w:rsidRPr="00D35A29">
        <w:rPr>
          <w:rFonts w:ascii="Times New Roman" w:hAnsi="Times New Roman" w:cs="Times New Roman"/>
          <w:b/>
          <w:sz w:val="26"/>
          <w:szCs w:val="26"/>
          <w:lang w:val="en-US"/>
        </w:rPr>
        <w:t>IV</w:t>
      </w:r>
      <w:r w:rsidRPr="00D35A29">
        <w:rPr>
          <w:rFonts w:ascii="Times New Roman" w:hAnsi="Times New Roman" w:cs="Times New Roman"/>
          <w:b/>
          <w:sz w:val="26"/>
          <w:szCs w:val="26"/>
        </w:rPr>
        <w:t>. Формы контроля за исполнени</w:t>
      </w:r>
      <w:r w:rsidR="00465E6C">
        <w:rPr>
          <w:rFonts w:ascii="Times New Roman" w:hAnsi="Times New Roman" w:cs="Times New Roman"/>
          <w:b/>
          <w:sz w:val="26"/>
          <w:szCs w:val="26"/>
        </w:rPr>
        <w:t>ем административного регламента</w:t>
      </w:r>
    </w:p>
    <w:p w:rsidR="00016767" w:rsidRDefault="00016767" w:rsidP="00830D96">
      <w:pPr>
        <w:autoSpaceDE w:val="0"/>
        <w:autoSpaceDN w:val="0"/>
        <w:adjustRightInd w:val="0"/>
        <w:spacing w:line="240" w:lineRule="auto"/>
        <w:jc w:val="center"/>
        <w:outlineLvl w:val="0"/>
        <w:rPr>
          <w:rFonts w:ascii="Times New Roman" w:hAnsi="Times New Roman" w:cs="Times New Roman"/>
          <w:b/>
          <w:sz w:val="26"/>
          <w:szCs w:val="26"/>
        </w:rPr>
      </w:pPr>
      <w:r w:rsidRPr="00D35A29">
        <w:rPr>
          <w:rFonts w:ascii="Times New Roman" w:hAnsi="Times New Roman" w:cs="Times New Roman"/>
          <w:b/>
          <w:sz w:val="26"/>
          <w:szCs w:val="26"/>
        </w:rPr>
        <w:t xml:space="preserve">Порядок осуществления текущего </w:t>
      </w:r>
      <w:proofErr w:type="gramStart"/>
      <w:r w:rsidRPr="00D35A29">
        <w:rPr>
          <w:rFonts w:ascii="Times New Roman" w:hAnsi="Times New Roman" w:cs="Times New Roman"/>
          <w:b/>
          <w:sz w:val="26"/>
          <w:szCs w:val="26"/>
        </w:rPr>
        <w:t>контроля за</w:t>
      </w:r>
      <w:proofErr w:type="gramEnd"/>
      <w:r w:rsidRPr="00D35A29">
        <w:rPr>
          <w:rFonts w:ascii="Times New Roman" w:hAnsi="Times New Roman" w:cs="Times New Roman"/>
          <w:b/>
          <w:sz w:val="26"/>
          <w:szCs w:val="26"/>
        </w:rPr>
        <w:t xml:space="preserve"> соблюдением</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и исполнением ответственными должностными лицами положений</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регламента и иных нормативных правовых актов,</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устанавливающ</w:t>
      </w:r>
      <w:r w:rsidR="00465E6C">
        <w:rPr>
          <w:rFonts w:ascii="Times New Roman" w:hAnsi="Times New Roman" w:cs="Times New Roman"/>
          <w:b/>
          <w:sz w:val="26"/>
          <w:szCs w:val="26"/>
        </w:rPr>
        <w:t>их требования к предоставлению муниципальной</w:t>
      </w:r>
      <w:r w:rsidRPr="00D35A29">
        <w:rPr>
          <w:rFonts w:ascii="Times New Roman" w:hAnsi="Times New Roman" w:cs="Times New Roman"/>
          <w:b/>
          <w:sz w:val="26"/>
          <w:szCs w:val="26"/>
        </w:rPr>
        <w:t xml:space="preserve"> услуги</w:t>
      </w:r>
      <w:r w:rsidR="00830D96">
        <w:rPr>
          <w:rFonts w:ascii="Times New Roman" w:hAnsi="Times New Roman" w:cs="Times New Roman"/>
          <w:b/>
          <w:sz w:val="26"/>
          <w:szCs w:val="26"/>
        </w:rPr>
        <w:t>, а также принятием ими решений</w:t>
      </w:r>
    </w:p>
    <w:p w:rsidR="0044417F" w:rsidRPr="00D35A29" w:rsidRDefault="0044417F" w:rsidP="00830D96">
      <w:pPr>
        <w:autoSpaceDE w:val="0"/>
        <w:autoSpaceDN w:val="0"/>
        <w:adjustRightInd w:val="0"/>
        <w:spacing w:line="240" w:lineRule="auto"/>
        <w:jc w:val="center"/>
        <w:outlineLvl w:val="0"/>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4.1. Текущий </w:t>
      </w:r>
      <w:proofErr w:type="gramStart"/>
      <w:r w:rsidRPr="00D35A29">
        <w:rPr>
          <w:rFonts w:ascii="Times New Roman" w:hAnsi="Times New Roman" w:cs="Times New Roman"/>
          <w:sz w:val="26"/>
          <w:szCs w:val="26"/>
        </w:rPr>
        <w:t>контроль за</w:t>
      </w:r>
      <w:proofErr w:type="gramEnd"/>
      <w:r w:rsidRPr="00D35A29">
        <w:rPr>
          <w:rFonts w:ascii="Times New Roman" w:hAnsi="Times New Roman" w:cs="Times New Roman"/>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Текущий контроль осуществляется путем проведения проверок:</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решений о предоставлении (об отказе в предоставлении)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выявления и устранения нарушений прав граждан;</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06183" w:rsidRPr="00D35A29" w:rsidRDefault="00D06183" w:rsidP="00016767">
      <w:pPr>
        <w:autoSpaceDE w:val="0"/>
        <w:autoSpaceDN w:val="0"/>
        <w:adjustRightInd w:val="0"/>
        <w:spacing w:line="240" w:lineRule="auto"/>
        <w:jc w:val="both"/>
        <w:rPr>
          <w:rFonts w:ascii="Times New Roman" w:hAnsi="Times New Roman" w:cs="Times New Roman"/>
          <w:sz w:val="26"/>
          <w:szCs w:val="26"/>
        </w:rPr>
      </w:pPr>
    </w:p>
    <w:p w:rsidR="00016767" w:rsidRPr="00D35A29" w:rsidRDefault="00016767" w:rsidP="00D06183">
      <w:pPr>
        <w:autoSpaceDE w:val="0"/>
        <w:autoSpaceDN w:val="0"/>
        <w:adjustRightInd w:val="0"/>
        <w:spacing w:line="240" w:lineRule="auto"/>
        <w:jc w:val="center"/>
        <w:outlineLvl w:val="0"/>
        <w:rPr>
          <w:rFonts w:ascii="Times New Roman" w:hAnsi="Times New Roman" w:cs="Times New Roman"/>
          <w:b/>
          <w:sz w:val="26"/>
          <w:szCs w:val="26"/>
        </w:rPr>
      </w:pPr>
      <w:r w:rsidRPr="00D35A29">
        <w:rPr>
          <w:rFonts w:ascii="Times New Roman" w:hAnsi="Times New Roman" w:cs="Times New Roman"/>
          <w:b/>
          <w:sz w:val="26"/>
          <w:szCs w:val="26"/>
        </w:rPr>
        <w:t>Порядок и периодичность осуществления плановых и внеплановых</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 xml:space="preserve">проверок полноты и качества предоставления </w:t>
      </w:r>
      <w:r w:rsidR="00465E6C">
        <w:rPr>
          <w:rFonts w:ascii="Times New Roman" w:hAnsi="Times New Roman" w:cs="Times New Roman"/>
          <w:b/>
          <w:sz w:val="26"/>
          <w:szCs w:val="26"/>
        </w:rPr>
        <w:t>муниципальной</w:t>
      </w:r>
      <w:r w:rsidRPr="00D35A29">
        <w:rPr>
          <w:rFonts w:ascii="Times New Roman" w:hAnsi="Times New Roman" w:cs="Times New Roman"/>
          <w:b/>
          <w:sz w:val="26"/>
          <w:szCs w:val="26"/>
        </w:rPr>
        <w:t xml:space="preserve"> </w:t>
      </w:r>
      <w:r w:rsidR="00D06183" w:rsidRPr="00D35A29">
        <w:rPr>
          <w:rFonts w:ascii="Times New Roman" w:hAnsi="Times New Roman" w:cs="Times New Roman"/>
          <w:b/>
          <w:sz w:val="26"/>
          <w:szCs w:val="26"/>
        </w:rPr>
        <w:t xml:space="preserve">услуги, в </w:t>
      </w:r>
      <w:r w:rsidRPr="00D35A29">
        <w:rPr>
          <w:rFonts w:ascii="Times New Roman" w:hAnsi="Times New Roman" w:cs="Times New Roman"/>
          <w:b/>
          <w:sz w:val="26"/>
          <w:szCs w:val="26"/>
        </w:rPr>
        <w:t xml:space="preserve">том числе порядок и формы </w:t>
      </w:r>
      <w:proofErr w:type="gramStart"/>
      <w:r w:rsidRPr="00D35A29">
        <w:rPr>
          <w:rFonts w:ascii="Times New Roman" w:hAnsi="Times New Roman" w:cs="Times New Roman"/>
          <w:b/>
          <w:sz w:val="26"/>
          <w:szCs w:val="26"/>
        </w:rPr>
        <w:t>контроля за</w:t>
      </w:r>
      <w:proofErr w:type="gramEnd"/>
      <w:r w:rsidRPr="00D35A29">
        <w:rPr>
          <w:rFonts w:ascii="Times New Roman" w:hAnsi="Times New Roman" w:cs="Times New Roman"/>
          <w:b/>
          <w:sz w:val="26"/>
          <w:szCs w:val="26"/>
        </w:rPr>
        <w:t xml:space="preserve"> полнотой</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и качеством предоставления муниципальной услуги</w:t>
      </w: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4.2. </w:t>
      </w:r>
      <w:proofErr w:type="gramStart"/>
      <w:r w:rsidRPr="00D35A29">
        <w:rPr>
          <w:rFonts w:ascii="Times New Roman" w:hAnsi="Times New Roman" w:cs="Times New Roman"/>
          <w:sz w:val="26"/>
          <w:szCs w:val="26"/>
        </w:rPr>
        <w:t>Контроль за</w:t>
      </w:r>
      <w:proofErr w:type="gramEnd"/>
      <w:r w:rsidRPr="00D35A29">
        <w:rPr>
          <w:rFonts w:ascii="Times New Roman" w:hAnsi="Times New Roman" w:cs="Times New Roman"/>
          <w:sz w:val="26"/>
          <w:szCs w:val="26"/>
        </w:rPr>
        <w:t xml:space="preserve"> полно</w:t>
      </w:r>
      <w:r w:rsidR="00465E6C">
        <w:rPr>
          <w:rFonts w:ascii="Times New Roman" w:hAnsi="Times New Roman" w:cs="Times New Roman"/>
          <w:sz w:val="26"/>
          <w:szCs w:val="26"/>
        </w:rPr>
        <w:t>той и качеством предоставления  муниципальной</w:t>
      </w:r>
      <w:r w:rsidRPr="00D35A29">
        <w:rPr>
          <w:rFonts w:ascii="Times New Roman" w:hAnsi="Times New Roman" w:cs="Times New Roman"/>
          <w:sz w:val="26"/>
          <w:szCs w:val="26"/>
        </w:rPr>
        <w:t xml:space="preserve"> услуги включает в себя проведение плановых и внеплановых проверок.</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4.3. Плановые проверки осуществляются на основании годовых планов работы Уполномоченного органа, утверждаемых </w:t>
      </w:r>
      <w:r w:rsidR="00465E6C" w:rsidRPr="0014250A">
        <w:rPr>
          <w:rFonts w:ascii="Times New Roman" w:hAnsi="Times New Roman" w:cs="Times New Roman"/>
          <w:sz w:val="26"/>
          <w:szCs w:val="26"/>
        </w:rPr>
        <w:t>главой Администрации</w:t>
      </w:r>
      <w:r w:rsidRPr="00D35A29">
        <w:rPr>
          <w:rFonts w:ascii="Times New Roman" w:hAnsi="Times New Roman" w:cs="Times New Roman"/>
          <w:sz w:val="26"/>
          <w:szCs w:val="26"/>
        </w:rPr>
        <w:t xml:space="preserve">. При плановой проверке полноты и качества предоставления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контролю подлежат:</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соблюдение сроков предоставления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соблюдение положений настоящего Административного регламента;</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правильность и обоснованность принятого решени</w:t>
      </w:r>
      <w:r w:rsidR="00465E6C">
        <w:rPr>
          <w:rFonts w:ascii="Times New Roman" w:hAnsi="Times New Roman" w:cs="Times New Roman"/>
          <w:sz w:val="26"/>
          <w:szCs w:val="26"/>
        </w:rPr>
        <w:t>я об отказе в предоставлении 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Основанием для проведения внеплановых проверок являются:</w:t>
      </w:r>
    </w:p>
    <w:p w:rsidR="00465E6C" w:rsidRPr="0014250A" w:rsidRDefault="00016767" w:rsidP="00465E6C">
      <w:pPr>
        <w:autoSpaceDE w:val="0"/>
        <w:autoSpaceDN w:val="0"/>
        <w:adjustRightInd w:val="0"/>
        <w:spacing w:line="240" w:lineRule="auto"/>
        <w:ind w:firstLine="540"/>
        <w:jc w:val="both"/>
        <w:rPr>
          <w:rFonts w:ascii="Times New Roman" w:hAnsi="Times New Roman" w:cs="Times New Roman"/>
          <w:i/>
          <w:iCs/>
          <w:sz w:val="26"/>
          <w:szCs w:val="26"/>
        </w:rPr>
      </w:pPr>
      <w:r w:rsidRPr="00D35A29">
        <w:rPr>
          <w:rFonts w:ascii="Times New Roman" w:hAnsi="Times New Roman" w:cs="Times New Roman"/>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65E6C" w:rsidRPr="002C0157">
        <w:rPr>
          <w:rFonts w:ascii="Times New Roman" w:hAnsi="Times New Roman" w:cs="Times New Roman"/>
          <w:sz w:val="26"/>
          <w:szCs w:val="26"/>
        </w:rPr>
        <w:t>Калининградской области</w:t>
      </w:r>
      <w:r w:rsidR="00465E6C" w:rsidRPr="0014250A">
        <w:rPr>
          <w:rFonts w:ascii="Times New Roman" w:hAnsi="Times New Roman" w:cs="Times New Roman"/>
          <w:sz w:val="26"/>
          <w:szCs w:val="26"/>
        </w:rPr>
        <w:t xml:space="preserve"> и нормативных правовых актов </w:t>
      </w:r>
      <w:r w:rsidR="00465E6C">
        <w:rPr>
          <w:rFonts w:ascii="Times New Roman" w:hAnsi="Times New Roman" w:cs="Times New Roman"/>
          <w:sz w:val="26"/>
          <w:szCs w:val="26"/>
        </w:rPr>
        <w:t xml:space="preserve">муниципального образования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00465E6C" w:rsidRPr="0014250A">
        <w:rPr>
          <w:rFonts w:ascii="Times New Roman" w:hAnsi="Times New Roman" w:cs="Times New Roman"/>
          <w:i/>
          <w:iCs/>
          <w:sz w:val="26"/>
          <w:szCs w:val="26"/>
        </w:rPr>
        <w:t>;</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обращения граждан и юридических лиц на нарушения законодательства, в том числе на качество предоставления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jc w:val="both"/>
        <w:rPr>
          <w:rFonts w:ascii="Times New Roman" w:hAnsi="Times New Roman" w:cs="Times New Roman"/>
          <w:sz w:val="26"/>
          <w:szCs w:val="26"/>
        </w:rPr>
      </w:pPr>
    </w:p>
    <w:p w:rsidR="00016767" w:rsidRPr="00D35A29" w:rsidRDefault="00465E6C" w:rsidP="00D06183">
      <w:pPr>
        <w:autoSpaceDE w:val="0"/>
        <w:autoSpaceDN w:val="0"/>
        <w:adjustRightInd w:val="0"/>
        <w:spacing w:line="240" w:lineRule="auto"/>
        <w:jc w:val="center"/>
        <w:outlineLvl w:val="0"/>
        <w:rPr>
          <w:rFonts w:ascii="Times New Roman" w:hAnsi="Times New Roman" w:cs="Times New Roman"/>
          <w:b/>
          <w:sz w:val="26"/>
          <w:szCs w:val="26"/>
        </w:rPr>
      </w:pPr>
      <w:r>
        <w:rPr>
          <w:rFonts w:ascii="Times New Roman" w:hAnsi="Times New Roman" w:cs="Times New Roman"/>
          <w:b/>
          <w:sz w:val="26"/>
          <w:szCs w:val="26"/>
        </w:rPr>
        <w:t xml:space="preserve">     </w:t>
      </w:r>
      <w:r w:rsidR="00016767" w:rsidRPr="00D35A29">
        <w:rPr>
          <w:rFonts w:ascii="Times New Roman" w:hAnsi="Times New Roman" w:cs="Times New Roman"/>
          <w:b/>
          <w:sz w:val="26"/>
          <w:szCs w:val="26"/>
        </w:rPr>
        <w:t>Ответственность должностных лиц за решения и действия</w:t>
      </w:r>
      <w:r w:rsidR="00D06183" w:rsidRPr="00D35A29">
        <w:rPr>
          <w:rFonts w:ascii="Times New Roman" w:hAnsi="Times New Roman" w:cs="Times New Roman"/>
          <w:b/>
          <w:sz w:val="26"/>
          <w:szCs w:val="26"/>
        </w:rPr>
        <w:t xml:space="preserve"> </w:t>
      </w:r>
      <w:r w:rsidR="00016767" w:rsidRPr="00D35A29">
        <w:rPr>
          <w:rFonts w:ascii="Times New Roman" w:hAnsi="Times New Roman" w:cs="Times New Roman"/>
          <w:b/>
          <w:sz w:val="26"/>
          <w:szCs w:val="26"/>
        </w:rPr>
        <w:t>(бездействие), принимаемые (осуществляемые) ими в ходе</w:t>
      </w:r>
      <w:r w:rsidR="00D06183" w:rsidRPr="00D35A29">
        <w:rPr>
          <w:rFonts w:ascii="Times New Roman" w:hAnsi="Times New Roman" w:cs="Times New Roman"/>
          <w:b/>
          <w:sz w:val="26"/>
          <w:szCs w:val="26"/>
        </w:rPr>
        <w:t xml:space="preserve"> </w:t>
      </w:r>
      <w:r w:rsidR="00016767" w:rsidRPr="00D35A29">
        <w:rPr>
          <w:rFonts w:ascii="Times New Roman" w:hAnsi="Times New Roman" w:cs="Times New Roman"/>
          <w:b/>
          <w:sz w:val="26"/>
          <w:szCs w:val="26"/>
        </w:rPr>
        <w:t xml:space="preserve">предоставления </w:t>
      </w:r>
      <w:r>
        <w:rPr>
          <w:rFonts w:ascii="Times New Roman" w:hAnsi="Times New Roman" w:cs="Times New Roman"/>
          <w:b/>
          <w:sz w:val="26"/>
          <w:szCs w:val="26"/>
        </w:rPr>
        <w:t>муниципальной</w:t>
      </w:r>
      <w:r w:rsidR="00016767" w:rsidRPr="00D35A29">
        <w:rPr>
          <w:rFonts w:ascii="Times New Roman" w:hAnsi="Times New Roman" w:cs="Times New Roman"/>
          <w:b/>
          <w:sz w:val="26"/>
          <w:szCs w:val="26"/>
        </w:rPr>
        <w:t xml:space="preserve"> услуги</w:t>
      </w: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i/>
          <w:iCs/>
          <w:sz w:val="26"/>
          <w:szCs w:val="26"/>
        </w:rPr>
      </w:pPr>
      <w:r w:rsidRPr="00D35A29">
        <w:rPr>
          <w:rFonts w:ascii="Times New Roman" w:hAnsi="Times New Roman" w:cs="Times New Roman"/>
          <w:sz w:val="26"/>
          <w:szCs w:val="26"/>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65E6C">
        <w:rPr>
          <w:rFonts w:ascii="Times New Roman" w:hAnsi="Times New Roman" w:cs="Times New Roman"/>
          <w:sz w:val="26"/>
          <w:szCs w:val="26"/>
        </w:rPr>
        <w:t xml:space="preserve">муниципального образования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00F65711">
        <w:rPr>
          <w:rFonts w:ascii="Times New Roman" w:hAnsi="Times New Roman" w:cs="Times New Roman"/>
          <w:sz w:val="26"/>
          <w:szCs w:val="26"/>
        </w:rPr>
        <w:t xml:space="preserve"> </w:t>
      </w:r>
      <w:r w:rsidRPr="00465E6C">
        <w:rPr>
          <w:rFonts w:ascii="Times New Roman" w:hAnsi="Times New Roman" w:cs="Times New Roman"/>
          <w:sz w:val="26"/>
          <w:szCs w:val="26"/>
        </w:rPr>
        <w:t>осуществляется привлечение виновных лиц к ответственности</w:t>
      </w:r>
      <w:r w:rsidRPr="00D35A29">
        <w:rPr>
          <w:rFonts w:ascii="Times New Roman" w:hAnsi="Times New Roman" w:cs="Times New Roman"/>
          <w:sz w:val="26"/>
          <w:szCs w:val="26"/>
        </w:rPr>
        <w:t xml:space="preserve"> в соответствии с законодательством Российской Федерации.</w:t>
      </w:r>
    </w:p>
    <w:p w:rsidR="00D06183" w:rsidRPr="00F621D1" w:rsidRDefault="00016767" w:rsidP="00F621D1">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закрепляется в их должностных регламентах в соответствии с</w:t>
      </w:r>
      <w:r w:rsidR="00F621D1">
        <w:rPr>
          <w:rFonts w:ascii="Times New Roman" w:hAnsi="Times New Roman" w:cs="Times New Roman"/>
          <w:sz w:val="26"/>
          <w:szCs w:val="26"/>
        </w:rPr>
        <w:t xml:space="preserve"> требованиями законодательства.</w:t>
      </w:r>
    </w:p>
    <w:p w:rsidR="00D06183" w:rsidRPr="00D35A29" w:rsidRDefault="00D06183" w:rsidP="00016767">
      <w:pPr>
        <w:autoSpaceDE w:val="0"/>
        <w:autoSpaceDN w:val="0"/>
        <w:adjustRightInd w:val="0"/>
        <w:spacing w:line="240" w:lineRule="auto"/>
        <w:ind w:firstLine="540"/>
        <w:jc w:val="both"/>
        <w:rPr>
          <w:rFonts w:ascii="Times New Roman" w:hAnsi="Times New Roman" w:cs="Times New Roman"/>
          <w:b/>
          <w:sz w:val="26"/>
          <w:szCs w:val="26"/>
        </w:rPr>
      </w:pPr>
    </w:p>
    <w:p w:rsidR="00016767" w:rsidRPr="00D35A29" w:rsidRDefault="00016767" w:rsidP="00D06183">
      <w:pPr>
        <w:autoSpaceDE w:val="0"/>
        <w:autoSpaceDN w:val="0"/>
        <w:adjustRightInd w:val="0"/>
        <w:spacing w:line="240" w:lineRule="auto"/>
        <w:jc w:val="center"/>
        <w:outlineLvl w:val="0"/>
        <w:rPr>
          <w:rFonts w:ascii="Times New Roman" w:hAnsi="Times New Roman" w:cs="Times New Roman"/>
          <w:b/>
          <w:sz w:val="26"/>
          <w:szCs w:val="26"/>
        </w:rPr>
      </w:pPr>
      <w:r w:rsidRPr="00D35A29">
        <w:rPr>
          <w:rFonts w:ascii="Times New Roman" w:hAnsi="Times New Roman" w:cs="Times New Roman"/>
          <w:b/>
          <w:sz w:val="26"/>
          <w:szCs w:val="26"/>
        </w:rPr>
        <w:t xml:space="preserve">Требования к порядку и формам </w:t>
      </w:r>
      <w:proofErr w:type="gramStart"/>
      <w:r w:rsidRPr="00D35A29">
        <w:rPr>
          <w:rFonts w:ascii="Times New Roman" w:hAnsi="Times New Roman" w:cs="Times New Roman"/>
          <w:b/>
          <w:sz w:val="26"/>
          <w:szCs w:val="26"/>
        </w:rPr>
        <w:t>контроля за</w:t>
      </w:r>
      <w:proofErr w:type="gramEnd"/>
      <w:r w:rsidRPr="00D35A29">
        <w:rPr>
          <w:rFonts w:ascii="Times New Roman" w:hAnsi="Times New Roman" w:cs="Times New Roman"/>
          <w:b/>
          <w:sz w:val="26"/>
          <w:szCs w:val="26"/>
        </w:rPr>
        <w:t xml:space="preserve"> предоставлением</w:t>
      </w:r>
      <w:r w:rsidR="00D06183" w:rsidRPr="00D35A29">
        <w:rPr>
          <w:rFonts w:ascii="Times New Roman" w:hAnsi="Times New Roman" w:cs="Times New Roman"/>
          <w:b/>
          <w:sz w:val="26"/>
          <w:szCs w:val="26"/>
        </w:rPr>
        <w:t xml:space="preserve"> </w:t>
      </w:r>
      <w:r w:rsidR="00465E6C">
        <w:rPr>
          <w:rFonts w:ascii="Times New Roman" w:hAnsi="Times New Roman" w:cs="Times New Roman"/>
          <w:b/>
          <w:sz w:val="26"/>
          <w:szCs w:val="26"/>
        </w:rPr>
        <w:t xml:space="preserve"> </w:t>
      </w:r>
      <w:r w:rsidRPr="00D35A29">
        <w:rPr>
          <w:rFonts w:ascii="Times New Roman" w:hAnsi="Times New Roman" w:cs="Times New Roman"/>
          <w:b/>
          <w:sz w:val="26"/>
          <w:szCs w:val="26"/>
        </w:rPr>
        <w:t>муниципальной услуги, в том числе со стороны граждан,</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их объединений и организаций</w:t>
      </w: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4.6. Граждане, их объединения и организации имеют право осуществлять </w:t>
      </w:r>
      <w:proofErr w:type="gramStart"/>
      <w:r w:rsidRPr="00D35A29">
        <w:rPr>
          <w:rFonts w:ascii="Times New Roman" w:hAnsi="Times New Roman" w:cs="Times New Roman"/>
          <w:sz w:val="26"/>
          <w:szCs w:val="26"/>
        </w:rPr>
        <w:t>контроль за</w:t>
      </w:r>
      <w:proofErr w:type="gramEnd"/>
      <w:r w:rsidRPr="00D35A29">
        <w:rPr>
          <w:rFonts w:ascii="Times New Roman" w:hAnsi="Times New Roman" w:cs="Times New Roman"/>
          <w:sz w:val="26"/>
          <w:szCs w:val="26"/>
        </w:rPr>
        <w:t xml:space="preserve"> предоставлением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путем получения информации о ходе предоставления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том числе о сроках завершения административных процедур (действий).</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Граждане, их объединения и организации также имеют право:</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направлять замечания и предложения по улучшению доступности и качества предоставления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06183" w:rsidRDefault="00016767" w:rsidP="000A7641">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w:t>
      </w:r>
      <w:r w:rsidR="000A7641">
        <w:rPr>
          <w:rFonts w:ascii="Times New Roman" w:hAnsi="Times New Roman" w:cs="Times New Roman"/>
          <w:sz w:val="26"/>
          <w:szCs w:val="26"/>
        </w:rPr>
        <w:t>их эти замечания и предложения.</w:t>
      </w:r>
    </w:p>
    <w:p w:rsidR="0044417F" w:rsidRPr="00D35A29" w:rsidRDefault="0044417F" w:rsidP="000A7641">
      <w:pPr>
        <w:autoSpaceDE w:val="0"/>
        <w:autoSpaceDN w:val="0"/>
        <w:adjustRightInd w:val="0"/>
        <w:spacing w:line="240" w:lineRule="auto"/>
        <w:ind w:firstLine="540"/>
        <w:jc w:val="both"/>
        <w:rPr>
          <w:rFonts w:ascii="Times New Roman" w:hAnsi="Times New Roman" w:cs="Times New Roman"/>
          <w:sz w:val="26"/>
          <w:szCs w:val="26"/>
        </w:rPr>
      </w:pPr>
    </w:p>
    <w:p w:rsidR="00D06183" w:rsidRDefault="00016767" w:rsidP="000A7641">
      <w:pPr>
        <w:widowControl w:val="0"/>
        <w:autoSpaceDE w:val="0"/>
        <w:autoSpaceDN w:val="0"/>
        <w:adjustRightInd w:val="0"/>
        <w:spacing w:line="240" w:lineRule="auto"/>
        <w:ind w:firstLine="709"/>
        <w:jc w:val="center"/>
        <w:outlineLvl w:val="1"/>
        <w:rPr>
          <w:rFonts w:ascii="Times New Roman" w:hAnsi="Times New Roman" w:cs="Times New Roman"/>
          <w:b/>
          <w:sz w:val="26"/>
          <w:szCs w:val="26"/>
        </w:rPr>
      </w:pPr>
      <w:r w:rsidRPr="00D35A29">
        <w:rPr>
          <w:rFonts w:ascii="Times New Roman" w:hAnsi="Times New Roman" w:cs="Times New Roman"/>
          <w:b/>
          <w:sz w:val="26"/>
          <w:szCs w:val="26"/>
          <w:lang w:val="en-US"/>
        </w:rPr>
        <w:t>V</w:t>
      </w:r>
      <w:r w:rsidRPr="00D35A29">
        <w:rPr>
          <w:rFonts w:ascii="Times New Roman" w:hAnsi="Times New Roman" w:cs="Times New Roman"/>
          <w:b/>
          <w:sz w:val="26"/>
          <w:szCs w:val="26"/>
        </w:rPr>
        <w:t xml:space="preserve">. Досудебный (внесудебный) порядок обжалования решений и действий (бездействия) органа, предоставляющего </w:t>
      </w:r>
      <w:r w:rsidR="004A70BF">
        <w:rPr>
          <w:rFonts w:ascii="Times New Roman" w:hAnsi="Times New Roman" w:cs="Times New Roman"/>
          <w:b/>
          <w:sz w:val="26"/>
          <w:szCs w:val="26"/>
        </w:rPr>
        <w:t>муниципальную</w:t>
      </w:r>
      <w:r w:rsidRPr="00D35A29">
        <w:rPr>
          <w:rFonts w:ascii="Times New Roman" w:hAnsi="Times New Roman" w:cs="Times New Roman"/>
          <w:b/>
          <w:sz w:val="26"/>
          <w:szCs w:val="26"/>
        </w:rPr>
        <w:t xml:space="preserve"> услугу, а также их должностных лиц, государственных (муниципальных) служащих</w:t>
      </w:r>
    </w:p>
    <w:p w:rsidR="0044417F" w:rsidRPr="00D35A29" w:rsidRDefault="0044417F" w:rsidP="000A7641">
      <w:pPr>
        <w:widowControl w:val="0"/>
        <w:autoSpaceDE w:val="0"/>
        <w:autoSpaceDN w:val="0"/>
        <w:adjustRightInd w:val="0"/>
        <w:spacing w:line="240" w:lineRule="auto"/>
        <w:ind w:firstLine="709"/>
        <w:jc w:val="center"/>
        <w:outlineLvl w:val="1"/>
        <w:rPr>
          <w:rFonts w:ascii="Times New Roman" w:hAnsi="Times New Roman" w:cs="Times New Roman"/>
          <w:b/>
          <w:sz w:val="26"/>
          <w:szCs w:val="26"/>
        </w:rPr>
      </w:pPr>
    </w:p>
    <w:p w:rsidR="00B95940" w:rsidRDefault="00016767" w:rsidP="00B95940">
      <w:pPr>
        <w:pStyle w:val="aff7"/>
        <w:spacing w:line="160" w:lineRule="atLeast"/>
        <w:rPr>
          <w:rFonts w:ascii="Times New Roman" w:hAnsi="Times New Roman" w:cs="Times New Roman"/>
          <w:sz w:val="24"/>
          <w:szCs w:val="24"/>
        </w:rPr>
      </w:pPr>
      <w:r w:rsidRPr="00D35A29">
        <w:rPr>
          <w:rFonts w:ascii="Times New Roman" w:hAnsi="Times New Roman" w:cs="Times New Roman"/>
          <w:sz w:val="26"/>
          <w:szCs w:val="26"/>
        </w:rPr>
        <w:t>5.1.</w:t>
      </w:r>
      <w:r w:rsidRPr="00B95940">
        <w:rPr>
          <w:rFonts w:ascii="Times New Roman" w:hAnsi="Times New Roman" w:cs="Times New Roman"/>
          <w:sz w:val="26"/>
          <w:szCs w:val="26"/>
        </w:rPr>
        <w:t xml:space="preserve"> </w:t>
      </w:r>
      <w:r w:rsidR="00B95940" w:rsidRPr="00B95940">
        <w:rPr>
          <w:rFonts w:ascii="Times New Roman" w:hAnsi="Times New Roman" w:cs="Times New Roman"/>
          <w:sz w:val="26"/>
          <w:szCs w:val="26"/>
        </w:rPr>
        <w:t xml:space="preserve">Заявитель имеет право на досудебное (внесудебное) обжалование решений и действий (бездействия) администрации МО </w:t>
      </w:r>
      <w:r w:rsidR="00F65711">
        <w:rPr>
          <w:rFonts w:ascii="Times New Roman" w:hAnsi="Times New Roman" w:cs="Times New Roman"/>
          <w:sz w:val="26"/>
          <w:szCs w:val="26"/>
        </w:rPr>
        <w:t>м</w:t>
      </w:r>
      <w:r w:rsidR="00B95940" w:rsidRPr="00B95940">
        <w:rPr>
          <w:rFonts w:ascii="Times New Roman" w:hAnsi="Times New Roman" w:cs="Times New Roman"/>
          <w:sz w:val="26"/>
          <w:szCs w:val="26"/>
        </w:rPr>
        <w:t xml:space="preserve">, должностного лица, либо муниципального служащего администрации МО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00B95940" w:rsidRPr="00B95940">
        <w:rPr>
          <w:rFonts w:ascii="Times New Roman" w:hAnsi="Times New Roman" w:cs="Times New Roman"/>
          <w:sz w:val="26"/>
          <w:szCs w:val="26"/>
        </w:rPr>
        <w:t>.</w:t>
      </w:r>
    </w:p>
    <w:p w:rsidR="00B95940" w:rsidRPr="00B95940" w:rsidRDefault="00B95940" w:rsidP="00B95940">
      <w:pPr>
        <w:rPr>
          <w:lang w:eastAsia="ru-RU"/>
        </w:rPr>
      </w:pPr>
    </w:p>
    <w:p w:rsidR="00016767" w:rsidRDefault="00016767" w:rsidP="0044417F">
      <w:pPr>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w:t>
      </w:r>
      <w:r w:rsidR="0044417F">
        <w:rPr>
          <w:rFonts w:ascii="Times New Roman" w:hAnsi="Times New Roman" w:cs="Times New Roman"/>
          <w:b/>
          <w:bCs/>
          <w:sz w:val="26"/>
          <w:szCs w:val="26"/>
        </w:rPr>
        <w:t>судебном (внесудебном) порядке</w:t>
      </w:r>
    </w:p>
    <w:p w:rsidR="0044417F" w:rsidRPr="000A7641" w:rsidRDefault="0044417F" w:rsidP="00B95940">
      <w:pPr>
        <w:autoSpaceDE w:val="0"/>
        <w:autoSpaceDN w:val="0"/>
        <w:adjustRightInd w:val="0"/>
        <w:spacing w:line="240" w:lineRule="auto"/>
        <w:ind w:firstLine="709"/>
        <w:jc w:val="both"/>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proofErr w:type="gramStart"/>
      <w:r w:rsidRPr="00D35A29">
        <w:rPr>
          <w:rFonts w:ascii="Times New Roman" w:hAnsi="Times New Roman" w:cs="Times New Roman"/>
          <w:bCs/>
          <w:sz w:val="26"/>
          <w:szCs w:val="26"/>
        </w:rPr>
        <w:t xml:space="preserve">в </w:t>
      </w:r>
      <w:r w:rsidR="00E65BAF" w:rsidRPr="0014250A">
        <w:rPr>
          <w:rFonts w:ascii="Times New Roman" w:hAnsi="Times New Roman" w:cs="Times New Roman"/>
          <w:bCs/>
          <w:sz w:val="26"/>
          <w:szCs w:val="26"/>
        </w:rPr>
        <w:t>Администрацию</w:t>
      </w:r>
      <w:r w:rsidR="00E65BAF" w:rsidRPr="00D35A29">
        <w:rPr>
          <w:rFonts w:ascii="Times New Roman" w:hAnsi="Times New Roman" w:cs="Times New Roman"/>
          <w:bCs/>
          <w:sz w:val="26"/>
          <w:szCs w:val="26"/>
        </w:rPr>
        <w:t xml:space="preserve"> </w:t>
      </w:r>
      <w:r w:rsidRPr="00D35A29">
        <w:rPr>
          <w:rFonts w:ascii="Times New Roman" w:hAnsi="Times New Roman" w:cs="Times New Roman"/>
          <w:bCs/>
          <w:sz w:val="26"/>
          <w:szCs w:val="26"/>
        </w:rPr>
        <w:t xml:space="preserve">– на решение и (или) действия (бездействие) должностного лица, руководителя структурного подразделения </w:t>
      </w:r>
      <w:r w:rsidR="00E65BAF">
        <w:rPr>
          <w:rFonts w:ascii="Times New Roman" w:hAnsi="Times New Roman" w:cs="Times New Roman"/>
          <w:bCs/>
          <w:sz w:val="26"/>
          <w:szCs w:val="26"/>
        </w:rPr>
        <w:t>Администрации</w:t>
      </w:r>
      <w:r w:rsidRPr="00D35A29">
        <w:rPr>
          <w:rFonts w:ascii="Times New Roman" w:hAnsi="Times New Roman" w:cs="Times New Roman"/>
          <w:bCs/>
          <w:sz w:val="26"/>
          <w:szCs w:val="26"/>
        </w:rPr>
        <w:t xml:space="preserve">, на решение и действия (бездействие) </w:t>
      </w:r>
      <w:r w:rsidR="00E65BAF">
        <w:rPr>
          <w:rFonts w:ascii="Times New Roman" w:hAnsi="Times New Roman" w:cs="Times New Roman"/>
          <w:bCs/>
          <w:sz w:val="26"/>
          <w:szCs w:val="26"/>
        </w:rPr>
        <w:t>Администрации</w:t>
      </w:r>
      <w:r w:rsidRPr="00D35A29">
        <w:rPr>
          <w:rFonts w:ascii="Times New Roman" w:hAnsi="Times New Roman" w:cs="Times New Roman"/>
          <w:bCs/>
          <w:sz w:val="26"/>
          <w:szCs w:val="26"/>
        </w:rPr>
        <w:t xml:space="preserve">, руководителя </w:t>
      </w:r>
      <w:r w:rsidR="00E65BAF">
        <w:rPr>
          <w:rFonts w:ascii="Times New Roman" w:hAnsi="Times New Roman" w:cs="Times New Roman"/>
          <w:bCs/>
          <w:sz w:val="26"/>
          <w:szCs w:val="26"/>
        </w:rPr>
        <w:t>Администрации</w:t>
      </w:r>
      <w:r w:rsidRPr="00D35A29">
        <w:rPr>
          <w:rFonts w:ascii="Times New Roman" w:hAnsi="Times New Roman" w:cs="Times New Roman"/>
          <w:bCs/>
          <w:sz w:val="26"/>
          <w:szCs w:val="26"/>
        </w:rPr>
        <w:t>;</w:t>
      </w:r>
      <w:proofErr w:type="gramEnd"/>
    </w:p>
    <w:p w:rsidR="00016767"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lastRenderedPageBreak/>
        <w:t xml:space="preserve">в вышестоящий орган на решение и (или) действия (бездействие) должностного лица, руководителя структурного подразделения </w:t>
      </w:r>
      <w:r w:rsidR="00E65BAF">
        <w:rPr>
          <w:rFonts w:ascii="Times New Roman" w:hAnsi="Times New Roman" w:cs="Times New Roman"/>
          <w:bCs/>
          <w:sz w:val="26"/>
          <w:szCs w:val="26"/>
        </w:rPr>
        <w:t>Администрации</w:t>
      </w:r>
      <w:r w:rsidRPr="00D35A29">
        <w:rPr>
          <w:rFonts w:ascii="Times New Roman" w:hAnsi="Times New Roman" w:cs="Times New Roman"/>
          <w:bCs/>
          <w:sz w:val="26"/>
          <w:szCs w:val="26"/>
        </w:rPr>
        <w:t>;</w:t>
      </w:r>
    </w:p>
    <w:p w:rsidR="00830D96" w:rsidRPr="00D35A29" w:rsidRDefault="00830D96" w:rsidP="00830D96">
      <w:pPr>
        <w:autoSpaceDE w:val="0"/>
        <w:autoSpaceDN w:val="0"/>
        <w:adjustRightInd w:val="0"/>
        <w:spacing w:line="240" w:lineRule="auto"/>
        <w:ind w:firstLine="709"/>
        <w:jc w:val="both"/>
        <w:rPr>
          <w:rFonts w:ascii="Times New Roman" w:hAnsi="Times New Roman" w:cs="Times New Roman"/>
          <w:bCs/>
          <w:sz w:val="26"/>
          <w:szCs w:val="26"/>
        </w:rPr>
      </w:pPr>
      <w:r w:rsidRPr="0029220E">
        <w:rPr>
          <w:rFonts w:ascii="Times New Roman" w:hAnsi="Times New Roman"/>
          <w:color w:val="000000" w:themeColor="text1"/>
          <w:sz w:val="26"/>
          <w:szCs w:val="26"/>
        </w:rPr>
        <w:t>через систему досудебных обжалований: www.do.gosuslugi.ru;</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к руководителю многофункционального центра – на решения и действия (бездействие) работника многофункционального центра;</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к учредителю многофункционального центра – на решение и действия (бездействие) многофункционального центра.</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 </w:t>
      </w:r>
      <w:r w:rsidR="00E65BAF">
        <w:rPr>
          <w:rFonts w:ascii="Times New Roman" w:hAnsi="Times New Roman" w:cs="Times New Roman"/>
          <w:bCs/>
          <w:sz w:val="26"/>
          <w:szCs w:val="26"/>
        </w:rPr>
        <w:t>Администрации</w:t>
      </w:r>
      <w:r w:rsidRPr="00D35A29">
        <w:rPr>
          <w:rFonts w:ascii="Times New Roman" w:hAnsi="Times New Roman" w:cs="Times New Roman"/>
          <w:sz w:val="26"/>
          <w:szCs w:val="26"/>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D06183" w:rsidRPr="00D35A29" w:rsidRDefault="00D06183" w:rsidP="00016767">
      <w:pPr>
        <w:autoSpaceDE w:val="0"/>
        <w:autoSpaceDN w:val="0"/>
        <w:adjustRightInd w:val="0"/>
        <w:spacing w:line="240" w:lineRule="auto"/>
        <w:ind w:firstLine="709"/>
        <w:jc w:val="both"/>
        <w:rPr>
          <w:rFonts w:ascii="Times New Roman" w:hAnsi="Times New Roman" w:cs="Times New Roman"/>
          <w:bCs/>
          <w:sz w:val="26"/>
          <w:szCs w:val="26"/>
        </w:rPr>
      </w:pPr>
    </w:p>
    <w:p w:rsidR="00830D96" w:rsidRDefault="00016767" w:rsidP="00830D96">
      <w:pPr>
        <w:autoSpaceDE w:val="0"/>
        <w:autoSpaceDN w:val="0"/>
        <w:adjustRightInd w:val="0"/>
        <w:spacing w:before="280"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w:t>
      </w:r>
      <w:r w:rsidR="00830D96">
        <w:rPr>
          <w:rFonts w:ascii="Times New Roman" w:hAnsi="Times New Roman" w:cs="Times New Roman"/>
          <w:b/>
          <w:bCs/>
          <w:sz w:val="26"/>
          <w:szCs w:val="26"/>
        </w:rPr>
        <w:t xml:space="preserve">ных услуг (функций) </w:t>
      </w:r>
    </w:p>
    <w:p w:rsidR="0044417F" w:rsidRPr="00830D96" w:rsidRDefault="0044417F" w:rsidP="00830D96">
      <w:pPr>
        <w:autoSpaceDE w:val="0"/>
        <w:autoSpaceDN w:val="0"/>
        <w:adjustRightInd w:val="0"/>
        <w:spacing w:before="280" w:line="240" w:lineRule="auto"/>
        <w:jc w:val="center"/>
        <w:rPr>
          <w:rFonts w:ascii="Times New Roman" w:hAnsi="Times New Roman" w:cs="Times New Roman"/>
          <w:b/>
          <w:bCs/>
          <w:sz w:val="26"/>
          <w:szCs w:val="26"/>
        </w:rPr>
      </w:pPr>
    </w:p>
    <w:p w:rsidR="00016767" w:rsidRDefault="00016767" w:rsidP="00830D96">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5.3. Информация о порядке подачи и рассмотрения жалобы размещается на информационных стендах в местах предоставления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на сайте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 ЕПГУ,</w:t>
      </w:r>
      <w:r w:rsidR="00355032" w:rsidRPr="00355032">
        <w:rPr>
          <w:rFonts w:ascii="Times New Roman" w:hAnsi="Times New Roman" w:cs="Times New Roman"/>
          <w:sz w:val="26"/>
          <w:szCs w:val="26"/>
        </w:rPr>
        <w:t xml:space="preserve"> </w:t>
      </w:r>
      <w:r w:rsidR="00355032">
        <w:rPr>
          <w:rFonts w:ascii="Times New Roman" w:hAnsi="Times New Roman" w:cs="Times New Roman"/>
          <w:sz w:val="26"/>
          <w:szCs w:val="26"/>
        </w:rPr>
        <w:t xml:space="preserve"> </w:t>
      </w:r>
      <w:r w:rsidRPr="00D35A29">
        <w:rPr>
          <w:rFonts w:ascii="Times New Roman" w:hAnsi="Times New Roman" w:cs="Times New Roman"/>
          <w:sz w:val="26"/>
          <w:szCs w:val="26"/>
        </w:rPr>
        <w:t>а также предоставляется в устной форме по телефону и (или) на личном приеме либо в письменной форме почтовым отправлением по адресу, указанно</w:t>
      </w:r>
      <w:r w:rsidR="00830D96">
        <w:rPr>
          <w:rFonts w:ascii="Times New Roman" w:hAnsi="Times New Roman" w:cs="Times New Roman"/>
          <w:sz w:val="26"/>
          <w:szCs w:val="26"/>
        </w:rPr>
        <w:t>му заявителем (представителем).</w:t>
      </w:r>
    </w:p>
    <w:p w:rsidR="00830D96" w:rsidRPr="00830D96" w:rsidRDefault="00830D96" w:rsidP="00830D96">
      <w:pPr>
        <w:autoSpaceDE w:val="0"/>
        <w:autoSpaceDN w:val="0"/>
        <w:adjustRightInd w:val="0"/>
        <w:spacing w:line="240" w:lineRule="auto"/>
        <w:ind w:firstLine="709"/>
        <w:jc w:val="both"/>
        <w:rPr>
          <w:rFonts w:ascii="Times New Roman" w:hAnsi="Times New Roman" w:cs="Times New Roman"/>
          <w:sz w:val="26"/>
          <w:szCs w:val="26"/>
        </w:rPr>
      </w:pPr>
    </w:p>
    <w:p w:rsidR="00016767" w:rsidRDefault="00016767" w:rsidP="00355032">
      <w:pPr>
        <w:autoSpaceDE w:val="0"/>
        <w:autoSpaceDN w:val="0"/>
        <w:adjustRightInd w:val="0"/>
        <w:spacing w:before="280" w:line="240" w:lineRule="auto"/>
        <w:jc w:val="center"/>
        <w:rPr>
          <w:rFonts w:ascii="Times New Roman" w:hAnsi="Times New Roman" w:cs="Times New Roman"/>
          <w:b/>
          <w:bCs/>
          <w:sz w:val="26"/>
          <w:szCs w:val="26"/>
        </w:rPr>
      </w:pPr>
      <w:proofErr w:type="gramStart"/>
      <w:r w:rsidRPr="00D35A29">
        <w:rPr>
          <w:rFonts w:ascii="Times New Roman" w:hAnsi="Times New Roman" w:cs="Times New Roman"/>
          <w:b/>
          <w:bCs/>
          <w:sz w:val="26"/>
          <w:szCs w:val="26"/>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355032">
        <w:rPr>
          <w:rFonts w:ascii="Times New Roman" w:hAnsi="Times New Roman" w:cs="Times New Roman"/>
          <w:b/>
          <w:bCs/>
          <w:sz w:val="26"/>
          <w:szCs w:val="26"/>
        </w:rPr>
        <w:t>муниципальной услуги</w:t>
      </w:r>
      <w:proofErr w:type="gramEnd"/>
    </w:p>
    <w:p w:rsidR="0044417F" w:rsidRPr="00355032" w:rsidRDefault="0044417F" w:rsidP="00355032">
      <w:pPr>
        <w:autoSpaceDE w:val="0"/>
        <w:autoSpaceDN w:val="0"/>
        <w:adjustRightInd w:val="0"/>
        <w:spacing w:before="280" w:line="240" w:lineRule="auto"/>
        <w:jc w:val="center"/>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5.4. Порядок досудебного (внесудебного) обжалования решений и действий (бездействия) Уполномоченного органа, предоставляющего </w:t>
      </w:r>
      <w:r w:rsidR="004A70BF">
        <w:rPr>
          <w:rFonts w:ascii="Times New Roman" w:hAnsi="Times New Roman" w:cs="Times New Roman"/>
          <w:sz w:val="26"/>
          <w:szCs w:val="26"/>
        </w:rPr>
        <w:t>муниципальную</w:t>
      </w:r>
      <w:r w:rsidRPr="00D35A29">
        <w:rPr>
          <w:rFonts w:ascii="Times New Roman" w:hAnsi="Times New Roman" w:cs="Times New Roman"/>
          <w:sz w:val="26"/>
          <w:szCs w:val="26"/>
        </w:rPr>
        <w:t xml:space="preserve"> услугу, а также его должностных лиц регулируется: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Федеральным </w:t>
      </w:r>
      <w:hyperlink r:id="rId11" w:history="1">
        <w:r w:rsidRPr="00D35A29">
          <w:rPr>
            <w:rFonts w:ascii="Times New Roman" w:hAnsi="Times New Roman" w:cs="Times New Roman"/>
            <w:sz w:val="26"/>
            <w:szCs w:val="26"/>
          </w:rPr>
          <w:t>законом</w:t>
        </w:r>
      </w:hyperlink>
      <w:r w:rsidRPr="00D35A29">
        <w:rPr>
          <w:rFonts w:ascii="Times New Roman" w:hAnsi="Times New Roman" w:cs="Times New Roman"/>
          <w:sz w:val="26"/>
          <w:szCs w:val="26"/>
        </w:rPr>
        <w:t xml:space="preserve"> «Об организации предоставления государственных и муниципальных услуг»;</w:t>
      </w:r>
    </w:p>
    <w:p w:rsidR="00016767" w:rsidRDefault="0012621E" w:rsidP="00D06183">
      <w:pPr>
        <w:autoSpaceDE w:val="0"/>
        <w:autoSpaceDN w:val="0"/>
        <w:adjustRightInd w:val="0"/>
        <w:spacing w:line="240" w:lineRule="auto"/>
        <w:ind w:firstLine="709"/>
        <w:jc w:val="both"/>
        <w:rPr>
          <w:rFonts w:ascii="Times New Roman" w:hAnsi="Times New Roman" w:cs="Times New Roman"/>
          <w:sz w:val="26"/>
          <w:szCs w:val="26"/>
        </w:rPr>
      </w:pPr>
      <w:hyperlink r:id="rId12" w:history="1">
        <w:r w:rsidR="00016767" w:rsidRPr="00D35A29">
          <w:rPr>
            <w:rFonts w:ascii="Times New Roman" w:hAnsi="Times New Roman" w:cs="Times New Roman"/>
            <w:sz w:val="26"/>
            <w:szCs w:val="26"/>
          </w:rPr>
          <w:t>постановлением</w:t>
        </w:r>
      </w:hyperlink>
      <w:r w:rsidR="00016767" w:rsidRPr="00D35A29">
        <w:rPr>
          <w:rFonts w:ascii="Times New Roman"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30D96" w:rsidRDefault="00830D96" w:rsidP="00D06183">
      <w:pPr>
        <w:autoSpaceDE w:val="0"/>
        <w:autoSpaceDN w:val="0"/>
        <w:adjustRightInd w:val="0"/>
        <w:spacing w:line="240" w:lineRule="auto"/>
        <w:ind w:firstLine="709"/>
        <w:jc w:val="both"/>
        <w:rPr>
          <w:rFonts w:ascii="Times New Roman" w:hAnsi="Times New Roman" w:cs="Times New Roman"/>
          <w:sz w:val="26"/>
          <w:szCs w:val="26"/>
        </w:rPr>
      </w:pPr>
    </w:p>
    <w:p w:rsidR="0044417F" w:rsidRDefault="0044417F" w:rsidP="00D06183">
      <w:pPr>
        <w:autoSpaceDE w:val="0"/>
        <w:autoSpaceDN w:val="0"/>
        <w:adjustRightInd w:val="0"/>
        <w:spacing w:line="240" w:lineRule="auto"/>
        <w:ind w:firstLine="709"/>
        <w:jc w:val="both"/>
        <w:rPr>
          <w:rFonts w:ascii="Times New Roman" w:hAnsi="Times New Roman" w:cs="Times New Roman"/>
          <w:sz w:val="26"/>
          <w:szCs w:val="26"/>
        </w:rPr>
      </w:pPr>
    </w:p>
    <w:p w:rsidR="0044417F" w:rsidRPr="00D35A29" w:rsidRDefault="0044417F" w:rsidP="00D06183">
      <w:pPr>
        <w:autoSpaceDE w:val="0"/>
        <w:autoSpaceDN w:val="0"/>
        <w:adjustRightInd w:val="0"/>
        <w:spacing w:line="240" w:lineRule="auto"/>
        <w:ind w:firstLine="709"/>
        <w:jc w:val="both"/>
        <w:rPr>
          <w:rFonts w:ascii="Times New Roman" w:hAnsi="Times New Roman" w:cs="Times New Roman"/>
          <w:sz w:val="26"/>
          <w:szCs w:val="26"/>
        </w:rPr>
      </w:pPr>
    </w:p>
    <w:p w:rsidR="00016767" w:rsidRPr="00830D96" w:rsidRDefault="00016767" w:rsidP="00830D96">
      <w:pPr>
        <w:widowControl w:val="0"/>
        <w:tabs>
          <w:tab w:val="left" w:pos="567"/>
        </w:tabs>
        <w:spacing w:line="240" w:lineRule="auto"/>
        <w:contextualSpacing/>
        <w:jc w:val="center"/>
        <w:rPr>
          <w:rFonts w:ascii="Times New Roman" w:hAnsi="Times New Roman" w:cs="Times New Roman"/>
          <w:b/>
          <w:sz w:val="26"/>
          <w:szCs w:val="26"/>
        </w:rPr>
      </w:pPr>
      <w:r w:rsidRPr="00D35A29">
        <w:rPr>
          <w:rFonts w:ascii="Times New Roman" w:hAnsi="Times New Roman" w:cs="Times New Roman"/>
          <w:b/>
          <w:sz w:val="26"/>
          <w:szCs w:val="26"/>
        </w:rPr>
        <w:lastRenderedPageBreak/>
        <w:t>VI. Особенности выполнения административных процедур (действий) в многофункциональных центрах предоставления госуда</w:t>
      </w:r>
      <w:r w:rsidR="00830D96">
        <w:rPr>
          <w:rFonts w:ascii="Times New Roman" w:hAnsi="Times New Roman" w:cs="Times New Roman"/>
          <w:b/>
          <w:sz w:val="26"/>
          <w:szCs w:val="26"/>
        </w:rPr>
        <w:t>рственных и муниципальных услуг</w:t>
      </w:r>
    </w:p>
    <w:p w:rsidR="00D06183" w:rsidRDefault="00016767" w:rsidP="00830D96">
      <w:pPr>
        <w:autoSpaceDE w:val="0"/>
        <w:autoSpaceDN w:val="0"/>
        <w:adjustRightInd w:val="0"/>
        <w:spacing w:line="240" w:lineRule="auto"/>
        <w:jc w:val="center"/>
        <w:rPr>
          <w:rFonts w:ascii="Times New Roman" w:hAnsi="Times New Roman" w:cs="Times New Roman"/>
          <w:b/>
          <w:sz w:val="26"/>
          <w:szCs w:val="26"/>
        </w:rPr>
      </w:pPr>
      <w:r w:rsidRPr="00D35A29">
        <w:rPr>
          <w:rFonts w:ascii="Times New Roman" w:hAnsi="Times New Roman" w:cs="Times New Roman"/>
          <w:b/>
          <w:sz w:val="26"/>
          <w:szCs w:val="26"/>
        </w:rPr>
        <w:t xml:space="preserve">Исчерпывающий перечень административных процедур (действий) при предоставлении </w:t>
      </w:r>
      <w:r w:rsidR="006F32F7">
        <w:rPr>
          <w:rFonts w:ascii="Times New Roman" w:hAnsi="Times New Roman" w:cs="Times New Roman"/>
          <w:b/>
          <w:sz w:val="26"/>
          <w:szCs w:val="26"/>
        </w:rPr>
        <w:t>муниципальной</w:t>
      </w:r>
      <w:r w:rsidRPr="00D35A29">
        <w:rPr>
          <w:rFonts w:ascii="Times New Roman" w:hAnsi="Times New Roman" w:cs="Times New Roman"/>
          <w:b/>
          <w:sz w:val="26"/>
          <w:szCs w:val="26"/>
        </w:rPr>
        <w:t xml:space="preserve"> услуги, выполняемых</w:t>
      </w:r>
      <w:r w:rsidR="00830D96">
        <w:rPr>
          <w:rFonts w:ascii="Times New Roman" w:hAnsi="Times New Roman" w:cs="Times New Roman"/>
          <w:b/>
          <w:sz w:val="26"/>
          <w:szCs w:val="26"/>
        </w:rPr>
        <w:t xml:space="preserve"> многофункциональными центрами </w:t>
      </w:r>
    </w:p>
    <w:p w:rsidR="0044417F" w:rsidRPr="00D35A29" w:rsidRDefault="0044417F" w:rsidP="00830D96">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6.1 Многофункциональный центр осуществляет: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информирование заяви</w:t>
      </w:r>
      <w:r w:rsidR="006F32F7">
        <w:rPr>
          <w:rFonts w:ascii="Times New Roman" w:hAnsi="Times New Roman" w:cs="Times New Roman"/>
          <w:sz w:val="26"/>
          <w:szCs w:val="26"/>
        </w:rPr>
        <w:t>телей о порядке предоставления  муниципальной</w:t>
      </w:r>
      <w:r w:rsidRPr="00D35A29">
        <w:rPr>
          <w:rFonts w:ascii="Times New Roman" w:hAnsi="Times New Roman" w:cs="Times New Roman"/>
          <w:sz w:val="26"/>
          <w:szCs w:val="26"/>
        </w:rPr>
        <w:t xml:space="preserve"> услуги в многофункциональном центре, по иным вопросам, связанным с предоставлением </w:t>
      </w:r>
      <w:r w:rsidR="006F32F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а также консультирование заявителей о порядке предоставления </w:t>
      </w:r>
      <w:r w:rsidR="006F32F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многофункциональном центре;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выдачу заявителю результата </w:t>
      </w:r>
      <w:r w:rsidR="006F32F7">
        <w:rPr>
          <w:rFonts w:ascii="Times New Roman" w:hAnsi="Times New Roman" w:cs="Times New Roman"/>
          <w:sz w:val="26"/>
          <w:szCs w:val="26"/>
        </w:rPr>
        <w:t xml:space="preserve">предоставления </w:t>
      </w:r>
      <w:r w:rsidRPr="00D35A29">
        <w:rPr>
          <w:rFonts w:ascii="Times New Roman" w:hAnsi="Times New Roman" w:cs="Times New Roman"/>
          <w:sz w:val="26"/>
          <w:szCs w:val="26"/>
        </w:rPr>
        <w:t xml:space="preserve">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6F32F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proofErr w:type="gramStart"/>
      <w:r w:rsidRPr="00D35A29">
        <w:rPr>
          <w:rFonts w:ascii="Times New Roman" w:hAnsi="Times New Roman" w:cs="Times New Roman"/>
          <w:sz w:val="26"/>
          <w:szCs w:val="26"/>
        </w:rPr>
        <w:t>услуги</w:t>
      </w:r>
      <w:proofErr w:type="gramEnd"/>
      <w:r w:rsidRPr="00D35A29">
        <w:rPr>
          <w:rFonts w:ascii="Times New Roman" w:hAnsi="Times New Roman" w:cs="Times New Roman"/>
          <w:sz w:val="26"/>
          <w:szCs w:val="26"/>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6F32F7">
        <w:rPr>
          <w:rFonts w:ascii="Times New Roman" w:hAnsi="Times New Roman" w:cs="Times New Roman"/>
          <w:sz w:val="26"/>
          <w:szCs w:val="26"/>
        </w:rPr>
        <w:t>муниципальных</w:t>
      </w:r>
      <w:r w:rsidRPr="00D35A29">
        <w:rPr>
          <w:rFonts w:ascii="Times New Roman" w:hAnsi="Times New Roman" w:cs="Times New Roman"/>
          <w:sz w:val="26"/>
          <w:szCs w:val="26"/>
        </w:rPr>
        <w:t xml:space="preserve"> услуг;</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иные процедуры и действия, предусмотренные Федеральным законом № 210-ФЗ.</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16767" w:rsidRPr="00D35A29" w:rsidRDefault="00016767" w:rsidP="00016767">
      <w:pPr>
        <w:spacing w:line="240" w:lineRule="auto"/>
        <w:ind w:firstLine="709"/>
        <w:jc w:val="both"/>
        <w:rPr>
          <w:rFonts w:ascii="Times New Roman" w:hAnsi="Times New Roman" w:cs="Times New Roman"/>
          <w:sz w:val="26"/>
          <w:szCs w:val="26"/>
        </w:rPr>
      </w:pPr>
    </w:p>
    <w:p w:rsidR="00D06183" w:rsidRDefault="00830D96" w:rsidP="00830D96">
      <w:pPr>
        <w:spacing w:line="240" w:lineRule="auto"/>
        <w:jc w:val="center"/>
        <w:rPr>
          <w:rFonts w:ascii="Times New Roman" w:hAnsi="Times New Roman" w:cs="Times New Roman"/>
          <w:b/>
          <w:sz w:val="26"/>
          <w:szCs w:val="26"/>
        </w:rPr>
      </w:pPr>
      <w:r>
        <w:rPr>
          <w:rFonts w:ascii="Times New Roman" w:hAnsi="Times New Roman" w:cs="Times New Roman"/>
          <w:b/>
          <w:sz w:val="26"/>
          <w:szCs w:val="26"/>
        </w:rPr>
        <w:t>Информирование заявителей</w:t>
      </w:r>
    </w:p>
    <w:p w:rsidR="0044417F" w:rsidRPr="00D35A29" w:rsidRDefault="0044417F" w:rsidP="00830D96">
      <w:pPr>
        <w:spacing w:line="240" w:lineRule="auto"/>
        <w:jc w:val="center"/>
        <w:rPr>
          <w:rFonts w:ascii="Times New Roman" w:hAnsi="Times New Roman" w:cs="Times New Roman"/>
          <w:b/>
          <w:sz w:val="26"/>
          <w:szCs w:val="26"/>
        </w:rPr>
      </w:pP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6.2. Информирование заявителя многофункциональными центрами осуществляется следующими способами: </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При личном обращении работник многофункционального центра</w:t>
      </w:r>
      <w:r w:rsidRPr="00D35A29" w:rsidDel="006864D0">
        <w:rPr>
          <w:rFonts w:ascii="Times New Roman" w:hAnsi="Times New Roman" w:cs="Times New Roman"/>
          <w:sz w:val="26"/>
          <w:szCs w:val="26"/>
        </w:rPr>
        <w:t xml:space="preserve"> </w:t>
      </w:r>
      <w:r w:rsidRPr="00D35A29">
        <w:rPr>
          <w:rFonts w:ascii="Times New Roman" w:hAnsi="Times New Roman" w:cs="Times New Roman"/>
          <w:sz w:val="26"/>
          <w:szCs w:val="26"/>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Pr="00D35A29">
        <w:rPr>
          <w:rFonts w:ascii="Times New Roman" w:hAnsi="Times New Roman" w:cs="Times New Roman"/>
          <w:sz w:val="26"/>
          <w:szCs w:val="26"/>
        </w:rPr>
        <w:lastRenderedPageBreak/>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D35A29" w:rsidDel="006864D0">
        <w:rPr>
          <w:rFonts w:ascii="Times New Roman" w:hAnsi="Times New Roman" w:cs="Times New Roman"/>
          <w:sz w:val="26"/>
          <w:szCs w:val="26"/>
        </w:rPr>
        <w:t xml:space="preserve"> </w:t>
      </w:r>
      <w:r w:rsidRPr="00D35A29">
        <w:rPr>
          <w:rFonts w:ascii="Times New Roman" w:hAnsi="Times New Roman" w:cs="Times New Roman"/>
          <w:sz w:val="26"/>
          <w:szCs w:val="26"/>
        </w:rPr>
        <w:t xml:space="preserve">осуществляет не более 10 минут; </w:t>
      </w:r>
    </w:p>
    <w:p w:rsidR="00016767" w:rsidRPr="00D35A29" w:rsidRDefault="00016767" w:rsidP="00016767">
      <w:pPr>
        <w:tabs>
          <w:tab w:val="left" w:pos="7920"/>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16767" w:rsidRPr="00D35A29" w:rsidRDefault="00016767" w:rsidP="00016767">
      <w:pPr>
        <w:tabs>
          <w:tab w:val="left" w:pos="7920"/>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016767" w:rsidRPr="00D35A29" w:rsidRDefault="00016767" w:rsidP="00016767">
      <w:pPr>
        <w:tabs>
          <w:tab w:val="left" w:pos="7920"/>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назначить другое время для консультаций.</w:t>
      </w:r>
    </w:p>
    <w:p w:rsidR="00016767" w:rsidRPr="00D35A29" w:rsidRDefault="00016767" w:rsidP="00016767">
      <w:pPr>
        <w:spacing w:line="240" w:lineRule="auto"/>
        <w:ind w:firstLine="709"/>
        <w:jc w:val="both"/>
        <w:rPr>
          <w:rFonts w:ascii="Times New Roman" w:hAnsi="Times New Roman" w:cs="Times New Roman"/>
          <w:sz w:val="26"/>
          <w:szCs w:val="26"/>
        </w:rPr>
      </w:pPr>
      <w:proofErr w:type="gramStart"/>
      <w:r w:rsidRPr="00D35A29">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35A29" w:rsidDel="006864D0">
        <w:rPr>
          <w:rFonts w:ascii="Times New Roman" w:hAnsi="Times New Roman" w:cs="Times New Roman"/>
          <w:sz w:val="26"/>
          <w:szCs w:val="26"/>
        </w:rPr>
        <w:t xml:space="preserve"> </w:t>
      </w:r>
      <w:r w:rsidRPr="00D35A29">
        <w:rPr>
          <w:rFonts w:ascii="Times New Roman" w:hAnsi="Times New Roman" w:cs="Times New Roman"/>
          <w:sz w:val="26"/>
          <w:szCs w:val="26"/>
        </w:rPr>
        <w:t>в форме электронного документа, и в письменной форме по почтовому адресу, указанному в обращении, поступившем в многофункциональный центр</w:t>
      </w:r>
      <w:r w:rsidRPr="00D35A29" w:rsidDel="006864D0">
        <w:rPr>
          <w:rFonts w:ascii="Times New Roman" w:hAnsi="Times New Roman" w:cs="Times New Roman"/>
          <w:sz w:val="26"/>
          <w:szCs w:val="26"/>
        </w:rPr>
        <w:t xml:space="preserve"> </w:t>
      </w:r>
      <w:r w:rsidRPr="00D35A29">
        <w:rPr>
          <w:rFonts w:ascii="Times New Roman" w:hAnsi="Times New Roman" w:cs="Times New Roman"/>
          <w:sz w:val="26"/>
          <w:szCs w:val="26"/>
        </w:rPr>
        <w:t>в письменной форме.</w:t>
      </w:r>
      <w:proofErr w:type="gramEnd"/>
    </w:p>
    <w:p w:rsidR="00755A29" w:rsidRDefault="00755A29" w:rsidP="00B95940">
      <w:pPr>
        <w:autoSpaceDE w:val="0"/>
        <w:autoSpaceDN w:val="0"/>
        <w:adjustRightInd w:val="0"/>
        <w:ind w:firstLine="540"/>
        <w:jc w:val="both"/>
        <w:rPr>
          <w:rFonts w:ascii="Times New Roman" w:hAnsi="Times New Roman" w:cs="Times New Roman"/>
          <w:sz w:val="26"/>
          <w:szCs w:val="26"/>
        </w:rPr>
      </w:pPr>
    </w:p>
    <w:p w:rsidR="00755A29" w:rsidRDefault="00755A29" w:rsidP="00216543">
      <w:pPr>
        <w:autoSpaceDE w:val="0"/>
        <w:autoSpaceDN w:val="0"/>
        <w:adjustRightInd w:val="0"/>
        <w:spacing w:line="240" w:lineRule="auto"/>
        <w:ind w:firstLine="709"/>
        <w:jc w:val="both"/>
        <w:rPr>
          <w:rFonts w:ascii="Times New Roman" w:hAnsi="Times New Roman" w:cs="Times New Roman"/>
          <w:sz w:val="26"/>
          <w:szCs w:val="26"/>
        </w:rPr>
      </w:pPr>
    </w:p>
    <w:p w:rsidR="00755A29" w:rsidRDefault="00755A29" w:rsidP="00216543">
      <w:pPr>
        <w:autoSpaceDE w:val="0"/>
        <w:autoSpaceDN w:val="0"/>
        <w:adjustRightInd w:val="0"/>
        <w:spacing w:line="240" w:lineRule="auto"/>
        <w:ind w:firstLine="709"/>
        <w:jc w:val="both"/>
        <w:rPr>
          <w:rFonts w:ascii="Times New Roman" w:hAnsi="Times New Roman" w:cs="Times New Roman"/>
          <w:sz w:val="26"/>
          <w:szCs w:val="26"/>
        </w:rPr>
      </w:pPr>
    </w:p>
    <w:p w:rsidR="00755A29" w:rsidRDefault="00755A29" w:rsidP="00216543">
      <w:pPr>
        <w:autoSpaceDE w:val="0"/>
        <w:autoSpaceDN w:val="0"/>
        <w:adjustRightInd w:val="0"/>
        <w:spacing w:line="240" w:lineRule="auto"/>
        <w:ind w:firstLine="709"/>
        <w:jc w:val="both"/>
        <w:rPr>
          <w:rFonts w:ascii="Times New Roman" w:hAnsi="Times New Roman" w:cs="Times New Roman"/>
          <w:sz w:val="26"/>
          <w:szCs w:val="26"/>
        </w:rPr>
      </w:pPr>
    </w:p>
    <w:p w:rsidR="00755A29" w:rsidRDefault="00755A29" w:rsidP="00216543">
      <w:pPr>
        <w:autoSpaceDE w:val="0"/>
        <w:autoSpaceDN w:val="0"/>
        <w:adjustRightInd w:val="0"/>
        <w:spacing w:line="240" w:lineRule="auto"/>
        <w:ind w:firstLine="709"/>
        <w:jc w:val="both"/>
        <w:rPr>
          <w:rFonts w:ascii="Times New Roman" w:hAnsi="Times New Roman" w:cs="Times New Roman"/>
          <w:sz w:val="26"/>
          <w:szCs w:val="26"/>
        </w:rPr>
      </w:pPr>
    </w:p>
    <w:p w:rsidR="00B95940" w:rsidRDefault="00B95940" w:rsidP="00216543">
      <w:pPr>
        <w:autoSpaceDE w:val="0"/>
        <w:autoSpaceDN w:val="0"/>
        <w:adjustRightInd w:val="0"/>
        <w:spacing w:line="240" w:lineRule="auto"/>
        <w:ind w:firstLine="709"/>
        <w:jc w:val="both"/>
        <w:rPr>
          <w:rFonts w:ascii="Times New Roman" w:hAnsi="Times New Roman" w:cs="Times New Roman"/>
          <w:sz w:val="26"/>
          <w:szCs w:val="26"/>
        </w:rPr>
      </w:pPr>
    </w:p>
    <w:p w:rsidR="00830D96" w:rsidRDefault="00830D96" w:rsidP="00216543">
      <w:pPr>
        <w:autoSpaceDE w:val="0"/>
        <w:autoSpaceDN w:val="0"/>
        <w:adjustRightInd w:val="0"/>
        <w:spacing w:line="240" w:lineRule="auto"/>
        <w:ind w:firstLine="709"/>
        <w:jc w:val="both"/>
        <w:rPr>
          <w:rFonts w:ascii="Times New Roman" w:hAnsi="Times New Roman" w:cs="Times New Roman"/>
          <w:sz w:val="26"/>
          <w:szCs w:val="26"/>
        </w:rPr>
      </w:pPr>
    </w:p>
    <w:p w:rsidR="00830D96" w:rsidRDefault="00830D96" w:rsidP="00216543">
      <w:pPr>
        <w:autoSpaceDE w:val="0"/>
        <w:autoSpaceDN w:val="0"/>
        <w:adjustRightInd w:val="0"/>
        <w:spacing w:line="240" w:lineRule="auto"/>
        <w:ind w:firstLine="709"/>
        <w:jc w:val="both"/>
        <w:rPr>
          <w:rFonts w:ascii="Times New Roman" w:hAnsi="Times New Roman" w:cs="Times New Roman"/>
          <w:sz w:val="26"/>
          <w:szCs w:val="26"/>
        </w:rPr>
      </w:pPr>
    </w:p>
    <w:p w:rsidR="00830D96" w:rsidRDefault="00830D96" w:rsidP="00216543">
      <w:pPr>
        <w:autoSpaceDE w:val="0"/>
        <w:autoSpaceDN w:val="0"/>
        <w:adjustRightInd w:val="0"/>
        <w:spacing w:line="240" w:lineRule="auto"/>
        <w:ind w:firstLine="709"/>
        <w:jc w:val="both"/>
        <w:rPr>
          <w:rFonts w:ascii="Times New Roman" w:hAnsi="Times New Roman" w:cs="Times New Roman"/>
          <w:sz w:val="26"/>
          <w:szCs w:val="26"/>
        </w:rPr>
      </w:pPr>
    </w:p>
    <w:p w:rsidR="00830D96" w:rsidRDefault="00830D96" w:rsidP="00216543">
      <w:pPr>
        <w:autoSpaceDE w:val="0"/>
        <w:autoSpaceDN w:val="0"/>
        <w:adjustRightInd w:val="0"/>
        <w:spacing w:line="240" w:lineRule="auto"/>
        <w:ind w:firstLine="709"/>
        <w:jc w:val="both"/>
        <w:rPr>
          <w:rFonts w:ascii="Times New Roman" w:hAnsi="Times New Roman" w:cs="Times New Roman"/>
          <w:sz w:val="26"/>
          <w:szCs w:val="26"/>
        </w:rPr>
      </w:pPr>
    </w:p>
    <w:p w:rsidR="00830D96" w:rsidRDefault="00830D96" w:rsidP="00216543">
      <w:pPr>
        <w:autoSpaceDE w:val="0"/>
        <w:autoSpaceDN w:val="0"/>
        <w:adjustRightInd w:val="0"/>
        <w:spacing w:line="240" w:lineRule="auto"/>
        <w:ind w:firstLine="709"/>
        <w:jc w:val="both"/>
        <w:rPr>
          <w:rFonts w:ascii="Times New Roman" w:hAnsi="Times New Roman" w:cs="Times New Roman"/>
          <w:sz w:val="26"/>
          <w:szCs w:val="26"/>
        </w:rPr>
      </w:pPr>
    </w:p>
    <w:p w:rsidR="00830D96" w:rsidRDefault="00830D96" w:rsidP="00216543">
      <w:pPr>
        <w:autoSpaceDE w:val="0"/>
        <w:autoSpaceDN w:val="0"/>
        <w:adjustRightInd w:val="0"/>
        <w:spacing w:line="240" w:lineRule="auto"/>
        <w:ind w:firstLine="709"/>
        <w:jc w:val="both"/>
        <w:rPr>
          <w:rFonts w:ascii="Times New Roman" w:hAnsi="Times New Roman" w:cs="Times New Roman"/>
          <w:sz w:val="26"/>
          <w:szCs w:val="26"/>
        </w:rPr>
      </w:pPr>
    </w:p>
    <w:p w:rsidR="0044417F" w:rsidRDefault="0044417F" w:rsidP="00216543">
      <w:pPr>
        <w:autoSpaceDE w:val="0"/>
        <w:autoSpaceDN w:val="0"/>
        <w:adjustRightInd w:val="0"/>
        <w:spacing w:line="240" w:lineRule="auto"/>
        <w:ind w:firstLine="709"/>
        <w:jc w:val="both"/>
        <w:rPr>
          <w:rFonts w:ascii="Times New Roman" w:hAnsi="Times New Roman" w:cs="Times New Roman"/>
          <w:sz w:val="26"/>
          <w:szCs w:val="26"/>
        </w:rPr>
      </w:pPr>
    </w:p>
    <w:p w:rsidR="0044417F" w:rsidRDefault="0044417F" w:rsidP="00216543">
      <w:pPr>
        <w:autoSpaceDE w:val="0"/>
        <w:autoSpaceDN w:val="0"/>
        <w:adjustRightInd w:val="0"/>
        <w:spacing w:line="240" w:lineRule="auto"/>
        <w:ind w:firstLine="709"/>
        <w:jc w:val="both"/>
        <w:rPr>
          <w:rFonts w:ascii="Times New Roman" w:hAnsi="Times New Roman" w:cs="Times New Roman"/>
          <w:sz w:val="26"/>
          <w:szCs w:val="26"/>
        </w:rPr>
      </w:pPr>
    </w:p>
    <w:p w:rsidR="0044417F" w:rsidRDefault="0044417F" w:rsidP="00216543">
      <w:pPr>
        <w:autoSpaceDE w:val="0"/>
        <w:autoSpaceDN w:val="0"/>
        <w:adjustRightInd w:val="0"/>
        <w:spacing w:line="240" w:lineRule="auto"/>
        <w:ind w:firstLine="709"/>
        <w:jc w:val="both"/>
        <w:rPr>
          <w:rFonts w:ascii="Times New Roman" w:hAnsi="Times New Roman" w:cs="Times New Roman"/>
          <w:sz w:val="26"/>
          <w:szCs w:val="26"/>
        </w:rPr>
      </w:pPr>
    </w:p>
    <w:p w:rsidR="0044417F" w:rsidRDefault="0044417F" w:rsidP="00216543">
      <w:pPr>
        <w:autoSpaceDE w:val="0"/>
        <w:autoSpaceDN w:val="0"/>
        <w:adjustRightInd w:val="0"/>
        <w:spacing w:line="240" w:lineRule="auto"/>
        <w:ind w:firstLine="709"/>
        <w:jc w:val="both"/>
        <w:rPr>
          <w:rFonts w:ascii="Times New Roman" w:hAnsi="Times New Roman" w:cs="Times New Roman"/>
          <w:sz w:val="26"/>
          <w:szCs w:val="26"/>
        </w:rPr>
      </w:pPr>
    </w:p>
    <w:p w:rsidR="0044417F" w:rsidRDefault="0044417F" w:rsidP="00216543">
      <w:pPr>
        <w:autoSpaceDE w:val="0"/>
        <w:autoSpaceDN w:val="0"/>
        <w:adjustRightInd w:val="0"/>
        <w:spacing w:line="240" w:lineRule="auto"/>
        <w:ind w:firstLine="709"/>
        <w:jc w:val="both"/>
        <w:rPr>
          <w:rFonts w:ascii="Times New Roman" w:hAnsi="Times New Roman" w:cs="Times New Roman"/>
          <w:sz w:val="26"/>
          <w:szCs w:val="26"/>
        </w:rPr>
      </w:pPr>
    </w:p>
    <w:p w:rsidR="00830D96" w:rsidRDefault="00830D96" w:rsidP="00216543">
      <w:pPr>
        <w:autoSpaceDE w:val="0"/>
        <w:autoSpaceDN w:val="0"/>
        <w:adjustRightInd w:val="0"/>
        <w:spacing w:line="240" w:lineRule="auto"/>
        <w:ind w:firstLine="709"/>
        <w:jc w:val="both"/>
        <w:rPr>
          <w:rFonts w:ascii="Times New Roman" w:hAnsi="Times New Roman" w:cs="Times New Roman"/>
          <w:sz w:val="26"/>
          <w:szCs w:val="26"/>
        </w:rPr>
      </w:pPr>
    </w:p>
    <w:p w:rsidR="00B95940" w:rsidRDefault="00B95940" w:rsidP="00216543">
      <w:pPr>
        <w:autoSpaceDE w:val="0"/>
        <w:autoSpaceDN w:val="0"/>
        <w:adjustRightInd w:val="0"/>
        <w:spacing w:line="240" w:lineRule="auto"/>
        <w:ind w:firstLine="709"/>
        <w:jc w:val="both"/>
        <w:rPr>
          <w:rFonts w:ascii="Times New Roman" w:hAnsi="Times New Roman" w:cs="Times New Roman"/>
          <w:sz w:val="26"/>
          <w:szCs w:val="26"/>
        </w:rPr>
      </w:pPr>
    </w:p>
    <w:p w:rsidR="002D1C4B" w:rsidRPr="00F621D1" w:rsidRDefault="002D1C4B" w:rsidP="00B37BBF">
      <w:pPr>
        <w:shd w:val="clear" w:color="auto" w:fill="FFFFFF"/>
        <w:tabs>
          <w:tab w:val="left" w:pos="4820"/>
        </w:tabs>
        <w:suppressAutoHyphens/>
        <w:spacing w:after="0"/>
        <w:ind w:left="4962"/>
        <w:jc w:val="right"/>
        <w:rPr>
          <w:rFonts w:ascii="Times New Roman" w:hAnsi="Times New Roman" w:cs="Times New Roman"/>
          <w:spacing w:val="-1"/>
          <w:szCs w:val="26"/>
          <w:lang w:eastAsia="ar-SA"/>
        </w:rPr>
      </w:pPr>
      <w:r w:rsidRPr="00F621D1">
        <w:rPr>
          <w:rFonts w:ascii="Times New Roman" w:hAnsi="Times New Roman" w:cs="Times New Roman"/>
          <w:spacing w:val="-1"/>
          <w:szCs w:val="26"/>
          <w:lang w:eastAsia="ar-SA"/>
        </w:rPr>
        <w:lastRenderedPageBreak/>
        <w:t>Приложение № 1</w:t>
      </w:r>
    </w:p>
    <w:p w:rsidR="002D1C4B" w:rsidRPr="00F621D1" w:rsidRDefault="002D1C4B" w:rsidP="00B37BBF">
      <w:pPr>
        <w:shd w:val="clear" w:color="auto" w:fill="FFFFFF"/>
        <w:tabs>
          <w:tab w:val="left" w:pos="4820"/>
        </w:tabs>
        <w:suppressAutoHyphens/>
        <w:spacing w:after="0"/>
        <w:ind w:left="4962"/>
        <w:jc w:val="right"/>
        <w:rPr>
          <w:rFonts w:ascii="Times New Roman" w:hAnsi="Times New Roman" w:cs="Times New Roman"/>
          <w:spacing w:val="5"/>
          <w:szCs w:val="26"/>
          <w:lang w:eastAsia="ar-SA"/>
        </w:rPr>
      </w:pPr>
      <w:r w:rsidRPr="00F621D1">
        <w:rPr>
          <w:rFonts w:ascii="Times New Roman" w:hAnsi="Times New Roman" w:cs="Times New Roman"/>
          <w:spacing w:val="5"/>
          <w:szCs w:val="26"/>
          <w:lang w:eastAsia="ar-SA"/>
        </w:rPr>
        <w:t>к Административному регламенту</w:t>
      </w:r>
    </w:p>
    <w:p w:rsidR="002D1C4B" w:rsidRPr="00F621D1" w:rsidRDefault="002D1C4B" w:rsidP="00B37BBF">
      <w:pPr>
        <w:widowControl w:val="0"/>
        <w:tabs>
          <w:tab w:val="left" w:pos="4962"/>
        </w:tabs>
        <w:suppressAutoHyphens/>
        <w:autoSpaceDE w:val="0"/>
        <w:spacing w:after="0"/>
        <w:ind w:left="4962"/>
        <w:jc w:val="right"/>
        <w:rPr>
          <w:rFonts w:ascii="Times New Roman" w:eastAsia="Arial" w:hAnsi="Times New Roman" w:cs="Times New Roman"/>
          <w:bCs/>
          <w:szCs w:val="26"/>
          <w:lang w:eastAsia="ar-SA"/>
        </w:rPr>
      </w:pPr>
      <w:r w:rsidRPr="00F621D1">
        <w:rPr>
          <w:rFonts w:ascii="Times New Roman" w:eastAsia="Arial" w:hAnsi="Times New Roman" w:cs="Times New Roman"/>
          <w:bCs/>
          <w:spacing w:val="4"/>
          <w:szCs w:val="26"/>
          <w:lang w:eastAsia="ar-SA"/>
        </w:rPr>
        <w:t>предоставления муниципальной услуги</w:t>
      </w:r>
      <w:r w:rsidRPr="00F621D1">
        <w:rPr>
          <w:rFonts w:ascii="Times New Roman" w:eastAsia="Arial" w:hAnsi="Times New Roman" w:cs="Times New Roman"/>
          <w:b/>
          <w:bCs/>
          <w:spacing w:val="4"/>
          <w:szCs w:val="26"/>
          <w:lang w:eastAsia="ar-SA"/>
        </w:rPr>
        <w:t xml:space="preserve"> </w:t>
      </w:r>
      <w:r w:rsidR="00830D96">
        <w:rPr>
          <w:rFonts w:ascii="Times New Roman" w:hAnsi="Times New Roman" w:cs="Times New Roman"/>
          <w:bCs/>
          <w:lang w:eastAsia="ar-SA"/>
        </w:rPr>
        <w:t xml:space="preserve">принятие на учет граждан в качестве нуждающихся в </w:t>
      </w:r>
      <w:r w:rsidRPr="00F621D1">
        <w:rPr>
          <w:rFonts w:ascii="Times New Roman" w:hAnsi="Times New Roman" w:cs="Times New Roman"/>
          <w:bCs/>
          <w:lang w:eastAsia="ar-SA"/>
        </w:rPr>
        <w:t xml:space="preserve">жилых помещениях </w:t>
      </w:r>
    </w:p>
    <w:p w:rsidR="002D1C4B" w:rsidRPr="00F65711" w:rsidRDefault="00F65711" w:rsidP="002D1C4B">
      <w:pPr>
        <w:autoSpaceDE w:val="0"/>
        <w:autoSpaceDN w:val="0"/>
        <w:adjustRightInd w:val="0"/>
        <w:ind w:left="5387" w:right="-426"/>
        <w:rPr>
          <w:rFonts w:ascii="Times New Roman" w:hAnsi="Times New Roman" w:cs="Times New Roman"/>
        </w:rPr>
      </w:pPr>
      <w:r>
        <w:rPr>
          <w:rFonts w:ascii="Times New Roman" w:hAnsi="Times New Roman" w:cs="Times New Roman"/>
          <w:sz w:val="24"/>
          <w:szCs w:val="24"/>
        </w:rPr>
        <w:t xml:space="preserve">Главе администрации МО </w:t>
      </w:r>
      <w:r w:rsidRPr="00F65711">
        <w:rPr>
          <w:rFonts w:ascii="Times New Roman" w:hAnsi="Times New Roman" w:cs="Times New Roman"/>
          <w:bCs/>
          <w:iCs/>
        </w:rPr>
        <w:t>«</w:t>
      </w:r>
      <w:r w:rsidRPr="00F65711">
        <w:rPr>
          <w:rFonts w:ascii="Times New Roman" w:hAnsi="Times New Roman" w:cs="Times New Roman"/>
        </w:rPr>
        <w:t>Зеленоградский муни</w:t>
      </w:r>
      <w:r>
        <w:rPr>
          <w:rFonts w:ascii="Times New Roman" w:hAnsi="Times New Roman" w:cs="Times New Roman"/>
        </w:rPr>
        <w:t xml:space="preserve">ципальный округ Калининградской </w:t>
      </w:r>
      <w:r w:rsidRPr="00F65711">
        <w:rPr>
          <w:rFonts w:ascii="Times New Roman" w:hAnsi="Times New Roman" w:cs="Times New Roman"/>
        </w:rPr>
        <w:t>области»</w:t>
      </w:r>
    </w:p>
    <w:p w:rsidR="002D1C4B" w:rsidRPr="00F621D1" w:rsidRDefault="002D1C4B" w:rsidP="002D1C4B">
      <w:pPr>
        <w:autoSpaceDE w:val="0"/>
        <w:autoSpaceDN w:val="0"/>
        <w:adjustRightInd w:val="0"/>
        <w:ind w:left="5387" w:right="-426"/>
        <w:rPr>
          <w:rFonts w:ascii="Times New Roman" w:hAnsi="Times New Roman" w:cs="Times New Roman"/>
          <w:sz w:val="24"/>
          <w:szCs w:val="24"/>
        </w:rPr>
      </w:pPr>
      <w:r w:rsidRPr="00F621D1">
        <w:rPr>
          <w:rFonts w:ascii="Times New Roman" w:hAnsi="Times New Roman" w:cs="Times New Roman"/>
          <w:sz w:val="24"/>
          <w:szCs w:val="24"/>
        </w:rPr>
        <w:t>от_______________________________________________________________________</w:t>
      </w:r>
    </w:p>
    <w:p w:rsidR="002D1C4B" w:rsidRPr="00F621D1" w:rsidRDefault="002D1C4B" w:rsidP="002D1C4B">
      <w:pPr>
        <w:autoSpaceDE w:val="0"/>
        <w:autoSpaceDN w:val="0"/>
        <w:adjustRightInd w:val="0"/>
        <w:ind w:left="5387" w:right="-426"/>
        <w:rPr>
          <w:rFonts w:ascii="Times New Roman" w:hAnsi="Times New Roman" w:cs="Times New Roman"/>
          <w:sz w:val="24"/>
          <w:szCs w:val="24"/>
        </w:rPr>
      </w:pPr>
      <w:r w:rsidRPr="00F621D1">
        <w:rPr>
          <w:rFonts w:ascii="Times New Roman" w:hAnsi="Times New Roman" w:cs="Times New Roman"/>
          <w:sz w:val="24"/>
          <w:szCs w:val="24"/>
        </w:rPr>
        <w:t>адрес: __________________________________________________________________________</w:t>
      </w:r>
    </w:p>
    <w:p w:rsidR="002D1C4B" w:rsidRPr="00F621D1" w:rsidRDefault="002D1C4B" w:rsidP="00B37BBF">
      <w:pPr>
        <w:autoSpaceDE w:val="0"/>
        <w:autoSpaceDN w:val="0"/>
        <w:adjustRightInd w:val="0"/>
        <w:ind w:left="5387" w:right="-426"/>
        <w:rPr>
          <w:rFonts w:ascii="Times New Roman" w:hAnsi="Times New Roman" w:cs="Times New Roman"/>
          <w:sz w:val="24"/>
          <w:szCs w:val="24"/>
        </w:rPr>
      </w:pPr>
      <w:r w:rsidRPr="00F621D1">
        <w:rPr>
          <w:rFonts w:ascii="Times New Roman" w:hAnsi="Times New Roman" w:cs="Times New Roman"/>
          <w:sz w:val="24"/>
          <w:szCs w:val="24"/>
        </w:rPr>
        <w:t>телефон:________________________</w:t>
      </w:r>
      <w:r w:rsidR="00B37BBF" w:rsidRPr="00F621D1">
        <w:rPr>
          <w:rFonts w:ascii="Times New Roman" w:hAnsi="Times New Roman" w:cs="Times New Roman"/>
          <w:sz w:val="24"/>
          <w:szCs w:val="24"/>
        </w:rPr>
        <w:t>____</w:t>
      </w:r>
    </w:p>
    <w:p w:rsidR="002D1C4B" w:rsidRPr="00F621D1" w:rsidRDefault="002D1C4B" w:rsidP="002D1C4B">
      <w:pPr>
        <w:autoSpaceDE w:val="0"/>
        <w:autoSpaceDN w:val="0"/>
        <w:adjustRightInd w:val="0"/>
        <w:ind w:left="5387" w:right="-426"/>
        <w:rPr>
          <w:rFonts w:ascii="Times New Roman" w:hAnsi="Times New Roman" w:cs="Times New Roman"/>
          <w:sz w:val="24"/>
          <w:szCs w:val="24"/>
        </w:rPr>
      </w:pPr>
    </w:p>
    <w:p w:rsidR="002D1C4B" w:rsidRPr="00F621D1" w:rsidRDefault="002D1C4B" w:rsidP="002D1C4B">
      <w:pPr>
        <w:widowControl w:val="0"/>
        <w:autoSpaceDE w:val="0"/>
        <w:autoSpaceDN w:val="0"/>
        <w:adjustRightInd w:val="0"/>
        <w:jc w:val="center"/>
        <w:rPr>
          <w:rFonts w:ascii="Times New Roman" w:hAnsi="Times New Roman" w:cs="Times New Roman"/>
          <w:b/>
        </w:rPr>
      </w:pPr>
      <w:r w:rsidRPr="00F621D1">
        <w:rPr>
          <w:rFonts w:ascii="Times New Roman" w:hAnsi="Times New Roman" w:cs="Times New Roman"/>
          <w:b/>
        </w:rPr>
        <w:t>Заявление</w:t>
      </w:r>
    </w:p>
    <w:p w:rsidR="002D1C4B" w:rsidRPr="00F621D1" w:rsidRDefault="002D1C4B" w:rsidP="002D1C4B">
      <w:pPr>
        <w:tabs>
          <w:tab w:val="left" w:pos="0"/>
        </w:tabs>
        <w:suppressAutoHyphens/>
        <w:ind w:left="142"/>
        <w:jc w:val="both"/>
        <w:rPr>
          <w:rFonts w:ascii="Times New Roman" w:hAnsi="Times New Roman" w:cs="Times New Roman"/>
          <w:sz w:val="24"/>
          <w:szCs w:val="24"/>
          <w:lang w:eastAsia="ar-SA"/>
        </w:rPr>
      </w:pPr>
      <w:r w:rsidRPr="00F621D1">
        <w:rPr>
          <w:rFonts w:ascii="Times New Roman" w:hAnsi="Times New Roman" w:cs="Times New Roman"/>
          <w:sz w:val="24"/>
          <w:szCs w:val="24"/>
          <w:lang w:eastAsia="ar-SA"/>
        </w:rPr>
        <w:tab/>
      </w:r>
      <w:proofErr w:type="gramStart"/>
      <w:r w:rsidRPr="00F621D1">
        <w:rPr>
          <w:rFonts w:ascii="Times New Roman" w:hAnsi="Times New Roman" w:cs="Times New Roman"/>
          <w:sz w:val="24"/>
          <w:szCs w:val="24"/>
          <w:lang w:eastAsia="ar-SA"/>
        </w:rPr>
        <w:t>Прошу признать меня (мою семью) нуждающимся (</w:t>
      </w:r>
      <w:proofErr w:type="spellStart"/>
      <w:r w:rsidRPr="00F621D1">
        <w:rPr>
          <w:rFonts w:ascii="Times New Roman" w:hAnsi="Times New Roman" w:cs="Times New Roman"/>
          <w:sz w:val="24"/>
          <w:szCs w:val="24"/>
          <w:lang w:eastAsia="ar-SA"/>
        </w:rPr>
        <w:t>ейся</w:t>
      </w:r>
      <w:proofErr w:type="spellEnd"/>
      <w:r w:rsidRPr="00F621D1">
        <w:rPr>
          <w:rFonts w:ascii="Times New Roman" w:hAnsi="Times New Roman" w:cs="Times New Roman"/>
          <w:sz w:val="24"/>
          <w:szCs w:val="24"/>
          <w:lang w:eastAsia="ar-SA"/>
        </w:rPr>
        <w:t>) в предоставлении жилого помещения по договору социального найма, как малоимущую.</w:t>
      </w:r>
      <w:proofErr w:type="gramEnd"/>
    </w:p>
    <w:p w:rsidR="002D1C4B" w:rsidRPr="00F621D1" w:rsidRDefault="002D1C4B" w:rsidP="002D1C4B">
      <w:pPr>
        <w:tabs>
          <w:tab w:val="left" w:pos="0"/>
        </w:tabs>
        <w:suppressAutoHyphens/>
        <w:ind w:left="142"/>
        <w:jc w:val="both"/>
        <w:rPr>
          <w:rFonts w:ascii="Times New Roman" w:hAnsi="Times New Roman" w:cs="Times New Roman"/>
          <w:sz w:val="24"/>
          <w:szCs w:val="24"/>
          <w:lang w:eastAsia="ar-SA"/>
        </w:rPr>
      </w:pPr>
      <w:r w:rsidRPr="00F621D1">
        <w:rPr>
          <w:rFonts w:ascii="Times New Roman" w:hAnsi="Times New Roman" w:cs="Times New Roman"/>
          <w:sz w:val="24"/>
          <w:szCs w:val="24"/>
          <w:lang w:eastAsia="ar-SA"/>
        </w:rPr>
        <w:tab/>
        <w:t>Всего зарегистрировано ______________чел.</w:t>
      </w:r>
    </w:p>
    <w:p w:rsidR="002D1C4B" w:rsidRPr="00F621D1" w:rsidRDefault="002D1C4B" w:rsidP="002D1C4B">
      <w:pPr>
        <w:tabs>
          <w:tab w:val="left" w:pos="0"/>
        </w:tabs>
        <w:suppressAutoHyphens/>
        <w:ind w:left="142"/>
        <w:jc w:val="both"/>
        <w:rPr>
          <w:rFonts w:ascii="Times New Roman" w:hAnsi="Times New Roman" w:cs="Times New Roman"/>
          <w:sz w:val="24"/>
          <w:szCs w:val="24"/>
          <w:lang w:eastAsia="ar-SA"/>
        </w:rPr>
      </w:pPr>
      <w:r w:rsidRPr="00F621D1">
        <w:rPr>
          <w:rFonts w:ascii="Times New Roman" w:hAnsi="Times New Roman" w:cs="Times New Roman"/>
          <w:sz w:val="24"/>
          <w:szCs w:val="24"/>
          <w:lang w:eastAsia="ar-SA"/>
        </w:rPr>
        <w:t xml:space="preserve">Моя семья состоит </w:t>
      </w:r>
      <w:proofErr w:type="spellStart"/>
      <w:r w:rsidRPr="00F621D1">
        <w:rPr>
          <w:rFonts w:ascii="Times New Roman" w:hAnsi="Times New Roman" w:cs="Times New Roman"/>
          <w:sz w:val="24"/>
          <w:szCs w:val="24"/>
          <w:lang w:eastAsia="ar-SA"/>
        </w:rPr>
        <w:t>из______человек</w:t>
      </w:r>
      <w:proofErr w:type="spellEnd"/>
      <w:r w:rsidRPr="00F621D1">
        <w:rPr>
          <w:rFonts w:ascii="Times New Roman" w:hAnsi="Times New Roman" w:cs="Times New Roman"/>
          <w:sz w:val="24"/>
          <w:szCs w:val="24"/>
          <w:lang w:eastAsia="ar-SA"/>
        </w:rPr>
        <w:t>, из них с обязательным указанием родства, даты рождения, даты регистрации.</w:t>
      </w:r>
    </w:p>
    <w:p w:rsidR="002D1C4B" w:rsidRPr="00F621D1" w:rsidRDefault="002D1C4B" w:rsidP="002D1C4B">
      <w:pPr>
        <w:tabs>
          <w:tab w:val="left" w:pos="0"/>
        </w:tabs>
        <w:suppressAutoHyphens/>
        <w:ind w:left="142"/>
        <w:jc w:val="both"/>
        <w:rPr>
          <w:rFonts w:ascii="Times New Roman" w:hAnsi="Times New Roman" w:cs="Times New Roman"/>
          <w:sz w:val="24"/>
          <w:szCs w:val="24"/>
          <w:lang w:eastAsia="ar-SA"/>
        </w:rPr>
      </w:pPr>
      <w:r w:rsidRPr="00F621D1">
        <w:rPr>
          <w:rFonts w:ascii="Times New Roman" w:hAnsi="Times New Roman" w:cs="Times New Roman"/>
          <w:sz w:val="24"/>
          <w:szCs w:val="24"/>
          <w:lang w:eastAsia="ar-SA"/>
        </w:rPr>
        <w:t>1._________________________________________________________________________</w:t>
      </w:r>
    </w:p>
    <w:p w:rsidR="002D1C4B" w:rsidRPr="00F621D1" w:rsidRDefault="002D1C4B" w:rsidP="002D1C4B">
      <w:pPr>
        <w:tabs>
          <w:tab w:val="left" w:pos="0"/>
        </w:tabs>
        <w:suppressAutoHyphens/>
        <w:ind w:left="142"/>
        <w:jc w:val="both"/>
        <w:rPr>
          <w:rFonts w:ascii="Times New Roman" w:hAnsi="Times New Roman" w:cs="Times New Roman"/>
          <w:sz w:val="24"/>
          <w:szCs w:val="24"/>
          <w:lang w:eastAsia="ar-SA"/>
        </w:rPr>
      </w:pPr>
      <w:r w:rsidRPr="00F621D1">
        <w:rPr>
          <w:rFonts w:ascii="Times New Roman" w:hAnsi="Times New Roman" w:cs="Times New Roman"/>
          <w:sz w:val="24"/>
          <w:szCs w:val="24"/>
          <w:lang w:eastAsia="ar-SA"/>
        </w:rPr>
        <w:t>2._________________________________________________________________________</w:t>
      </w:r>
    </w:p>
    <w:p w:rsidR="002D1C4B" w:rsidRPr="00F621D1" w:rsidRDefault="002D1C4B" w:rsidP="002D1C4B">
      <w:pPr>
        <w:tabs>
          <w:tab w:val="left" w:pos="0"/>
        </w:tabs>
        <w:suppressAutoHyphens/>
        <w:ind w:left="142"/>
        <w:jc w:val="both"/>
        <w:rPr>
          <w:rFonts w:ascii="Times New Roman" w:hAnsi="Times New Roman" w:cs="Times New Roman"/>
          <w:sz w:val="24"/>
          <w:szCs w:val="24"/>
          <w:lang w:eastAsia="ar-SA"/>
        </w:rPr>
      </w:pPr>
      <w:r w:rsidRPr="00F621D1">
        <w:rPr>
          <w:rFonts w:ascii="Times New Roman" w:hAnsi="Times New Roman" w:cs="Times New Roman"/>
          <w:sz w:val="24"/>
          <w:szCs w:val="24"/>
          <w:lang w:eastAsia="ar-SA"/>
        </w:rPr>
        <w:t>3.__________________________________________________________________________</w:t>
      </w:r>
    </w:p>
    <w:p w:rsidR="002D1C4B" w:rsidRPr="00F621D1" w:rsidRDefault="002D1C4B" w:rsidP="002D1C4B">
      <w:pPr>
        <w:tabs>
          <w:tab w:val="left" w:pos="0"/>
        </w:tabs>
        <w:suppressAutoHyphens/>
        <w:ind w:left="142"/>
        <w:jc w:val="both"/>
        <w:rPr>
          <w:rFonts w:ascii="Times New Roman" w:hAnsi="Times New Roman" w:cs="Times New Roman"/>
          <w:sz w:val="24"/>
          <w:szCs w:val="24"/>
          <w:lang w:eastAsia="ar-SA"/>
        </w:rPr>
      </w:pPr>
      <w:r w:rsidRPr="00F621D1">
        <w:rPr>
          <w:rFonts w:ascii="Times New Roman" w:hAnsi="Times New Roman" w:cs="Times New Roman"/>
          <w:sz w:val="24"/>
          <w:szCs w:val="24"/>
          <w:lang w:eastAsia="ar-SA"/>
        </w:rPr>
        <w:t>4._________________________________________________________________________</w:t>
      </w:r>
    </w:p>
    <w:p w:rsidR="002D1C4B" w:rsidRPr="00F621D1" w:rsidRDefault="002D1C4B" w:rsidP="002D1C4B">
      <w:pPr>
        <w:tabs>
          <w:tab w:val="left" w:pos="0"/>
        </w:tabs>
        <w:suppressAutoHyphens/>
        <w:ind w:left="142"/>
        <w:jc w:val="both"/>
        <w:rPr>
          <w:rFonts w:ascii="Times New Roman" w:hAnsi="Times New Roman" w:cs="Times New Roman"/>
          <w:sz w:val="24"/>
          <w:szCs w:val="24"/>
          <w:lang w:eastAsia="ar-SA"/>
        </w:rPr>
      </w:pPr>
      <w:r w:rsidRPr="00F621D1">
        <w:rPr>
          <w:rFonts w:ascii="Times New Roman" w:hAnsi="Times New Roman" w:cs="Times New Roman"/>
          <w:sz w:val="24"/>
          <w:szCs w:val="24"/>
          <w:lang w:eastAsia="ar-SA"/>
        </w:rPr>
        <w:t>5.________________________________________________________________________</w:t>
      </w:r>
    </w:p>
    <w:p w:rsidR="002D1C4B" w:rsidRPr="00F621D1" w:rsidRDefault="002D1C4B" w:rsidP="002D1C4B">
      <w:pPr>
        <w:tabs>
          <w:tab w:val="left" w:pos="0"/>
        </w:tabs>
        <w:suppressAutoHyphens/>
        <w:ind w:left="142"/>
        <w:jc w:val="both"/>
        <w:rPr>
          <w:rFonts w:ascii="Times New Roman" w:hAnsi="Times New Roman" w:cs="Times New Roman"/>
          <w:sz w:val="24"/>
          <w:szCs w:val="24"/>
          <w:lang w:eastAsia="ar-SA"/>
        </w:rPr>
      </w:pPr>
      <w:r w:rsidRPr="00F621D1">
        <w:rPr>
          <w:rFonts w:ascii="Times New Roman" w:hAnsi="Times New Roman" w:cs="Times New Roman"/>
          <w:sz w:val="24"/>
          <w:szCs w:val="24"/>
          <w:lang w:eastAsia="ar-SA"/>
        </w:rPr>
        <w:t>6.________________________________________________________________________</w:t>
      </w:r>
    </w:p>
    <w:p w:rsidR="002D1C4B" w:rsidRPr="00F621D1" w:rsidRDefault="002D1C4B" w:rsidP="002D1C4B">
      <w:pPr>
        <w:tabs>
          <w:tab w:val="left" w:pos="0"/>
        </w:tabs>
        <w:suppressAutoHyphens/>
        <w:ind w:left="142"/>
        <w:jc w:val="both"/>
        <w:rPr>
          <w:rFonts w:ascii="Times New Roman" w:hAnsi="Times New Roman" w:cs="Times New Roman"/>
          <w:sz w:val="24"/>
          <w:szCs w:val="24"/>
          <w:lang w:eastAsia="ar-SA"/>
        </w:rPr>
      </w:pPr>
      <w:r w:rsidRPr="00F621D1">
        <w:rPr>
          <w:rFonts w:ascii="Times New Roman" w:hAnsi="Times New Roman" w:cs="Times New Roman"/>
          <w:sz w:val="24"/>
          <w:szCs w:val="24"/>
          <w:lang w:eastAsia="ar-SA"/>
        </w:rPr>
        <w:tab/>
      </w:r>
      <w:r w:rsidRPr="00F621D1">
        <w:rPr>
          <w:rFonts w:ascii="Times New Roman" w:hAnsi="Times New Roman" w:cs="Times New Roman"/>
          <w:sz w:val="24"/>
          <w:szCs w:val="24"/>
          <w:lang w:eastAsia="ar-SA"/>
        </w:rPr>
        <w:tab/>
      </w:r>
      <w:r w:rsidRPr="00F621D1">
        <w:rPr>
          <w:rFonts w:ascii="Times New Roman" w:hAnsi="Times New Roman" w:cs="Times New Roman"/>
          <w:sz w:val="24"/>
          <w:szCs w:val="24"/>
          <w:lang w:eastAsia="ar-SA"/>
        </w:rPr>
        <w:tab/>
      </w:r>
      <w:r w:rsidRPr="00F621D1">
        <w:rPr>
          <w:rFonts w:ascii="Times New Roman" w:hAnsi="Times New Roman" w:cs="Times New Roman"/>
          <w:sz w:val="24"/>
          <w:szCs w:val="24"/>
          <w:lang w:eastAsia="ar-SA"/>
        </w:rPr>
        <w:tab/>
      </w:r>
      <w:r w:rsidRPr="00F621D1">
        <w:rPr>
          <w:rFonts w:ascii="Times New Roman" w:hAnsi="Times New Roman" w:cs="Times New Roman"/>
          <w:sz w:val="24"/>
          <w:szCs w:val="24"/>
          <w:lang w:eastAsia="ar-SA"/>
        </w:rPr>
        <w:tab/>
      </w:r>
      <w:r w:rsidRPr="00F621D1">
        <w:rPr>
          <w:rFonts w:ascii="Times New Roman" w:hAnsi="Times New Roman" w:cs="Times New Roman"/>
          <w:sz w:val="24"/>
          <w:szCs w:val="24"/>
          <w:lang w:eastAsia="ar-SA"/>
        </w:rPr>
        <w:tab/>
      </w:r>
    </w:p>
    <w:p w:rsidR="002D1C4B" w:rsidRPr="00F621D1" w:rsidRDefault="002D1C4B" w:rsidP="002D1C4B">
      <w:pPr>
        <w:tabs>
          <w:tab w:val="left" w:pos="0"/>
        </w:tabs>
        <w:suppressAutoHyphens/>
        <w:ind w:left="142"/>
        <w:jc w:val="both"/>
        <w:rPr>
          <w:rFonts w:ascii="Times New Roman" w:hAnsi="Times New Roman" w:cs="Times New Roman"/>
          <w:sz w:val="24"/>
          <w:szCs w:val="24"/>
          <w:lang w:eastAsia="ar-SA"/>
        </w:rPr>
      </w:pPr>
    </w:p>
    <w:p w:rsidR="002D1C4B" w:rsidRPr="00F621D1" w:rsidRDefault="002D1C4B" w:rsidP="002D1C4B">
      <w:pPr>
        <w:tabs>
          <w:tab w:val="left" w:pos="0"/>
        </w:tabs>
        <w:suppressAutoHyphens/>
        <w:ind w:left="142"/>
        <w:jc w:val="both"/>
        <w:rPr>
          <w:rFonts w:ascii="Times New Roman" w:hAnsi="Times New Roman" w:cs="Times New Roman"/>
          <w:sz w:val="24"/>
          <w:szCs w:val="24"/>
          <w:lang w:eastAsia="ar-SA"/>
        </w:rPr>
      </w:pPr>
      <w:r w:rsidRPr="00F621D1">
        <w:rPr>
          <w:rFonts w:ascii="Times New Roman" w:hAnsi="Times New Roman" w:cs="Times New Roman"/>
          <w:sz w:val="24"/>
          <w:szCs w:val="24"/>
          <w:lang w:eastAsia="ar-SA"/>
        </w:rPr>
        <w:t>Личная подпись________________</w:t>
      </w:r>
      <w:r w:rsidRPr="00F621D1">
        <w:rPr>
          <w:rFonts w:ascii="Times New Roman" w:hAnsi="Times New Roman" w:cs="Times New Roman"/>
          <w:sz w:val="24"/>
          <w:szCs w:val="24"/>
          <w:lang w:eastAsia="ar-SA"/>
        </w:rPr>
        <w:tab/>
      </w:r>
      <w:r w:rsidRPr="00F621D1">
        <w:rPr>
          <w:rFonts w:ascii="Times New Roman" w:hAnsi="Times New Roman" w:cs="Times New Roman"/>
          <w:sz w:val="24"/>
          <w:szCs w:val="24"/>
          <w:lang w:eastAsia="ar-SA"/>
        </w:rPr>
        <w:tab/>
      </w:r>
      <w:r w:rsidRPr="00F621D1">
        <w:rPr>
          <w:rFonts w:ascii="Times New Roman" w:hAnsi="Times New Roman" w:cs="Times New Roman"/>
          <w:sz w:val="24"/>
          <w:szCs w:val="24"/>
          <w:lang w:eastAsia="ar-SA"/>
        </w:rPr>
        <w:tab/>
        <w:t>Дата_____________________</w:t>
      </w:r>
    </w:p>
    <w:p w:rsidR="002D1C4B" w:rsidRPr="00F621D1" w:rsidRDefault="002D1C4B" w:rsidP="002D1C4B">
      <w:pPr>
        <w:tabs>
          <w:tab w:val="left" w:pos="4680"/>
        </w:tabs>
        <w:suppressAutoHyphens/>
        <w:ind w:left="5103"/>
        <w:jc w:val="both"/>
        <w:rPr>
          <w:rFonts w:ascii="Times New Roman" w:hAnsi="Times New Roman" w:cs="Times New Roman"/>
          <w:sz w:val="24"/>
          <w:szCs w:val="24"/>
          <w:lang w:eastAsia="ar-SA"/>
        </w:rPr>
      </w:pPr>
    </w:p>
    <w:p w:rsidR="002D1C4B" w:rsidRPr="00F621D1" w:rsidRDefault="002D1C4B" w:rsidP="002D1C4B">
      <w:pPr>
        <w:tabs>
          <w:tab w:val="left" w:pos="4680"/>
        </w:tabs>
        <w:suppressAutoHyphens/>
        <w:ind w:left="5103"/>
        <w:jc w:val="both"/>
        <w:rPr>
          <w:rFonts w:ascii="Times New Roman" w:hAnsi="Times New Roman" w:cs="Times New Roman"/>
          <w:sz w:val="24"/>
          <w:szCs w:val="24"/>
          <w:lang w:eastAsia="ar-SA"/>
        </w:rPr>
      </w:pPr>
      <w:r w:rsidRPr="00F621D1">
        <w:rPr>
          <w:rFonts w:ascii="Times New Roman" w:hAnsi="Times New Roman" w:cs="Times New Roman"/>
          <w:sz w:val="24"/>
          <w:szCs w:val="24"/>
          <w:lang w:eastAsia="ar-SA"/>
        </w:rPr>
        <w:tab/>
        <w:t xml:space="preserve"> </w:t>
      </w:r>
    </w:p>
    <w:p w:rsidR="002D1C4B" w:rsidRPr="00F621D1" w:rsidRDefault="002D1C4B" w:rsidP="002D1C4B">
      <w:pPr>
        <w:tabs>
          <w:tab w:val="left" w:pos="4680"/>
        </w:tabs>
        <w:suppressAutoHyphens/>
        <w:ind w:left="5103"/>
        <w:jc w:val="both"/>
        <w:rPr>
          <w:rFonts w:ascii="Times New Roman" w:hAnsi="Times New Roman" w:cs="Times New Roman"/>
          <w:b/>
          <w:lang w:eastAsia="ar-SA"/>
        </w:rPr>
      </w:pPr>
      <w:r w:rsidRPr="00F621D1">
        <w:rPr>
          <w:rFonts w:ascii="Times New Roman" w:hAnsi="Times New Roman" w:cs="Times New Roman"/>
          <w:b/>
          <w:lang w:eastAsia="ar-SA"/>
        </w:rPr>
        <w:t>Сведения об имуществе, принадлежащем на праве собственности семье (отдельным членам семьи) или одиноко проживающего гражданина</w:t>
      </w:r>
    </w:p>
    <w:p w:rsidR="002D1C4B" w:rsidRPr="00F621D1" w:rsidRDefault="002D1C4B" w:rsidP="002D1C4B">
      <w:pPr>
        <w:tabs>
          <w:tab w:val="left" w:pos="4680"/>
        </w:tabs>
        <w:suppressAutoHyphens/>
        <w:ind w:left="5103"/>
        <w:jc w:val="both"/>
        <w:rPr>
          <w:rFonts w:ascii="Times New Roman" w:hAnsi="Times New Roman" w:cs="Times New Roman"/>
          <w:b/>
          <w:lang w:eastAsia="ar-SA"/>
        </w:rPr>
      </w:pPr>
    </w:p>
    <w:tbl>
      <w:tblPr>
        <w:tblW w:w="907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559"/>
      </w:tblGrid>
      <w:tr w:rsidR="002D1C4B" w:rsidRPr="00F621D1" w:rsidTr="006E0FFE">
        <w:tc>
          <w:tcPr>
            <w:tcW w:w="7513" w:type="dxa"/>
          </w:tcPr>
          <w:p w:rsidR="002D1C4B" w:rsidRPr="00F621D1" w:rsidRDefault="002D1C4B" w:rsidP="006E0FFE">
            <w:pPr>
              <w:autoSpaceDE w:val="0"/>
              <w:autoSpaceDN w:val="0"/>
              <w:adjustRightInd w:val="0"/>
              <w:ind w:firstLine="540"/>
              <w:jc w:val="both"/>
              <w:rPr>
                <w:rFonts w:ascii="Times New Roman" w:hAnsi="Times New Roman" w:cs="Times New Roman"/>
                <w:sz w:val="24"/>
                <w:szCs w:val="24"/>
              </w:rPr>
            </w:pPr>
            <w:r w:rsidRPr="00F621D1">
              <w:rPr>
                <w:rFonts w:ascii="Times New Roman" w:hAnsi="Times New Roman" w:cs="Times New Roman"/>
                <w:sz w:val="24"/>
                <w:szCs w:val="24"/>
              </w:rPr>
              <w:lastRenderedPageBreak/>
              <w:t>а) справка, выданная органом, осуществляющим регистрацию транспортных средств, подтверждающую правовые основания владения заявителем и членами его семьи транспортными средствами на праве собственности или отсутствие прав;</w:t>
            </w:r>
          </w:p>
          <w:p w:rsidR="002D1C4B" w:rsidRPr="00F621D1" w:rsidRDefault="002D1C4B" w:rsidP="006E0FFE">
            <w:pPr>
              <w:autoSpaceDE w:val="0"/>
              <w:autoSpaceDN w:val="0"/>
              <w:adjustRightInd w:val="0"/>
              <w:ind w:firstLine="540"/>
              <w:jc w:val="both"/>
              <w:rPr>
                <w:rFonts w:ascii="Times New Roman" w:hAnsi="Times New Roman" w:cs="Times New Roman"/>
                <w:sz w:val="24"/>
                <w:szCs w:val="24"/>
              </w:rPr>
            </w:pPr>
            <w:r w:rsidRPr="00F621D1">
              <w:rPr>
                <w:rFonts w:ascii="Times New Roman" w:hAnsi="Times New Roman" w:cs="Times New Roman"/>
                <w:sz w:val="24"/>
                <w:szCs w:val="24"/>
              </w:rPr>
              <w:t>б) сведения об оценке рыночной стоимости транспортного средства, самостоятельно декларируемые заявителем либо полученные на основании представленного заявителем отчета, составленного в соответствии с Федеральным</w:t>
            </w:r>
            <w:r w:rsidRPr="00F621D1">
              <w:rPr>
                <w:rFonts w:ascii="Times New Roman" w:hAnsi="Times New Roman" w:cs="Times New Roman"/>
                <w:sz w:val="12"/>
                <w:szCs w:val="24"/>
              </w:rPr>
              <w:t xml:space="preserve"> </w:t>
            </w:r>
            <w:hyperlink r:id="rId13" w:history="1">
              <w:r w:rsidRPr="00F621D1">
                <w:rPr>
                  <w:rFonts w:ascii="Times New Roman" w:hAnsi="Times New Roman" w:cs="Times New Roman"/>
                  <w:sz w:val="24"/>
                  <w:szCs w:val="24"/>
                </w:rPr>
                <w:t>законом</w:t>
              </w:r>
            </w:hyperlink>
            <w:r w:rsidRPr="00F621D1">
              <w:rPr>
                <w:rFonts w:ascii="Times New Roman" w:hAnsi="Times New Roman" w:cs="Times New Roman"/>
                <w:sz w:val="24"/>
                <w:szCs w:val="24"/>
              </w:rPr>
              <w:t xml:space="preserve"> от 29.07.1998 N 135-ФЗ "Об оценочной деятельности в Российской Федерации" (при наличии в собственности транспортного средства);</w:t>
            </w:r>
          </w:p>
          <w:p w:rsidR="002D1C4B" w:rsidRPr="00F621D1" w:rsidRDefault="002D1C4B" w:rsidP="006E0FFE">
            <w:pPr>
              <w:autoSpaceDE w:val="0"/>
              <w:autoSpaceDN w:val="0"/>
              <w:adjustRightInd w:val="0"/>
              <w:ind w:firstLine="540"/>
              <w:jc w:val="both"/>
              <w:rPr>
                <w:rFonts w:ascii="Times New Roman" w:hAnsi="Times New Roman" w:cs="Times New Roman"/>
                <w:sz w:val="24"/>
                <w:szCs w:val="24"/>
              </w:rPr>
            </w:pPr>
            <w:r w:rsidRPr="00F621D1">
              <w:rPr>
                <w:rFonts w:ascii="Times New Roman" w:hAnsi="Times New Roman" w:cs="Times New Roman"/>
                <w:sz w:val="24"/>
                <w:szCs w:val="24"/>
              </w:rPr>
              <w:t>в) сведения о рыночной стоимости предметов антиквариата и искусства, ювелирных изделий, бытовых изделий из драгоценных металлов и драгоценных камней и лома таких изделий, самостоятельно декларируемые заявителем (при наличии предметов антиквариата и искусства, ювелирных изделий, бытовых изделий из драгоценных металлов и драгоценных камней и лома таких изделий);</w:t>
            </w:r>
          </w:p>
          <w:p w:rsidR="002D1C4B" w:rsidRPr="00F621D1" w:rsidRDefault="002D1C4B" w:rsidP="006E0FFE">
            <w:pPr>
              <w:autoSpaceDE w:val="0"/>
              <w:autoSpaceDN w:val="0"/>
              <w:adjustRightInd w:val="0"/>
              <w:ind w:firstLine="540"/>
              <w:jc w:val="both"/>
              <w:rPr>
                <w:rFonts w:ascii="Times New Roman" w:hAnsi="Times New Roman" w:cs="Times New Roman"/>
                <w:sz w:val="24"/>
                <w:szCs w:val="24"/>
              </w:rPr>
            </w:pPr>
            <w:r w:rsidRPr="00F621D1">
              <w:rPr>
                <w:rFonts w:ascii="Times New Roman" w:hAnsi="Times New Roman" w:cs="Times New Roman"/>
                <w:sz w:val="24"/>
                <w:szCs w:val="24"/>
              </w:rPr>
              <w:t xml:space="preserve">г) сведения, заверенные должностными лицами кооперативов, о стоимости </w:t>
            </w:r>
            <w:proofErr w:type="spellStart"/>
            <w:r w:rsidRPr="00F621D1">
              <w:rPr>
                <w:rFonts w:ascii="Times New Roman" w:hAnsi="Times New Roman" w:cs="Times New Roman"/>
                <w:sz w:val="24"/>
                <w:szCs w:val="24"/>
              </w:rPr>
              <w:t>паенакоплений</w:t>
            </w:r>
            <w:proofErr w:type="spellEnd"/>
            <w:r w:rsidRPr="00F621D1">
              <w:rPr>
                <w:rFonts w:ascii="Times New Roman" w:hAnsi="Times New Roman" w:cs="Times New Roman"/>
                <w:sz w:val="24"/>
                <w:szCs w:val="24"/>
              </w:rPr>
              <w:t xml:space="preserve"> в жилищно-строительных, гаражно-строительных и дачно-строительных кооперативах (при наличии </w:t>
            </w:r>
            <w:proofErr w:type="spellStart"/>
            <w:r w:rsidRPr="00F621D1">
              <w:rPr>
                <w:rFonts w:ascii="Times New Roman" w:hAnsi="Times New Roman" w:cs="Times New Roman"/>
                <w:sz w:val="24"/>
                <w:szCs w:val="24"/>
              </w:rPr>
              <w:t>паенакоплений</w:t>
            </w:r>
            <w:proofErr w:type="spellEnd"/>
            <w:r w:rsidRPr="00F621D1">
              <w:rPr>
                <w:rFonts w:ascii="Times New Roman" w:hAnsi="Times New Roman" w:cs="Times New Roman"/>
                <w:sz w:val="24"/>
                <w:szCs w:val="24"/>
              </w:rPr>
              <w:t>);</w:t>
            </w:r>
          </w:p>
          <w:p w:rsidR="002D1C4B" w:rsidRPr="00F621D1" w:rsidRDefault="002D1C4B" w:rsidP="006E0FFE">
            <w:pPr>
              <w:autoSpaceDE w:val="0"/>
              <w:autoSpaceDN w:val="0"/>
              <w:adjustRightInd w:val="0"/>
              <w:ind w:firstLine="540"/>
              <w:jc w:val="both"/>
              <w:rPr>
                <w:rFonts w:ascii="Times New Roman" w:hAnsi="Times New Roman" w:cs="Times New Roman"/>
                <w:sz w:val="24"/>
                <w:szCs w:val="24"/>
              </w:rPr>
            </w:pPr>
            <w:r w:rsidRPr="00F621D1">
              <w:rPr>
                <w:rFonts w:ascii="Times New Roman" w:hAnsi="Times New Roman" w:cs="Times New Roman"/>
                <w:sz w:val="24"/>
                <w:szCs w:val="24"/>
              </w:rPr>
              <w:t>д) сведения о денежных средствах, находящихся на счетах в учреждениях банков и других кредитных учреждениях (при наличии денежных средств на счетах);</w:t>
            </w:r>
          </w:p>
          <w:p w:rsidR="002D1C4B" w:rsidRPr="00F621D1" w:rsidRDefault="002D1C4B" w:rsidP="006E0FFE">
            <w:pPr>
              <w:autoSpaceDE w:val="0"/>
              <w:autoSpaceDN w:val="0"/>
              <w:adjustRightInd w:val="0"/>
              <w:ind w:firstLine="540"/>
              <w:jc w:val="both"/>
              <w:rPr>
                <w:rFonts w:ascii="Times New Roman" w:hAnsi="Times New Roman" w:cs="Times New Roman"/>
                <w:sz w:val="24"/>
                <w:szCs w:val="24"/>
              </w:rPr>
            </w:pPr>
            <w:r w:rsidRPr="00F621D1">
              <w:rPr>
                <w:rFonts w:ascii="Times New Roman" w:hAnsi="Times New Roman" w:cs="Times New Roman"/>
                <w:sz w:val="24"/>
                <w:szCs w:val="24"/>
              </w:rPr>
              <w:t xml:space="preserve">е) копии налоговых деклараций о доходах за расчетный период с отметкой налоговых органов о принятии налоговых деклараций или другие документы, подтверждающие доходы заявителя и всех членов его семьи, которые учитываются при решении вопроса о признании граждан </w:t>
            </w:r>
            <w:proofErr w:type="gramStart"/>
            <w:r w:rsidRPr="00F621D1">
              <w:rPr>
                <w:rFonts w:ascii="Times New Roman" w:hAnsi="Times New Roman" w:cs="Times New Roman"/>
                <w:sz w:val="24"/>
                <w:szCs w:val="24"/>
              </w:rPr>
              <w:t>малоимущими</w:t>
            </w:r>
            <w:proofErr w:type="gramEnd"/>
            <w:r w:rsidRPr="00F621D1">
              <w:rPr>
                <w:rFonts w:ascii="Times New Roman" w:hAnsi="Times New Roman" w:cs="Times New Roman"/>
                <w:sz w:val="24"/>
                <w:szCs w:val="24"/>
              </w:rPr>
              <w:t>.</w:t>
            </w:r>
          </w:p>
          <w:p w:rsidR="002D1C4B" w:rsidRPr="00F621D1" w:rsidRDefault="002D1C4B" w:rsidP="006E0FFE">
            <w:pPr>
              <w:tabs>
                <w:tab w:val="left" w:pos="4680"/>
              </w:tabs>
              <w:suppressAutoHyphens/>
              <w:jc w:val="both"/>
              <w:rPr>
                <w:rFonts w:ascii="Times New Roman" w:hAnsi="Times New Roman" w:cs="Times New Roman"/>
                <w:sz w:val="24"/>
                <w:szCs w:val="24"/>
                <w:lang w:eastAsia="ar-SA"/>
              </w:rPr>
            </w:pPr>
          </w:p>
        </w:tc>
        <w:tc>
          <w:tcPr>
            <w:tcW w:w="1559" w:type="dxa"/>
          </w:tcPr>
          <w:p w:rsidR="002D1C4B" w:rsidRPr="00F621D1" w:rsidRDefault="002D1C4B" w:rsidP="006E0FFE">
            <w:pPr>
              <w:tabs>
                <w:tab w:val="left" w:pos="4680"/>
              </w:tabs>
              <w:suppressAutoHyphens/>
              <w:jc w:val="both"/>
              <w:rPr>
                <w:rFonts w:ascii="Times New Roman" w:hAnsi="Times New Roman" w:cs="Times New Roman"/>
                <w:sz w:val="24"/>
                <w:szCs w:val="24"/>
                <w:lang w:eastAsia="ar-SA"/>
              </w:rPr>
            </w:pPr>
          </w:p>
        </w:tc>
      </w:tr>
    </w:tbl>
    <w:p w:rsidR="002D1C4B" w:rsidRPr="00F621D1" w:rsidRDefault="002D1C4B" w:rsidP="002D1C4B">
      <w:pPr>
        <w:tabs>
          <w:tab w:val="left" w:pos="4680"/>
        </w:tabs>
        <w:suppressAutoHyphens/>
        <w:ind w:left="142"/>
        <w:jc w:val="both"/>
        <w:rPr>
          <w:rFonts w:ascii="Times New Roman" w:hAnsi="Times New Roman" w:cs="Times New Roman"/>
          <w:sz w:val="24"/>
          <w:szCs w:val="24"/>
          <w:lang w:eastAsia="ar-SA"/>
        </w:rPr>
      </w:pPr>
    </w:p>
    <w:p w:rsidR="002D1C4B" w:rsidRPr="00F621D1" w:rsidRDefault="002D1C4B" w:rsidP="002D1C4B">
      <w:pPr>
        <w:tabs>
          <w:tab w:val="left" w:pos="4680"/>
        </w:tabs>
        <w:suppressAutoHyphens/>
        <w:ind w:left="5103"/>
        <w:jc w:val="both"/>
        <w:rPr>
          <w:rFonts w:ascii="Times New Roman" w:hAnsi="Times New Roman" w:cs="Times New Roman"/>
          <w:b/>
          <w:lang w:eastAsia="ar-SA"/>
        </w:rPr>
      </w:pPr>
      <w:r w:rsidRPr="00F621D1">
        <w:rPr>
          <w:rFonts w:ascii="Times New Roman" w:hAnsi="Times New Roman" w:cs="Times New Roman"/>
          <w:b/>
          <w:lang w:eastAsia="ar-SA"/>
        </w:rPr>
        <w:t>Сведения о доходах, учитываемых при расчете среднедушевого дохода семьи и дохода одиноко проживающего гражданина</w:t>
      </w:r>
    </w:p>
    <w:p w:rsidR="002D1C4B" w:rsidRPr="00F621D1" w:rsidRDefault="002D1C4B" w:rsidP="002D1C4B">
      <w:pPr>
        <w:tabs>
          <w:tab w:val="left" w:pos="4680"/>
        </w:tabs>
        <w:suppressAutoHyphens/>
        <w:ind w:left="5103"/>
        <w:jc w:val="both"/>
        <w:rPr>
          <w:rFonts w:ascii="Times New Roman" w:hAnsi="Times New Roman" w:cs="Times New Roman"/>
          <w:sz w:val="24"/>
          <w:szCs w:val="24"/>
          <w:lang w:eastAsia="ar-SA"/>
        </w:rPr>
      </w:pPr>
    </w:p>
    <w:p w:rsidR="002D1C4B" w:rsidRPr="00F621D1" w:rsidRDefault="002D1C4B" w:rsidP="002D1C4B">
      <w:pPr>
        <w:pStyle w:val="ConsPlusNormal"/>
        <w:jc w:val="right"/>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551"/>
      </w:tblGrid>
      <w:tr w:rsidR="002D1C4B" w:rsidRPr="00F621D1" w:rsidTr="006E0FFE">
        <w:tc>
          <w:tcPr>
            <w:tcW w:w="6771" w:type="dxa"/>
          </w:tcPr>
          <w:p w:rsidR="002D1C4B" w:rsidRPr="00F621D1" w:rsidRDefault="002D1C4B" w:rsidP="006E0FFE">
            <w:pPr>
              <w:pStyle w:val="ConsPlusNormal"/>
              <w:ind w:firstLine="540"/>
              <w:jc w:val="both"/>
              <w:rPr>
                <w:sz w:val="24"/>
                <w:szCs w:val="24"/>
              </w:rPr>
            </w:pPr>
            <w:r w:rsidRPr="00F621D1">
              <w:rPr>
                <w:sz w:val="24"/>
                <w:szCs w:val="24"/>
              </w:rPr>
              <w:t>а) 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w:t>
            </w:r>
          </w:p>
          <w:p w:rsidR="002D1C4B" w:rsidRPr="00F621D1" w:rsidRDefault="002D1C4B" w:rsidP="006E0FFE">
            <w:pPr>
              <w:pStyle w:val="ConsPlusNormal"/>
              <w:ind w:firstLine="540"/>
              <w:jc w:val="both"/>
              <w:rPr>
                <w:sz w:val="24"/>
                <w:szCs w:val="24"/>
              </w:rPr>
            </w:pPr>
            <w:r w:rsidRPr="00F621D1">
              <w:rPr>
                <w:sz w:val="24"/>
                <w:szCs w:val="24"/>
              </w:rPr>
              <w:t>б) средний заработок, сохраняемый в случаях, предусмотренных трудовым законодательством;</w:t>
            </w:r>
          </w:p>
          <w:p w:rsidR="002D1C4B" w:rsidRPr="00F621D1" w:rsidRDefault="002D1C4B" w:rsidP="006E0FFE">
            <w:pPr>
              <w:pStyle w:val="ConsPlusNormal"/>
              <w:ind w:firstLine="540"/>
              <w:jc w:val="both"/>
              <w:rPr>
                <w:sz w:val="24"/>
                <w:szCs w:val="24"/>
              </w:rPr>
            </w:pPr>
            <w:r w:rsidRPr="00F621D1">
              <w:rPr>
                <w:sz w:val="24"/>
                <w:szCs w:val="24"/>
              </w:rP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D1C4B" w:rsidRPr="00F621D1" w:rsidRDefault="002D1C4B" w:rsidP="006E0FFE">
            <w:pPr>
              <w:pStyle w:val="ConsPlusNormal"/>
              <w:ind w:firstLine="540"/>
              <w:jc w:val="both"/>
              <w:rPr>
                <w:sz w:val="24"/>
                <w:szCs w:val="24"/>
              </w:rPr>
            </w:pPr>
            <w:r w:rsidRPr="00F621D1">
              <w:rPr>
                <w:sz w:val="24"/>
                <w:szCs w:val="24"/>
              </w:rPr>
              <w:t xml:space="preserve">г) выходное пособие, выплачиваемое при увольнении, </w:t>
            </w:r>
            <w:r w:rsidRPr="00F621D1">
              <w:rPr>
                <w:sz w:val="24"/>
                <w:szCs w:val="24"/>
              </w:rPr>
              <w:lastRenderedPageBreak/>
              <w:t>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2D1C4B" w:rsidRPr="00F621D1" w:rsidRDefault="002D1C4B" w:rsidP="006E0FFE">
            <w:pPr>
              <w:pStyle w:val="ConsPlusNormal"/>
              <w:ind w:firstLine="540"/>
              <w:jc w:val="both"/>
              <w:rPr>
                <w:sz w:val="24"/>
                <w:szCs w:val="24"/>
              </w:rPr>
            </w:pPr>
            <w:r w:rsidRPr="00F621D1">
              <w:rPr>
                <w:sz w:val="24"/>
                <w:szCs w:val="24"/>
              </w:rPr>
              <w:t>д) социальные выплаты из бюджетов всех уровней, государственных внебюджетных фондов и других источников, к которым относятся:</w:t>
            </w:r>
          </w:p>
          <w:p w:rsidR="002D1C4B" w:rsidRPr="00F621D1" w:rsidRDefault="002D1C4B" w:rsidP="006E0FFE">
            <w:pPr>
              <w:pStyle w:val="ConsPlusNormal"/>
              <w:ind w:firstLine="540"/>
              <w:jc w:val="both"/>
              <w:rPr>
                <w:sz w:val="24"/>
                <w:szCs w:val="24"/>
              </w:rPr>
            </w:pPr>
            <w:r w:rsidRPr="00F621D1">
              <w:rPr>
                <w:sz w:val="24"/>
                <w:szCs w:val="24"/>
              </w:rPr>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 Министерства обороны Российской Федерации, ФСБ России, органов внутренних дел Российской Федерации, таможенных органов Российской Федерации и других ведомств;</w:t>
            </w:r>
          </w:p>
          <w:p w:rsidR="002D1C4B" w:rsidRPr="00F621D1" w:rsidRDefault="002D1C4B" w:rsidP="006E0FFE">
            <w:pPr>
              <w:pStyle w:val="ConsPlusNormal"/>
              <w:ind w:firstLine="540"/>
              <w:jc w:val="both"/>
              <w:rPr>
                <w:sz w:val="24"/>
                <w:szCs w:val="24"/>
              </w:rPr>
            </w:pPr>
            <w:r w:rsidRPr="00F621D1">
              <w:rPr>
                <w:sz w:val="24"/>
                <w:szCs w:val="24"/>
              </w:rPr>
              <w:t>- ежемесячное пожизненное содержание судей, вышедших в отставку;</w:t>
            </w:r>
          </w:p>
          <w:p w:rsidR="002D1C4B" w:rsidRPr="00F621D1" w:rsidRDefault="002D1C4B" w:rsidP="006E0FFE">
            <w:pPr>
              <w:pStyle w:val="ConsPlusNormal"/>
              <w:ind w:firstLine="540"/>
              <w:jc w:val="both"/>
              <w:rPr>
                <w:sz w:val="24"/>
                <w:szCs w:val="24"/>
              </w:rPr>
            </w:pPr>
            <w:proofErr w:type="gramStart"/>
            <w:r w:rsidRPr="00F621D1">
              <w:rPr>
                <w:sz w:val="24"/>
                <w:szCs w:val="24"/>
              </w:rPr>
              <w:t>-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2D1C4B" w:rsidRPr="00F621D1" w:rsidRDefault="002D1C4B" w:rsidP="006E0FFE">
            <w:pPr>
              <w:pStyle w:val="ConsPlusNormal"/>
              <w:ind w:firstLine="540"/>
              <w:jc w:val="both"/>
              <w:rPr>
                <w:sz w:val="24"/>
                <w:szCs w:val="24"/>
              </w:rPr>
            </w:pPr>
            <w:r w:rsidRPr="00F621D1">
              <w:rPr>
                <w:sz w:val="24"/>
                <w:szCs w:val="24"/>
              </w:rPr>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2D1C4B" w:rsidRPr="00F621D1" w:rsidRDefault="002D1C4B" w:rsidP="006E0FFE">
            <w:pPr>
              <w:pStyle w:val="ConsPlusNormal"/>
              <w:ind w:firstLine="540"/>
              <w:jc w:val="both"/>
              <w:rPr>
                <w:sz w:val="24"/>
                <w:szCs w:val="24"/>
              </w:rPr>
            </w:pPr>
            <w:r w:rsidRPr="00F621D1">
              <w:rPr>
                <w:sz w:val="24"/>
                <w:szCs w:val="24"/>
              </w:rPr>
              <w:t>- ежемесячное пособие на период отпуска по уходу за ребенком до достижения им возраста 1,5 года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2D1C4B" w:rsidRPr="00F621D1" w:rsidRDefault="002D1C4B" w:rsidP="006E0FFE">
            <w:pPr>
              <w:pStyle w:val="ConsPlusNormal"/>
              <w:ind w:firstLine="540"/>
              <w:jc w:val="both"/>
              <w:rPr>
                <w:sz w:val="24"/>
                <w:szCs w:val="24"/>
              </w:rPr>
            </w:pPr>
            <w:r w:rsidRPr="00F621D1">
              <w:rPr>
                <w:sz w:val="24"/>
                <w:szCs w:val="24"/>
              </w:rPr>
              <w:t xml:space="preserve">-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w:t>
            </w:r>
            <w:proofErr w:type="gramStart"/>
            <w:r w:rsidRPr="00F621D1">
              <w:rPr>
                <w:sz w:val="24"/>
                <w:szCs w:val="24"/>
              </w:rPr>
              <w:t>специальности</w:t>
            </w:r>
            <w:proofErr w:type="gramEnd"/>
            <w:r w:rsidRPr="00F621D1">
              <w:rPr>
                <w:sz w:val="24"/>
                <w:szCs w:val="24"/>
              </w:rPr>
              <w:t xml:space="preserve"> 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2D1C4B" w:rsidRPr="00F621D1" w:rsidRDefault="002D1C4B" w:rsidP="006E0FFE">
            <w:pPr>
              <w:pStyle w:val="ConsPlusNormal"/>
              <w:ind w:firstLine="540"/>
              <w:jc w:val="both"/>
              <w:rPr>
                <w:sz w:val="24"/>
                <w:szCs w:val="24"/>
              </w:rPr>
            </w:pPr>
            <w:r w:rsidRPr="00F621D1">
              <w:rPr>
                <w:sz w:val="24"/>
                <w:szCs w:val="24"/>
              </w:rPr>
              <w:t xml:space="preserve">-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w:t>
            </w:r>
            <w:r w:rsidRPr="00F621D1">
              <w:rPr>
                <w:sz w:val="24"/>
                <w:szCs w:val="24"/>
              </w:rPr>
              <w:lastRenderedPageBreak/>
              <w:t>местностях, где отсутствует возможность их трудоустройства;</w:t>
            </w:r>
          </w:p>
          <w:p w:rsidR="002D1C4B" w:rsidRPr="00F621D1" w:rsidRDefault="002D1C4B" w:rsidP="006E0FFE">
            <w:pPr>
              <w:pStyle w:val="ConsPlusNormal"/>
              <w:ind w:firstLine="540"/>
              <w:jc w:val="both"/>
              <w:rPr>
                <w:sz w:val="24"/>
                <w:szCs w:val="24"/>
              </w:rPr>
            </w:pPr>
            <w:r w:rsidRPr="00F621D1">
              <w:rPr>
                <w:sz w:val="24"/>
                <w:szCs w:val="24"/>
              </w:rPr>
              <w:t>- 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2D1C4B" w:rsidRPr="00F621D1" w:rsidRDefault="002D1C4B" w:rsidP="006E0FFE">
            <w:pPr>
              <w:pStyle w:val="ConsPlusNormal"/>
              <w:ind w:firstLine="540"/>
              <w:jc w:val="both"/>
              <w:rPr>
                <w:sz w:val="24"/>
                <w:szCs w:val="24"/>
              </w:rPr>
            </w:pPr>
            <w:r w:rsidRPr="00F621D1">
              <w:rPr>
                <w:sz w:val="24"/>
                <w:szCs w:val="24"/>
              </w:rPr>
              <w:t>е) доходы от имущества, принадлежащего на праве собственности семье (отдельным ее членам) или одиноко проживающему гражданину, к которым относятся:</w:t>
            </w:r>
          </w:p>
          <w:p w:rsidR="002D1C4B" w:rsidRPr="00F621D1" w:rsidRDefault="002D1C4B" w:rsidP="006E0FFE">
            <w:pPr>
              <w:pStyle w:val="ConsPlusNormal"/>
              <w:ind w:firstLine="540"/>
              <w:jc w:val="both"/>
              <w:rPr>
                <w:sz w:val="24"/>
                <w:szCs w:val="24"/>
              </w:rPr>
            </w:pPr>
            <w:r w:rsidRPr="00F621D1">
              <w:rPr>
                <w:sz w:val="24"/>
                <w:szCs w:val="24"/>
              </w:rPr>
              <w:t>-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2D1C4B" w:rsidRPr="00F621D1" w:rsidRDefault="002D1C4B" w:rsidP="006E0FFE">
            <w:pPr>
              <w:pStyle w:val="ConsPlusNormal"/>
              <w:ind w:firstLine="540"/>
              <w:jc w:val="both"/>
              <w:rPr>
                <w:sz w:val="24"/>
                <w:szCs w:val="24"/>
              </w:rPr>
            </w:pPr>
            <w:r w:rsidRPr="00F621D1">
              <w:rPr>
                <w:sz w:val="24"/>
                <w:szCs w:val="24"/>
              </w:rPr>
              <w:t>-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2D1C4B" w:rsidRPr="00F621D1" w:rsidRDefault="002D1C4B" w:rsidP="006E0FFE">
            <w:pPr>
              <w:pStyle w:val="ConsPlusNormal"/>
              <w:ind w:firstLine="540"/>
              <w:jc w:val="both"/>
              <w:rPr>
                <w:sz w:val="24"/>
                <w:szCs w:val="24"/>
              </w:rPr>
            </w:pPr>
            <w:r w:rsidRPr="00F621D1">
              <w:rPr>
                <w:sz w:val="24"/>
                <w:szCs w:val="24"/>
              </w:rPr>
              <w:t>ж) другие доходы семьи или одиноко проживающего гражданина, в которые включаются:</w:t>
            </w:r>
          </w:p>
          <w:p w:rsidR="002D1C4B" w:rsidRPr="00F621D1" w:rsidRDefault="002D1C4B" w:rsidP="006E0FFE">
            <w:pPr>
              <w:pStyle w:val="ConsPlusNormal"/>
              <w:ind w:firstLine="540"/>
              <w:jc w:val="both"/>
              <w:rPr>
                <w:sz w:val="24"/>
                <w:szCs w:val="24"/>
              </w:rPr>
            </w:pPr>
            <w:r w:rsidRPr="00F621D1">
              <w:rPr>
                <w:sz w:val="24"/>
                <w:szCs w:val="24"/>
              </w:rPr>
              <w:t>- 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D1C4B" w:rsidRPr="00F621D1" w:rsidRDefault="002D1C4B" w:rsidP="006E0FFE">
            <w:pPr>
              <w:pStyle w:val="ConsPlusNormal"/>
              <w:ind w:firstLine="540"/>
              <w:jc w:val="both"/>
              <w:rPr>
                <w:sz w:val="24"/>
                <w:szCs w:val="24"/>
              </w:rPr>
            </w:pPr>
            <w:r w:rsidRPr="00F621D1">
              <w:rPr>
                <w:sz w:val="24"/>
                <w:szCs w:val="24"/>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2D1C4B" w:rsidRPr="00F621D1" w:rsidRDefault="002D1C4B" w:rsidP="006E0FFE">
            <w:pPr>
              <w:pStyle w:val="ConsPlusNormal"/>
              <w:ind w:firstLine="540"/>
              <w:jc w:val="both"/>
              <w:rPr>
                <w:sz w:val="24"/>
                <w:szCs w:val="24"/>
              </w:rPr>
            </w:pPr>
            <w:r w:rsidRPr="00F621D1">
              <w:rPr>
                <w:sz w:val="24"/>
                <w:szCs w:val="24"/>
              </w:rPr>
              <w:t>- оплата работ по договорам, заключаемым в соответствии с гражданским законодательством Российской Федерации;</w:t>
            </w:r>
          </w:p>
          <w:p w:rsidR="002D1C4B" w:rsidRPr="00F621D1" w:rsidRDefault="002D1C4B" w:rsidP="006E0FFE">
            <w:pPr>
              <w:pStyle w:val="ConsPlusNormal"/>
              <w:ind w:firstLine="540"/>
              <w:jc w:val="both"/>
              <w:rPr>
                <w:sz w:val="24"/>
                <w:szCs w:val="24"/>
              </w:rPr>
            </w:pPr>
            <w:r w:rsidRPr="00F621D1">
              <w:rPr>
                <w:sz w:val="24"/>
                <w:szCs w:val="24"/>
              </w:rPr>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2D1C4B" w:rsidRPr="00F621D1" w:rsidRDefault="002D1C4B" w:rsidP="006E0FFE">
            <w:pPr>
              <w:pStyle w:val="ConsPlusNormal"/>
              <w:ind w:firstLine="540"/>
              <w:jc w:val="both"/>
              <w:rPr>
                <w:sz w:val="24"/>
                <w:szCs w:val="24"/>
              </w:rPr>
            </w:pPr>
            <w:r w:rsidRPr="00F621D1">
              <w:rPr>
                <w:sz w:val="24"/>
                <w:szCs w:val="24"/>
              </w:rPr>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2D1C4B" w:rsidRPr="00F621D1" w:rsidRDefault="002D1C4B" w:rsidP="006E0FFE">
            <w:pPr>
              <w:pStyle w:val="ConsPlusNormal"/>
              <w:ind w:firstLine="540"/>
              <w:jc w:val="both"/>
              <w:rPr>
                <w:sz w:val="24"/>
                <w:szCs w:val="24"/>
              </w:rPr>
            </w:pPr>
            <w:r w:rsidRPr="00F621D1">
              <w:rPr>
                <w:sz w:val="24"/>
                <w:szCs w:val="24"/>
              </w:rPr>
              <w:t>-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2D1C4B" w:rsidRPr="00F621D1" w:rsidRDefault="002D1C4B" w:rsidP="006E0FFE">
            <w:pPr>
              <w:pStyle w:val="ConsPlusNormal"/>
              <w:ind w:firstLine="540"/>
              <w:jc w:val="both"/>
              <w:rPr>
                <w:sz w:val="24"/>
                <w:szCs w:val="24"/>
              </w:rPr>
            </w:pPr>
            <w:r w:rsidRPr="00F621D1">
              <w:rPr>
                <w:sz w:val="24"/>
                <w:szCs w:val="24"/>
              </w:rPr>
              <w:t>- доходы по акциям и другие доходы от участия в управлении собственностью организации;</w:t>
            </w:r>
          </w:p>
          <w:p w:rsidR="002D1C4B" w:rsidRPr="00F621D1" w:rsidRDefault="002D1C4B" w:rsidP="006E0FFE">
            <w:pPr>
              <w:pStyle w:val="ConsPlusNormal"/>
              <w:ind w:firstLine="540"/>
              <w:jc w:val="both"/>
              <w:rPr>
                <w:sz w:val="24"/>
                <w:szCs w:val="24"/>
              </w:rPr>
            </w:pPr>
            <w:r w:rsidRPr="00F621D1">
              <w:rPr>
                <w:sz w:val="24"/>
                <w:szCs w:val="24"/>
              </w:rPr>
              <w:t>- алименты, получаемые членами семьи;</w:t>
            </w:r>
          </w:p>
          <w:p w:rsidR="002D1C4B" w:rsidRPr="00F621D1" w:rsidRDefault="002D1C4B" w:rsidP="006E0FFE">
            <w:pPr>
              <w:pStyle w:val="ConsPlusNormal"/>
              <w:ind w:firstLine="540"/>
              <w:jc w:val="both"/>
              <w:rPr>
                <w:sz w:val="24"/>
                <w:szCs w:val="24"/>
              </w:rPr>
            </w:pPr>
            <w:r w:rsidRPr="00F621D1">
              <w:rPr>
                <w:sz w:val="24"/>
                <w:szCs w:val="24"/>
              </w:rPr>
              <w:t>- проценты по банковским вкладам;</w:t>
            </w:r>
          </w:p>
          <w:p w:rsidR="002D1C4B" w:rsidRPr="00F621D1" w:rsidRDefault="002D1C4B" w:rsidP="006E0FFE">
            <w:pPr>
              <w:pStyle w:val="ConsPlusNormal"/>
              <w:ind w:firstLine="540"/>
              <w:jc w:val="both"/>
              <w:rPr>
                <w:sz w:val="24"/>
                <w:szCs w:val="24"/>
              </w:rPr>
            </w:pPr>
            <w:r w:rsidRPr="00F621D1">
              <w:rPr>
                <w:sz w:val="24"/>
                <w:szCs w:val="24"/>
              </w:rPr>
              <w:t>- наследуемые и подаренные денежные средства.</w:t>
            </w:r>
          </w:p>
          <w:p w:rsidR="002D1C4B" w:rsidRPr="00F621D1" w:rsidRDefault="002D1C4B" w:rsidP="006E0FFE">
            <w:pPr>
              <w:pStyle w:val="ConsPlusNormal"/>
              <w:jc w:val="right"/>
              <w:rPr>
                <w:sz w:val="24"/>
                <w:szCs w:val="24"/>
              </w:rPr>
            </w:pPr>
          </w:p>
        </w:tc>
        <w:tc>
          <w:tcPr>
            <w:tcW w:w="2551" w:type="dxa"/>
          </w:tcPr>
          <w:p w:rsidR="002D1C4B" w:rsidRPr="00F621D1" w:rsidRDefault="002D1C4B" w:rsidP="006E0FFE">
            <w:pPr>
              <w:pStyle w:val="ConsPlusNormal"/>
              <w:ind w:right="1913"/>
              <w:jc w:val="right"/>
              <w:rPr>
                <w:sz w:val="22"/>
                <w:szCs w:val="22"/>
              </w:rPr>
            </w:pPr>
          </w:p>
        </w:tc>
      </w:tr>
    </w:tbl>
    <w:p w:rsidR="002D1C4B" w:rsidRDefault="002D1C4B" w:rsidP="00B37BBF">
      <w:pPr>
        <w:rPr>
          <w:rFonts w:ascii="Times New Roman" w:hAnsi="Times New Roman" w:cs="Times New Roman"/>
        </w:rPr>
      </w:pPr>
    </w:p>
    <w:p w:rsidR="00F621D1" w:rsidRPr="00F621D1" w:rsidRDefault="00F621D1" w:rsidP="00B37BBF">
      <w:pPr>
        <w:rPr>
          <w:rFonts w:ascii="Times New Roman" w:hAnsi="Times New Roman" w:cs="Times New Roman"/>
        </w:rPr>
      </w:pPr>
    </w:p>
    <w:p w:rsidR="002D1C4B" w:rsidRPr="00F621D1" w:rsidRDefault="002D1C4B" w:rsidP="00B37BBF">
      <w:pPr>
        <w:ind w:left="6372"/>
        <w:jc w:val="right"/>
        <w:rPr>
          <w:rFonts w:ascii="Times New Roman" w:hAnsi="Times New Roman" w:cs="Times New Roman"/>
        </w:rPr>
      </w:pPr>
      <w:r w:rsidRPr="00F621D1">
        <w:rPr>
          <w:rFonts w:ascii="Times New Roman" w:hAnsi="Times New Roman" w:cs="Times New Roman"/>
        </w:rPr>
        <w:t>Приложение № 2</w:t>
      </w:r>
      <w:r w:rsidR="00B37BBF" w:rsidRPr="00F621D1">
        <w:rPr>
          <w:rFonts w:ascii="Times New Roman" w:hAnsi="Times New Roman" w:cs="Times New Roman"/>
        </w:rPr>
        <w:t xml:space="preserve"> </w:t>
      </w:r>
      <w:r w:rsidRPr="00F621D1">
        <w:rPr>
          <w:rFonts w:ascii="Times New Roman" w:hAnsi="Times New Roman" w:cs="Times New Roman"/>
        </w:rPr>
        <w:t xml:space="preserve">к Административному </w:t>
      </w:r>
      <w:r w:rsidR="00B37BBF" w:rsidRPr="00F621D1">
        <w:rPr>
          <w:rFonts w:ascii="Times New Roman" w:hAnsi="Times New Roman" w:cs="Times New Roman"/>
        </w:rPr>
        <w:t xml:space="preserve">регламенту предоставления муниципальной </w:t>
      </w:r>
      <w:r w:rsidRPr="00F621D1">
        <w:rPr>
          <w:rFonts w:ascii="Times New Roman" w:hAnsi="Times New Roman" w:cs="Times New Roman"/>
        </w:rPr>
        <w:t xml:space="preserve">услуги </w:t>
      </w:r>
      <w:r w:rsidR="00830D96">
        <w:rPr>
          <w:rFonts w:ascii="Times New Roman" w:hAnsi="Times New Roman" w:cs="Times New Roman"/>
          <w:bCs/>
          <w:lang w:eastAsia="ar-SA"/>
        </w:rPr>
        <w:t xml:space="preserve">принятие на учет граждан в качестве нуждающихся в </w:t>
      </w:r>
      <w:r w:rsidR="00830D96" w:rsidRPr="00F621D1">
        <w:rPr>
          <w:rFonts w:ascii="Times New Roman" w:hAnsi="Times New Roman" w:cs="Times New Roman"/>
          <w:bCs/>
          <w:lang w:eastAsia="ar-SA"/>
        </w:rPr>
        <w:t>жилых помещениях</w:t>
      </w:r>
    </w:p>
    <w:p w:rsidR="002D1C4B" w:rsidRPr="00F621D1" w:rsidRDefault="002D1C4B" w:rsidP="002D1C4B">
      <w:pPr>
        <w:pStyle w:val="ConsPlusNormal"/>
        <w:jc w:val="center"/>
      </w:pPr>
    </w:p>
    <w:p w:rsidR="002D1C4B" w:rsidRPr="00F621D1" w:rsidRDefault="002D1C4B" w:rsidP="002D1C4B">
      <w:pPr>
        <w:pStyle w:val="ConsPlusTitle"/>
        <w:jc w:val="center"/>
        <w:rPr>
          <w:rFonts w:ascii="Times New Roman" w:hAnsi="Times New Roman" w:cs="Times New Roman"/>
        </w:rPr>
      </w:pPr>
      <w:r w:rsidRPr="00F621D1">
        <w:rPr>
          <w:rFonts w:ascii="Times New Roman" w:hAnsi="Times New Roman" w:cs="Times New Roman"/>
        </w:rPr>
        <w:t>Примерная форма расписки</w:t>
      </w:r>
    </w:p>
    <w:p w:rsidR="002D1C4B" w:rsidRPr="00F621D1" w:rsidRDefault="002D1C4B" w:rsidP="00F621D1">
      <w:pPr>
        <w:pStyle w:val="ConsPlusNormal"/>
        <w:ind w:left="708"/>
        <w:jc w:val="both"/>
      </w:pPr>
    </w:p>
    <w:p w:rsidR="00F65711" w:rsidRDefault="002D1C4B" w:rsidP="00F65711">
      <w:pPr>
        <w:pStyle w:val="ConsPlusNonformat"/>
        <w:ind w:left="708"/>
        <w:jc w:val="both"/>
        <w:rPr>
          <w:rFonts w:ascii="Times New Roman" w:hAnsi="Times New Roman" w:cs="Times New Roman"/>
          <w:sz w:val="22"/>
          <w:szCs w:val="22"/>
        </w:rPr>
      </w:pPr>
      <w:r w:rsidRPr="00F621D1">
        <w:rPr>
          <w:rFonts w:ascii="Times New Roman" w:hAnsi="Times New Roman" w:cs="Times New Roman"/>
        </w:rPr>
        <w:t xml:space="preserve">                           </w:t>
      </w:r>
      <w:r w:rsidRPr="00F621D1">
        <w:rPr>
          <w:rFonts w:ascii="Times New Roman" w:hAnsi="Times New Roman" w:cs="Times New Roman"/>
        </w:rPr>
        <w:tab/>
      </w:r>
      <w:r w:rsidRPr="00F621D1">
        <w:rPr>
          <w:rFonts w:ascii="Times New Roman" w:hAnsi="Times New Roman" w:cs="Times New Roman"/>
        </w:rPr>
        <w:tab/>
      </w:r>
      <w:r w:rsidRPr="00F621D1">
        <w:rPr>
          <w:rFonts w:ascii="Times New Roman" w:hAnsi="Times New Roman" w:cs="Times New Roman"/>
        </w:rPr>
        <w:tab/>
        <w:t xml:space="preserve">  Главе администрации МО </w:t>
      </w:r>
      <w:r w:rsidRPr="00F621D1">
        <w:rPr>
          <w:rFonts w:ascii="Times New Roman" w:hAnsi="Times New Roman" w:cs="Times New Roman"/>
        </w:rPr>
        <w:tab/>
      </w:r>
      <w:r w:rsidRPr="00F621D1">
        <w:rPr>
          <w:rFonts w:ascii="Times New Roman" w:hAnsi="Times New Roman" w:cs="Times New Roman"/>
        </w:rPr>
        <w:tab/>
      </w:r>
      <w:r w:rsidRPr="00F621D1">
        <w:rPr>
          <w:rFonts w:ascii="Times New Roman" w:hAnsi="Times New Roman" w:cs="Times New Roman"/>
        </w:rPr>
        <w:tab/>
      </w:r>
      <w:r w:rsidRPr="00F621D1">
        <w:rPr>
          <w:rFonts w:ascii="Times New Roman" w:hAnsi="Times New Roman" w:cs="Times New Roman"/>
        </w:rPr>
        <w:tab/>
      </w:r>
      <w:r w:rsidRPr="00F621D1">
        <w:rPr>
          <w:rFonts w:ascii="Times New Roman" w:hAnsi="Times New Roman" w:cs="Times New Roman"/>
        </w:rPr>
        <w:tab/>
      </w:r>
      <w:r w:rsidRPr="00F621D1">
        <w:rPr>
          <w:rFonts w:ascii="Times New Roman" w:hAnsi="Times New Roman" w:cs="Times New Roman"/>
        </w:rPr>
        <w:tab/>
      </w:r>
      <w:r w:rsidRPr="00F621D1">
        <w:rPr>
          <w:rFonts w:ascii="Times New Roman" w:hAnsi="Times New Roman" w:cs="Times New Roman"/>
        </w:rPr>
        <w:tab/>
      </w:r>
      <w:r w:rsidRPr="00F621D1">
        <w:rPr>
          <w:rFonts w:ascii="Times New Roman" w:hAnsi="Times New Roman" w:cs="Times New Roman"/>
        </w:rPr>
        <w:tab/>
      </w:r>
      <w:r w:rsidRPr="00F621D1">
        <w:rPr>
          <w:rFonts w:ascii="Times New Roman" w:hAnsi="Times New Roman" w:cs="Times New Roman"/>
        </w:rPr>
        <w:tab/>
      </w:r>
      <w:r w:rsidR="00F65711" w:rsidRPr="00F65711">
        <w:rPr>
          <w:rFonts w:ascii="Times New Roman" w:hAnsi="Times New Roman" w:cs="Times New Roman"/>
          <w:bCs/>
          <w:iCs/>
          <w:sz w:val="22"/>
          <w:szCs w:val="22"/>
        </w:rPr>
        <w:t>«</w:t>
      </w:r>
      <w:r w:rsidR="00F65711" w:rsidRPr="00F65711">
        <w:rPr>
          <w:rFonts w:ascii="Times New Roman" w:hAnsi="Times New Roman" w:cs="Times New Roman"/>
          <w:sz w:val="22"/>
          <w:szCs w:val="22"/>
        </w:rPr>
        <w:t xml:space="preserve">Зеленоградский муниципальный </w:t>
      </w:r>
      <w:r w:rsidR="00F65711">
        <w:rPr>
          <w:rFonts w:ascii="Times New Roman" w:hAnsi="Times New Roman" w:cs="Times New Roman"/>
          <w:sz w:val="22"/>
          <w:szCs w:val="22"/>
        </w:rPr>
        <w:t>округ</w:t>
      </w:r>
    </w:p>
    <w:p w:rsidR="002D1C4B" w:rsidRPr="00F621D1" w:rsidRDefault="00F65711" w:rsidP="00F65711">
      <w:pPr>
        <w:pStyle w:val="ConsPlusNonformat"/>
        <w:ind w:left="708"/>
        <w:jc w:val="center"/>
        <w:rPr>
          <w:rFonts w:ascii="Times New Roman" w:hAnsi="Times New Roman" w:cs="Times New Roman"/>
        </w:rPr>
      </w:pPr>
      <w:r w:rsidRPr="00F65711">
        <w:rPr>
          <w:rFonts w:ascii="Times New Roman" w:hAnsi="Times New Roman" w:cs="Times New Roman"/>
          <w:sz w:val="22"/>
          <w:szCs w:val="22"/>
        </w:rPr>
        <w:t>Калининградской области»</w:t>
      </w:r>
    </w:p>
    <w:p w:rsidR="002D1C4B" w:rsidRPr="00F621D1" w:rsidRDefault="002D1C4B" w:rsidP="00F621D1">
      <w:pPr>
        <w:pStyle w:val="ConsPlusNonformat"/>
        <w:ind w:left="708"/>
        <w:jc w:val="both"/>
        <w:rPr>
          <w:rFonts w:ascii="Times New Roman" w:hAnsi="Times New Roman" w:cs="Times New Roman"/>
        </w:rPr>
      </w:pPr>
      <w:r w:rsidRPr="00F621D1">
        <w:rPr>
          <w:rFonts w:ascii="Times New Roman" w:hAnsi="Times New Roman" w:cs="Times New Roman"/>
        </w:rPr>
        <w:t xml:space="preserve">                                    _______________________________________</w:t>
      </w:r>
    </w:p>
    <w:p w:rsidR="002D1C4B" w:rsidRPr="00F621D1" w:rsidRDefault="002D1C4B" w:rsidP="00F621D1">
      <w:pPr>
        <w:pStyle w:val="ConsPlusNonformat"/>
        <w:ind w:left="708"/>
        <w:jc w:val="both"/>
        <w:rPr>
          <w:rFonts w:ascii="Times New Roman" w:hAnsi="Times New Roman" w:cs="Times New Roman"/>
        </w:rPr>
      </w:pPr>
      <w:r w:rsidRPr="00F621D1">
        <w:rPr>
          <w:rFonts w:ascii="Times New Roman" w:hAnsi="Times New Roman" w:cs="Times New Roman"/>
        </w:rPr>
        <w:t xml:space="preserve">                                              (фамилия, инициалы)</w:t>
      </w:r>
    </w:p>
    <w:p w:rsidR="002D1C4B" w:rsidRPr="00F621D1" w:rsidRDefault="002D1C4B" w:rsidP="00F621D1">
      <w:pPr>
        <w:pStyle w:val="ConsPlusNonformat"/>
        <w:ind w:left="708"/>
        <w:jc w:val="both"/>
        <w:rPr>
          <w:rFonts w:ascii="Times New Roman" w:hAnsi="Times New Roman" w:cs="Times New Roman"/>
        </w:rPr>
      </w:pPr>
      <w:r w:rsidRPr="00F621D1">
        <w:rPr>
          <w:rFonts w:ascii="Times New Roman" w:hAnsi="Times New Roman" w:cs="Times New Roman"/>
        </w:rPr>
        <w:t xml:space="preserve">                                    ______________________________________,</w:t>
      </w:r>
    </w:p>
    <w:p w:rsidR="002D1C4B" w:rsidRPr="00F621D1" w:rsidRDefault="002D1C4B" w:rsidP="00F621D1">
      <w:pPr>
        <w:pStyle w:val="ConsPlusNonformat"/>
        <w:ind w:left="708"/>
        <w:jc w:val="both"/>
        <w:rPr>
          <w:rFonts w:ascii="Times New Roman" w:hAnsi="Times New Roman" w:cs="Times New Roman"/>
        </w:rPr>
      </w:pPr>
      <w:r w:rsidRPr="00F621D1">
        <w:rPr>
          <w:rFonts w:ascii="Times New Roman" w:hAnsi="Times New Roman" w:cs="Times New Roman"/>
        </w:rPr>
        <w:t xml:space="preserve">                                           (фамилия, имя, отчество)</w:t>
      </w:r>
    </w:p>
    <w:p w:rsidR="002D1C4B" w:rsidRPr="00F621D1" w:rsidRDefault="002D1C4B" w:rsidP="00F621D1">
      <w:pPr>
        <w:pStyle w:val="ConsPlusNonformat"/>
        <w:ind w:left="708"/>
        <w:jc w:val="both"/>
        <w:rPr>
          <w:rFonts w:ascii="Times New Roman" w:hAnsi="Times New Roman" w:cs="Times New Roman"/>
        </w:rPr>
      </w:pPr>
      <w:r w:rsidRPr="00F621D1">
        <w:rPr>
          <w:rFonts w:ascii="Times New Roman" w:hAnsi="Times New Roman" w:cs="Times New Roman"/>
        </w:rPr>
        <w:t xml:space="preserve">                                    адрес регистрации: ____________________</w:t>
      </w:r>
    </w:p>
    <w:p w:rsidR="002D1C4B" w:rsidRPr="00F621D1" w:rsidRDefault="002D1C4B" w:rsidP="00F621D1">
      <w:pPr>
        <w:pStyle w:val="ConsPlusNonformat"/>
        <w:ind w:left="708"/>
        <w:jc w:val="both"/>
        <w:rPr>
          <w:rFonts w:ascii="Times New Roman" w:hAnsi="Times New Roman" w:cs="Times New Roman"/>
        </w:rPr>
      </w:pPr>
      <w:r w:rsidRPr="00F621D1">
        <w:rPr>
          <w:rFonts w:ascii="Times New Roman" w:hAnsi="Times New Roman" w:cs="Times New Roman"/>
        </w:rPr>
        <w:t xml:space="preserve">                                    ______________________________________,</w:t>
      </w:r>
    </w:p>
    <w:p w:rsidR="002D1C4B" w:rsidRPr="00F621D1" w:rsidRDefault="002D1C4B" w:rsidP="00F621D1">
      <w:pPr>
        <w:pStyle w:val="ConsPlusNonformat"/>
        <w:ind w:left="708"/>
        <w:jc w:val="both"/>
        <w:rPr>
          <w:rFonts w:ascii="Times New Roman" w:hAnsi="Times New Roman" w:cs="Times New Roman"/>
        </w:rPr>
      </w:pPr>
      <w:r w:rsidRPr="00F621D1">
        <w:rPr>
          <w:rFonts w:ascii="Times New Roman" w:hAnsi="Times New Roman" w:cs="Times New Roman"/>
        </w:rPr>
        <w:t xml:space="preserve">                                    тел: дом</w:t>
      </w:r>
      <w:proofErr w:type="gramStart"/>
      <w:r w:rsidRPr="00F621D1">
        <w:rPr>
          <w:rFonts w:ascii="Times New Roman" w:hAnsi="Times New Roman" w:cs="Times New Roman"/>
        </w:rPr>
        <w:t>.</w:t>
      </w:r>
      <w:proofErr w:type="gramEnd"/>
      <w:r w:rsidRPr="00F621D1">
        <w:rPr>
          <w:rFonts w:ascii="Times New Roman" w:hAnsi="Times New Roman" w:cs="Times New Roman"/>
        </w:rPr>
        <w:t xml:space="preserve"> _____ </w:t>
      </w:r>
      <w:proofErr w:type="gramStart"/>
      <w:r w:rsidRPr="00F621D1">
        <w:rPr>
          <w:rFonts w:ascii="Times New Roman" w:hAnsi="Times New Roman" w:cs="Times New Roman"/>
        </w:rPr>
        <w:t>р</w:t>
      </w:r>
      <w:proofErr w:type="gramEnd"/>
      <w:r w:rsidRPr="00F621D1">
        <w:rPr>
          <w:rFonts w:ascii="Times New Roman" w:hAnsi="Times New Roman" w:cs="Times New Roman"/>
        </w:rPr>
        <w:t>аб. _____ моб. _______</w:t>
      </w:r>
    </w:p>
    <w:p w:rsidR="002D1C4B" w:rsidRPr="00F621D1" w:rsidRDefault="002D1C4B" w:rsidP="00F621D1">
      <w:pPr>
        <w:pStyle w:val="ConsPlusNonformat"/>
        <w:ind w:left="708" w:right="422"/>
        <w:jc w:val="both"/>
        <w:rPr>
          <w:rFonts w:ascii="Times New Roman" w:hAnsi="Times New Roman" w:cs="Times New Roman"/>
        </w:rPr>
      </w:pPr>
    </w:p>
    <w:p w:rsidR="002D1C4B" w:rsidRPr="00F621D1" w:rsidRDefault="002D1C4B" w:rsidP="00F621D1">
      <w:pPr>
        <w:pStyle w:val="ConsPlusNonformat"/>
        <w:ind w:left="708" w:right="422"/>
        <w:jc w:val="center"/>
        <w:rPr>
          <w:rFonts w:ascii="Times New Roman" w:hAnsi="Times New Roman" w:cs="Times New Roman"/>
        </w:rPr>
      </w:pPr>
      <w:bookmarkStart w:id="1" w:name="P2160"/>
      <w:bookmarkEnd w:id="1"/>
      <w:r w:rsidRPr="00F621D1">
        <w:rPr>
          <w:rFonts w:ascii="Times New Roman" w:hAnsi="Times New Roman" w:cs="Times New Roman"/>
        </w:rPr>
        <w:t>Расписка</w:t>
      </w:r>
    </w:p>
    <w:p w:rsidR="002D1C4B" w:rsidRPr="00F621D1" w:rsidRDefault="002D1C4B" w:rsidP="00F621D1">
      <w:pPr>
        <w:pStyle w:val="ConsPlusNonformat"/>
        <w:ind w:left="708" w:right="422"/>
        <w:jc w:val="both"/>
        <w:rPr>
          <w:rFonts w:ascii="Times New Roman" w:hAnsi="Times New Roman" w:cs="Times New Roman"/>
        </w:rPr>
      </w:pPr>
    </w:p>
    <w:p w:rsidR="002D1C4B" w:rsidRDefault="002D1C4B" w:rsidP="00F621D1">
      <w:pPr>
        <w:pStyle w:val="ConsPlusNonformat"/>
        <w:tabs>
          <w:tab w:val="left" w:pos="9356"/>
        </w:tabs>
        <w:ind w:left="284" w:right="422" w:firstLine="142"/>
        <w:jc w:val="both"/>
        <w:rPr>
          <w:rFonts w:ascii="Times New Roman" w:hAnsi="Times New Roman" w:cs="Times New Roman"/>
          <w:sz w:val="24"/>
        </w:rPr>
      </w:pPr>
      <w:r w:rsidRPr="00F621D1">
        <w:rPr>
          <w:rFonts w:ascii="Times New Roman" w:hAnsi="Times New Roman" w:cs="Times New Roman"/>
          <w:sz w:val="24"/>
        </w:rPr>
        <w:t xml:space="preserve">    </w:t>
      </w:r>
      <w:proofErr w:type="gramStart"/>
      <w:r w:rsidRPr="00F621D1">
        <w:rPr>
          <w:rFonts w:ascii="Times New Roman" w:hAnsi="Times New Roman" w:cs="Times New Roman"/>
          <w:sz w:val="24"/>
        </w:rPr>
        <w:t>Настоящим  подтверждаю,  что  в  течение пяти лет до подачи заявления о</w:t>
      </w:r>
      <w:r w:rsidR="00F621D1">
        <w:rPr>
          <w:rFonts w:ascii="Times New Roman" w:hAnsi="Times New Roman" w:cs="Times New Roman"/>
          <w:sz w:val="24"/>
        </w:rPr>
        <w:t xml:space="preserve"> </w:t>
      </w:r>
      <w:r w:rsidRPr="00F621D1">
        <w:rPr>
          <w:rFonts w:ascii="Times New Roman" w:hAnsi="Times New Roman" w:cs="Times New Roman"/>
          <w:sz w:val="24"/>
        </w:rPr>
        <w:t>предоставлении  муниципальной  услуги  по  п</w:t>
      </w:r>
      <w:r w:rsidR="00F621D1">
        <w:rPr>
          <w:rFonts w:ascii="Times New Roman" w:hAnsi="Times New Roman" w:cs="Times New Roman"/>
          <w:sz w:val="24"/>
        </w:rPr>
        <w:t xml:space="preserve">риему  заявлений, документов, а </w:t>
      </w:r>
      <w:r w:rsidRPr="00F621D1">
        <w:rPr>
          <w:rFonts w:ascii="Times New Roman" w:hAnsi="Times New Roman" w:cs="Times New Roman"/>
          <w:sz w:val="24"/>
        </w:rPr>
        <w:t>также  постановке граждан на учет в качестве</w:t>
      </w:r>
      <w:r w:rsidR="00F621D1">
        <w:rPr>
          <w:rFonts w:ascii="Times New Roman" w:hAnsi="Times New Roman" w:cs="Times New Roman"/>
          <w:sz w:val="24"/>
        </w:rPr>
        <w:t xml:space="preserve"> нуждающихся в жилых помещениях</w:t>
      </w:r>
      <w:r w:rsidRPr="00F621D1">
        <w:rPr>
          <w:rFonts w:ascii="Times New Roman" w:hAnsi="Times New Roman" w:cs="Times New Roman"/>
          <w:sz w:val="24"/>
        </w:rPr>
        <w:t xml:space="preserve">  (члены моей семьи) не совершал</w:t>
      </w:r>
      <w:r w:rsidR="00F621D1">
        <w:rPr>
          <w:rFonts w:ascii="Times New Roman" w:hAnsi="Times New Roman" w:cs="Times New Roman"/>
          <w:sz w:val="24"/>
        </w:rPr>
        <w:t xml:space="preserve"> </w:t>
      </w:r>
      <w:r w:rsidRPr="00F621D1">
        <w:rPr>
          <w:rFonts w:ascii="Times New Roman" w:hAnsi="Times New Roman" w:cs="Times New Roman"/>
          <w:sz w:val="24"/>
        </w:rPr>
        <w:t>(ли) действи</w:t>
      </w:r>
      <w:r w:rsidR="00F621D1">
        <w:rPr>
          <w:rFonts w:ascii="Times New Roman" w:hAnsi="Times New Roman" w:cs="Times New Roman"/>
          <w:sz w:val="24"/>
        </w:rPr>
        <w:t xml:space="preserve">й и гражданско-правовых сделок </w:t>
      </w:r>
      <w:r w:rsidRPr="00F621D1">
        <w:rPr>
          <w:rFonts w:ascii="Times New Roman" w:hAnsi="Times New Roman" w:cs="Times New Roman"/>
          <w:sz w:val="24"/>
        </w:rPr>
        <w:t>с  жилыми  помещениями,  совершение  которых</w:t>
      </w:r>
      <w:r w:rsidR="00F621D1">
        <w:rPr>
          <w:rFonts w:ascii="Times New Roman" w:hAnsi="Times New Roman" w:cs="Times New Roman"/>
          <w:sz w:val="24"/>
        </w:rPr>
        <w:t xml:space="preserve">  привело  к уменьшению размера </w:t>
      </w:r>
      <w:r w:rsidRPr="00F621D1">
        <w:rPr>
          <w:rFonts w:ascii="Times New Roman" w:hAnsi="Times New Roman" w:cs="Times New Roman"/>
          <w:sz w:val="24"/>
        </w:rPr>
        <w:t>занимаемых жилых помещений или к их отчуждению.</w:t>
      </w:r>
      <w:proofErr w:type="gramEnd"/>
    </w:p>
    <w:p w:rsidR="00F621D1" w:rsidRPr="00F621D1" w:rsidRDefault="00F621D1" w:rsidP="00F621D1">
      <w:pPr>
        <w:pStyle w:val="ConsPlusNonformat"/>
        <w:tabs>
          <w:tab w:val="left" w:pos="9356"/>
        </w:tabs>
        <w:ind w:left="284" w:right="422" w:firstLine="142"/>
        <w:jc w:val="both"/>
        <w:rPr>
          <w:rFonts w:ascii="Times New Roman" w:hAnsi="Times New Roman" w:cs="Times New Roman"/>
          <w:sz w:val="24"/>
        </w:rPr>
      </w:pPr>
    </w:p>
    <w:p w:rsidR="002D1C4B" w:rsidRPr="00F621D1" w:rsidRDefault="002D1C4B" w:rsidP="00F621D1">
      <w:pPr>
        <w:pStyle w:val="ConsPlusNonformat"/>
        <w:ind w:left="708"/>
        <w:jc w:val="both"/>
        <w:rPr>
          <w:rFonts w:ascii="Times New Roman" w:hAnsi="Times New Roman" w:cs="Times New Roman"/>
        </w:rPr>
      </w:pPr>
    </w:p>
    <w:p w:rsidR="002D1C4B" w:rsidRPr="00F621D1" w:rsidRDefault="002D1C4B" w:rsidP="00F621D1">
      <w:pPr>
        <w:pStyle w:val="ConsPlusNonformat"/>
        <w:ind w:left="708"/>
        <w:jc w:val="both"/>
        <w:rPr>
          <w:rFonts w:ascii="Times New Roman" w:hAnsi="Times New Roman" w:cs="Times New Roman"/>
        </w:rPr>
      </w:pPr>
      <w:r w:rsidRPr="00F621D1">
        <w:rPr>
          <w:rFonts w:ascii="Times New Roman" w:hAnsi="Times New Roman" w:cs="Times New Roman"/>
        </w:rPr>
        <w:t>"___" _________ 20__ г.                      ______________________________</w:t>
      </w:r>
    </w:p>
    <w:p w:rsidR="002D1C4B" w:rsidRPr="00F621D1" w:rsidRDefault="002D1C4B" w:rsidP="00F621D1">
      <w:pPr>
        <w:pStyle w:val="ConsPlusNonformat"/>
        <w:ind w:left="708"/>
        <w:jc w:val="both"/>
        <w:rPr>
          <w:rFonts w:ascii="Times New Roman" w:hAnsi="Times New Roman" w:cs="Times New Roman"/>
        </w:rPr>
      </w:pPr>
      <w:r w:rsidRPr="00F621D1">
        <w:rPr>
          <w:rFonts w:ascii="Times New Roman" w:hAnsi="Times New Roman" w:cs="Times New Roman"/>
        </w:rPr>
        <w:t xml:space="preserve">                                               (подпись, фамилия, инициалы)</w:t>
      </w:r>
    </w:p>
    <w:p w:rsidR="007E4F47" w:rsidRPr="00F621D1" w:rsidRDefault="007E4F47" w:rsidP="00B37BBF">
      <w:pPr>
        <w:autoSpaceDE w:val="0"/>
        <w:autoSpaceDN w:val="0"/>
        <w:adjustRightInd w:val="0"/>
        <w:spacing w:line="240" w:lineRule="auto"/>
        <w:jc w:val="both"/>
        <w:rPr>
          <w:rFonts w:ascii="Times New Roman" w:hAnsi="Times New Roman" w:cs="Times New Roman"/>
          <w:sz w:val="26"/>
          <w:szCs w:val="26"/>
        </w:rPr>
      </w:pPr>
    </w:p>
    <w:p w:rsidR="00755A29" w:rsidRDefault="00755A29" w:rsidP="00B37BBF">
      <w:pPr>
        <w:tabs>
          <w:tab w:val="left" w:pos="1920"/>
        </w:tabs>
        <w:autoSpaceDE w:val="0"/>
        <w:autoSpaceDN w:val="0"/>
        <w:adjustRightInd w:val="0"/>
        <w:spacing w:line="240" w:lineRule="auto"/>
        <w:jc w:val="both"/>
        <w:rPr>
          <w:rFonts w:ascii="Times New Roman" w:hAnsi="Times New Roman" w:cs="Times New Roman"/>
          <w:sz w:val="26"/>
          <w:szCs w:val="26"/>
        </w:rPr>
      </w:pPr>
    </w:p>
    <w:p w:rsidR="00755A29" w:rsidRDefault="00755A29" w:rsidP="005F3836">
      <w:pPr>
        <w:autoSpaceDE w:val="0"/>
        <w:autoSpaceDN w:val="0"/>
        <w:adjustRightInd w:val="0"/>
        <w:rPr>
          <w:rFonts w:cs="Calibri"/>
        </w:rPr>
      </w:pPr>
    </w:p>
    <w:p w:rsidR="00755A29" w:rsidRPr="00D06183" w:rsidRDefault="00755A29" w:rsidP="002D1C4B">
      <w:pPr>
        <w:autoSpaceDE w:val="0"/>
        <w:autoSpaceDN w:val="0"/>
        <w:adjustRightInd w:val="0"/>
        <w:spacing w:line="240" w:lineRule="auto"/>
        <w:jc w:val="both"/>
        <w:rPr>
          <w:rFonts w:ascii="Times New Roman" w:hAnsi="Times New Roman" w:cs="Times New Roman"/>
          <w:sz w:val="26"/>
          <w:szCs w:val="26"/>
        </w:rPr>
      </w:pPr>
    </w:p>
    <w:sectPr w:rsidR="00755A29" w:rsidRPr="00D06183" w:rsidSect="0017133C">
      <w:headerReference w:type="even" r:id="rId14"/>
      <w:headerReference w:type="default" r:id="rId15"/>
      <w:pgSz w:w="11905" w:h="16838"/>
      <w:pgMar w:top="1134" w:right="851" w:bottom="1134" w:left="1418"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21E" w:rsidRDefault="0012621E" w:rsidP="00016767">
      <w:pPr>
        <w:spacing w:after="0" w:line="240" w:lineRule="auto"/>
      </w:pPr>
      <w:r>
        <w:separator/>
      </w:r>
    </w:p>
  </w:endnote>
  <w:endnote w:type="continuationSeparator" w:id="0">
    <w:p w:rsidR="0012621E" w:rsidRDefault="0012621E" w:rsidP="0001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HeliosCondLight">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21E" w:rsidRDefault="0012621E" w:rsidP="00016767">
      <w:pPr>
        <w:spacing w:after="0" w:line="240" w:lineRule="auto"/>
      </w:pPr>
      <w:r>
        <w:separator/>
      </w:r>
    </w:p>
  </w:footnote>
  <w:footnote w:type="continuationSeparator" w:id="0">
    <w:p w:rsidR="0012621E" w:rsidRDefault="0012621E" w:rsidP="00016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711" w:rsidRDefault="00F65711" w:rsidP="00D74C3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65711" w:rsidRDefault="00F6571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711" w:rsidRDefault="00F65711">
    <w:pPr>
      <w:pStyle w:val="a6"/>
      <w:jc w:val="center"/>
    </w:pPr>
  </w:p>
  <w:p w:rsidR="00F65711" w:rsidRDefault="0012621E" w:rsidP="000C1EC3">
    <w:pPr>
      <w:pStyle w:val="a6"/>
      <w:jc w:val="center"/>
    </w:pPr>
    <w:sdt>
      <w:sdtPr>
        <w:id w:val="-459811786"/>
        <w:docPartObj>
          <w:docPartGallery w:val="Page Numbers (Top of Page)"/>
          <w:docPartUnique/>
        </w:docPartObj>
      </w:sdtPr>
      <w:sdtEndPr/>
      <w:sdtContent>
        <w:r w:rsidR="00F65711">
          <w:fldChar w:fldCharType="begin"/>
        </w:r>
        <w:r w:rsidR="00F65711">
          <w:instrText>PAGE   \* MERGEFORMAT</w:instrText>
        </w:r>
        <w:r w:rsidR="00F65711">
          <w:fldChar w:fldCharType="separate"/>
        </w:r>
        <w:r w:rsidR="008D5D2F" w:rsidRPr="008D5D2F">
          <w:rPr>
            <w:noProof/>
            <w:lang w:val="ru-RU"/>
          </w:rPr>
          <w:t>2</w:t>
        </w:r>
        <w:r w:rsidR="00F65711">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019E7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94BBA"/>
    <w:multiLevelType w:val="hybridMultilevel"/>
    <w:tmpl w:val="CE9E0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49D3847"/>
    <w:multiLevelType w:val="hybridMultilevel"/>
    <w:tmpl w:val="589826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9">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854" w:hanging="720"/>
      </w:pPr>
      <w:rPr>
        <w:rFonts w:hint="default"/>
        <w:i w:val="0"/>
        <w:iCs w:val="0"/>
      </w:rPr>
    </w:lvl>
    <w:lvl w:ilvl="2">
      <w:start w:val="1"/>
      <w:numFmt w:val="decimal"/>
      <w:lvlText w:val="%1.%2.%3."/>
      <w:lvlJc w:val="left"/>
      <w:pPr>
        <w:ind w:left="1997"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0E1236"/>
    <w:multiLevelType w:val="hybridMultilevel"/>
    <w:tmpl w:val="6722EDA2"/>
    <w:lvl w:ilvl="0" w:tplc="E1B46C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3">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4">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50045CF9"/>
    <w:multiLevelType w:val="multilevel"/>
    <w:tmpl w:val="93E8A62E"/>
    <w:lvl w:ilvl="0">
      <w:start w:val="2"/>
      <w:numFmt w:val="decimal"/>
      <w:lvlText w:val="%1"/>
      <w:lvlJc w:val="left"/>
      <w:pPr>
        <w:ind w:left="512" w:hanging="737"/>
      </w:pPr>
      <w:rPr>
        <w:rFonts w:hint="default"/>
        <w:lang w:val="ru-RU" w:eastAsia="en-US" w:bidi="ar-SA"/>
      </w:rPr>
    </w:lvl>
    <w:lvl w:ilvl="1">
      <w:start w:val="1"/>
      <w:numFmt w:val="decimal"/>
      <w:lvlText w:val="%1.%2."/>
      <w:lvlJc w:val="left"/>
      <w:pPr>
        <w:ind w:left="512" w:hanging="737"/>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790" w:hanging="56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823" w:hanging="569"/>
      </w:pPr>
      <w:rPr>
        <w:rFonts w:hint="default"/>
        <w:lang w:val="ru-RU" w:eastAsia="en-US" w:bidi="ar-SA"/>
      </w:rPr>
    </w:lvl>
    <w:lvl w:ilvl="4">
      <w:numFmt w:val="bullet"/>
      <w:lvlText w:val="•"/>
      <w:lvlJc w:val="left"/>
      <w:pPr>
        <w:ind w:left="4835" w:hanging="569"/>
      </w:pPr>
      <w:rPr>
        <w:rFonts w:hint="default"/>
        <w:lang w:val="ru-RU" w:eastAsia="en-US" w:bidi="ar-SA"/>
      </w:rPr>
    </w:lvl>
    <w:lvl w:ilvl="5">
      <w:numFmt w:val="bullet"/>
      <w:lvlText w:val="•"/>
      <w:lvlJc w:val="left"/>
      <w:pPr>
        <w:ind w:left="5847" w:hanging="569"/>
      </w:pPr>
      <w:rPr>
        <w:rFonts w:hint="default"/>
        <w:lang w:val="ru-RU" w:eastAsia="en-US" w:bidi="ar-SA"/>
      </w:rPr>
    </w:lvl>
    <w:lvl w:ilvl="6">
      <w:numFmt w:val="bullet"/>
      <w:lvlText w:val="•"/>
      <w:lvlJc w:val="left"/>
      <w:pPr>
        <w:ind w:left="6859" w:hanging="569"/>
      </w:pPr>
      <w:rPr>
        <w:rFonts w:hint="default"/>
        <w:lang w:val="ru-RU" w:eastAsia="en-US" w:bidi="ar-SA"/>
      </w:rPr>
    </w:lvl>
    <w:lvl w:ilvl="7">
      <w:numFmt w:val="bullet"/>
      <w:lvlText w:val="•"/>
      <w:lvlJc w:val="left"/>
      <w:pPr>
        <w:ind w:left="7870" w:hanging="569"/>
      </w:pPr>
      <w:rPr>
        <w:rFonts w:hint="default"/>
        <w:lang w:val="ru-RU" w:eastAsia="en-US" w:bidi="ar-SA"/>
      </w:rPr>
    </w:lvl>
    <w:lvl w:ilvl="8">
      <w:numFmt w:val="bullet"/>
      <w:lvlText w:val="•"/>
      <w:lvlJc w:val="left"/>
      <w:pPr>
        <w:ind w:left="8882" w:hanging="569"/>
      </w:pPr>
      <w:rPr>
        <w:rFonts w:hint="default"/>
        <w:lang w:val="ru-RU" w:eastAsia="en-US" w:bidi="ar-SA"/>
      </w:rPr>
    </w:lvl>
  </w:abstractNum>
  <w:abstractNum w:abstractNumId="2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F085896"/>
    <w:multiLevelType w:val="hybridMultilevel"/>
    <w:tmpl w:val="D332C43E"/>
    <w:lvl w:ilvl="0" w:tplc="57467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1">
    <w:nsid w:val="7A137D9E"/>
    <w:multiLevelType w:val="hybridMultilevel"/>
    <w:tmpl w:val="CC3494B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5">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0"/>
  </w:num>
  <w:num w:numId="3">
    <w:abstractNumId w:val="36"/>
  </w:num>
  <w:num w:numId="4">
    <w:abstractNumId w:val="19"/>
  </w:num>
  <w:num w:numId="5">
    <w:abstractNumId w:val="2"/>
  </w:num>
  <w:num w:numId="6">
    <w:abstractNumId w:val="21"/>
  </w:num>
  <w:num w:numId="7">
    <w:abstractNumId w:val="6"/>
  </w:num>
  <w:num w:numId="8">
    <w:abstractNumId w:val="24"/>
  </w:num>
  <w:num w:numId="9">
    <w:abstractNumId w:val="37"/>
  </w:num>
  <w:num w:numId="10">
    <w:abstractNumId w:val="39"/>
  </w:num>
  <w:num w:numId="11">
    <w:abstractNumId w:val="34"/>
  </w:num>
  <w:num w:numId="12">
    <w:abstractNumId w:val="12"/>
  </w:num>
  <w:num w:numId="13">
    <w:abstractNumId w:val="44"/>
  </w:num>
  <w:num w:numId="14">
    <w:abstractNumId w:val="28"/>
  </w:num>
  <w:num w:numId="15">
    <w:abstractNumId w:val="7"/>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2"/>
  </w:num>
  <w:num w:numId="24">
    <w:abstractNumId w:val="23"/>
  </w:num>
  <w:num w:numId="25">
    <w:abstractNumId w:val="40"/>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6"/>
  </w:num>
  <w:num w:numId="29">
    <w:abstractNumId w:val="35"/>
  </w:num>
  <w:num w:numId="30">
    <w:abstractNumId w:val="15"/>
  </w:num>
  <w:num w:numId="31">
    <w:abstractNumId w:val="29"/>
  </w:num>
  <w:num w:numId="32">
    <w:abstractNumId w:val="17"/>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42"/>
  </w:num>
  <w:num w:numId="36">
    <w:abstractNumId w:val="11"/>
  </w:num>
  <w:num w:numId="37">
    <w:abstractNumId w:val="45"/>
  </w:num>
  <w:num w:numId="38">
    <w:abstractNumId w:val="27"/>
  </w:num>
  <w:num w:numId="39">
    <w:abstractNumId w:val="14"/>
  </w:num>
  <w:num w:numId="40">
    <w:abstractNumId w:val="4"/>
  </w:num>
  <w:num w:numId="41">
    <w:abstractNumId w:val="9"/>
  </w:num>
  <w:num w:numId="42">
    <w:abstractNumId w:val="0"/>
  </w:num>
  <w:num w:numId="43">
    <w:abstractNumId w:val="10"/>
  </w:num>
  <w:num w:numId="44">
    <w:abstractNumId w:val="41"/>
  </w:num>
  <w:num w:numId="45">
    <w:abstractNumId w:val="18"/>
  </w:num>
  <w:num w:numId="46">
    <w:abstractNumId w:val="38"/>
  </w:num>
  <w:num w:numId="47">
    <w:abstractNumId w:val="25"/>
  </w:num>
  <w:num w:numId="48">
    <w:abstractNumId w:val="1"/>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96"/>
    <w:rsid w:val="00016767"/>
    <w:rsid w:val="00032AF6"/>
    <w:rsid w:val="00036BAF"/>
    <w:rsid w:val="000412B4"/>
    <w:rsid w:val="00043B59"/>
    <w:rsid w:val="000A7641"/>
    <w:rsid w:val="000C1EC3"/>
    <w:rsid w:val="000E68B8"/>
    <w:rsid w:val="000F7653"/>
    <w:rsid w:val="0012621E"/>
    <w:rsid w:val="0017133C"/>
    <w:rsid w:val="00197308"/>
    <w:rsid w:val="001D29B6"/>
    <w:rsid w:val="00213551"/>
    <w:rsid w:val="00216543"/>
    <w:rsid w:val="00233982"/>
    <w:rsid w:val="00245F19"/>
    <w:rsid w:val="002736F9"/>
    <w:rsid w:val="00283247"/>
    <w:rsid w:val="002B2AFA"/>
    <w:rsid w:val="002C6496"/>
    <w:rsid w:val="002D1C4B"/>
    <w:rsid w:val="002E77B6"/>
    <w:rsid w:val="00320BF7"/>
    <w:rsid w:val="0032135C"/>
    <w:rsid w:val="003234CD"/>
    <w:rsid w:val="00355032"/>
    <w:rsid w:val="003E604E"/>
    <w:rsid w:val="0040506C"/>
    <w:rsid w:val="004359B5"/>
    <w:rsid w:val="0044417F"/>
    <w:rsid w:val="00465E6C"/>
    <w:rsid w:val="004849EB"/>
    <w:rsid w:val="00486235"/>
    <w:rsid w:val="004A1AD4"/>
    <w:rsid w:val="004A70BF"/>
    <w:rsid w:val="004B6E16"/>
    <w:rsid w:val="004E676E"/>
    <w:rsid w:val="005131EB"/>
    <w:rsid w:val="0051436A"/>
    <w:rsid w:val="0053052E"/>
    <w:rsid w:val="00564561"/>
    <w:rsid w:val="005A4F69"/>
    <w:rsid w:val="005B7408"/>
    <w:rsid w:val="005E7723"/>
    <w:rsid w:val="005F3836"/>
    <w:rsid w:val="00602A3A"/>
    <w:rsid w:val="006032E8"/>
    <w:rsid w:val="0065637C"/>
    <w:rsid w:val="006B4949"/>
    <w:rsid w:val="006B669D"/>
    <w:rsid w:val="006C6862"/>
    <w:rsid w:val="006D6009"/>
    <w:rsid w:val="006D6953"/>
    <w:rsid w:val="006E0FFE"/>
    <w:rsid w:val="006E3E9C"/>
    <w:rsid w:val="006F32F7"/>
    <w:rsid w:val="006F52F1"/>
    <w:rsid w:val="007109D8"/>
    <w:rsid w:val="00755A29"/>
    <w:rsid w:val="00766F77"/>
    <w:rsid w:val="00782A10"/>
    <w:rsid w:val="00792076"/>
    <w:rsid w:val="007E0256"/>
    <w:rsid w:val="007E4F47"/>
    <w:rsid w:val="00830D96"/>
    <w:rsid w:val="008339A3"/>
    <w:rsid w:val="008479E7"/>
    <w:rsid w:val="008B0176"/>
    <w:rsid w:val="008D5D2F"/>
    <w:rsid w:val="0090556F"/>
    <w:rsid w:val="009409D4"/>
    <w:rsid w:val="00950A0C"/>
    <w:rsid w:val="009A2F22"/>
    <w:rsid w:val="009D48DB"/>
    <w:rsid w:val="00A25851"/>
    <w:rsid w:val="00A42B92"/>
    <w:rsid w:val="00A47700"/>
    <w:rsid w:val="00AB2380"/>
    <w:rsid w:val="00AC507D"/>
    <w:rsid w:val="00AD14F7"/>
    <w:rsid w:val="00AE6D9E"/>
    <w:rsid w:val="00B034BA"/>
    <w:rsid w:val="00B37BBF"/>
    <w:rsid w:val="00B75838"/>
    <w:rsid w:val="00B85B82"/>
    <w:rsid w:val="00B87D2B"/>
    <w:rsid w:val="00B95940"/>
    <w:rsid w:val="00BC075B"/>
    <w:rsid w:val="00BE50E0"/>
    <w:rsid w:val="00BF34E9"/>
    <w:rsid w:val="00C03899"/>
    <w:rsid w:val="00C62ACF"/>
    <w:rsid w:val="00C87C70"/>
    <w:rsid w:val="00CA1F65"/>
    <w:rsid w:val="00CE2EF6"/>
    <w:rsid w:val="00CF5737"/>
    <w:rsid w:val="00D06183"/>
    <w:rsid w:val="00D1611E"/>
    <w:rsid w:val="00D35A29"/>
    <w:rsid w:val="00D40EF2"/>
    <w:rsid w:val="00D745F2"/>
    <w:rsid w:val="00D74C39"/>
    <w:rsid w:val="00DA439E"/>
    <w:rsid w:val="00DC7800"/>
    <w:rsid w:val="00E027A5"/>
    <w:rsid w:val="00E07E9B"/>
    <w:rsid w:val="00E65BAF"/>
    <w:rsid w:val="00E92495"/>
    <w:rsid w:val="00EF4321"/>
    <w:rsid w:val="00F27115"/>
    <w:rsid w:val="00F30A39"/>
    <w:rsid w:val="00F403A3"/>
    <w:rsid w:val="00F50401"/>
    <w:rsid w:val="00F621D1"/>
    <w:rsid w:val="00F65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767"/>
    <w:rPr>
      <w:rFonts w:ascii="Times New Roman" w:eastAsia="Times New Roman" w:hAnsi="Times New Roman" w:cs="Times New Roman"/>
      <w:b/>
      <w:bCs/>
      <w:kern w:val="36"/>
      <w:sz w:val="48"/>
      <w:szCs w:val="48"/>
      <w:lang w:eastAsia="ru-RU"/>
    </w:rPr>
  </w:style>
  <w:style w:type="paragraph" w:styleId="a3">
    <w:name w:val="footnote text"/>
    <w:basedOn w:val="a"/>
    <w:link w:val="a4"/>
    <w:uiPriority w:val="99"/>
    <w:rsid w:val="0001676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016767"/>
    <w:rPr>
      <w:rFonts w:ascii="Times New Roman" w:eastAsia="Times New Roman" w:hAnsi="Times New Roman" w:cs="Times New Roman"/>
      <w:sz w:val="20"/>
      <w:szCs w:val="20"/>
      <w:lang w:eastAsia="ru-RU"/>
    </w:rPr>
  </w:style>
  <w:style w:type="character" w:styleId="a5">
    <w:name w:val="footnote reference"/>
    <w:uiPriority w:val="99"/>
    <w:semiHidden/>
    <w:rsid w:val="00016767"/>
    <w:rPr>
      <w:vertAlign w:val="superscript"/>
    </w:rPr>
  </w:style>
  <w:style w:type="paragraph" w:styleId="a6">
    <w:name w:val="header"/>
    <w:basedOn w:val="a"/>
    <w:link w:val="a7"/>
    <w:uiPriority w:val="99"/>
    <w:rsid w:val="000167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016767"/>
    <w:rPr>
      <w:rFonts w:ascii="Times New Roman" w:eastAsia="Times New Roman" w:hAnsi="Times New Roman" w:cs="Times New Roman"/>
      <w:sz w:val="24"/>
      <w:szCs w:val="24"/>
      <w:lang w:val="x-none" w:eastAsia="x-none"/>
    </w:rPr>
  </w:style>
  <w:style w:type="character" w:styleId="a8">
    <w:name w:val="page number"/>
    <w:basedOn w:val="a0"/>
    <w:uiPriority w:val="99"/>
    <w:rsid w:val="00016767"/>
  </w:style>
  <w:style w:type="character" w:styleId="a9">
    <w:name w:val="Hyperlink"/>
    <w:uiPriority w:val="99"/>
    <w:rsid w:val="00016767"/>
    <w:rPr>
      <w:color w:val="0000FF"/>
      <w:u w:val="single"/>
    </w:rPr>
  </w:style>
  <w:style w:type="paragraph" w:styleId="aa">
    <w:name w:val="Balloon Text"/>
    <w:basedOn w:val="a"/>
    <w:link w:val="ab"/>
    <w:uiPriority w:val="99"/>
    <w:semiHidden/>
    <w:rsid w:val="00016767"/>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016767"/>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01676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16767"/>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016767"/>
    <w:pPr>
      <w:spacing w:after="200" w:line="276" w:lineRule="auto"/>
      <w:ind w:left="720"/>
      <w:contextualSpacing/>
    </w:pPr>
    <w:rPr>
      <w:rFonts w:ascii="Calibri" w:eastAsia="Calibri" w:hAnsi="Calibri" w:cs="Times New Roman"/>
    </w:rPr>
  </w:style>
  <w:style w:type="character" w:styleId="ae">
    <w:name w:val="annotation reference"/>
    <w:uiPriority w:val="99"/>
    <w:rsid w:val="00016767"/>
    <w:rPr>
      <w:sz w:val="18"/>
      <w:szCs w:val="18"/>
    </w:rPr>
  </w:style>
  <w:style w:type="paragraph" w:styleId="af">
    <w:name w:val="annotation text"/>
    <w:basedOn w:val="a"/>
    <w:link w:val="af0"/>
    <w:uiPriority w:val="99"/>
    <w:rsid w:val="00016767"/>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016767"/>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016767"/>
    <w:rPr>
      <w:b/>
      <w:bCs/>
    </w:rPr>
  </w:style>
  <w:style w:type="character" w:customStyle="1" w:styleId="af2">
    <w:name w:val="Тема примечания Знак"/>
    <w:basedOn w:val="af0"/>
    <w:link w:val="af1"/>
    <w:uiPriority w:val="99"/>
    <w:rsid w:val="00016767"/>
    <w:rPr>
      <w:rFonts w:ascii="Times New Roman" w:eastAsia="Times New Roman" w:hAnsi="Times New Roman" w:cs="Times New Roman"/>
      <w:b/>
      <w:bCs/>
      <w:sz w:val="24"/>
      <w:szCs w:val="24"/>
      <w:lang w:val="x-none" w:eastAsia="x-none"/>
    </w:rPr>
  </w:style>
  <w:style w:type="character" w:styleId="af3">
    <w:name w:val="FollowedHyperlink"/>
    <w:uiPriority w:val="99"/>
    <w:rsid w:val="00016767"/>
    <w:rPr>
      <w:color w:val="800080"/>
      <w:u w:val="single"/>
    </w:rPr>
  </w:style>
  <w:style w:type="paragraph" w:customStyle="1" w:styleId="af4">
    <w:name w:val="Знак Знак Знак Знак"/>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016767"/>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016767"/>
    <w:rPr>
      <w:rFonts w:ascii="Times New Roman" w:eastAsia="Times New Roman" w:hAnsi="Times New Roman" w:cs="Times New Roman"/>
      <w:sz w:val="28"/>
      <w:szCs w:val="20"/>
      <w:lang w:val="x-none" w:eastAsia="x-none"/>
    </w:rPr>
  </w:style>
  <w:style w:type="paragraph" w:customStyle="1" w:styleId="11">
    <w:name w:val="Абзац списка1"/>
    <w:basedOn w:val="a"/>
    <w:rsid w:val="00016767"/>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16767"/>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016767"/>
    <w:rPr>
      <w:rFonts w:cs="Times New Roman"/>
      <w:b/>
      <w:bCs/>
      <w:sz w:val="24"/>
      <w:szCs w:val="24"/>
    </w:rPr>
  </w:style>
  <w:style w:type="paragraph" w:customStyle="1" w:styleId="af7">
    <w:name w:val="÷¬__ ÷¬__ ÷¬__ ÷¬__"/>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1676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167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676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1"/>
    <w:qFormat/>
    <w:rsid w:val="00016767"/>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16767"/>
    <w:rPr>
      <w:rFonts w:ascii="Times New Roman" w:eastAsia="Times New Roman" w:hAnsi="Times New Roman" w:cs="Times New Roman"/>
      <w:sz w:val="28"/>
      <w:szCs w:val="28"/>
      <w:lang w:eastAsia="ru-RU"/>
    </w:rPr>
  </w:style>
  <w:style w:type="paragraph" w:customStyle="1" w:styleId="ConsPlusCell">
    <w:name w:val="ConsPlusCell"/>
    <w:uiPriority w:val="99"/>
    <w:rsid w:val="00016767"/>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0167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016767"/>
    <w:rPr>
      <w:rFonts w:ascii="Times New Roman" w:eastAsia="Times New Roman" w:hAnsi="Times New Roman" w:cs="Times New Roman"/>
      <w:sz w:val="24"/>
      <w:szCs w:val="24"/>
      <w:lang w:eastAsia="ru-RU"/>
    </w:rPr>
  </w:style>
  <w:style w:type="paragraph" w:styleId="afc">
    <w:name w:val="endnote text"/>
    <w:basedOn w:val="a"/>
    <w:link w:val="afd"/>
    <w:rsid w:val="00016767"/>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016767"/>
    <w:rPr>
      <w:rFonts w:ascii="Times New Roman" w:eastAsia="Times New Roman" w:hAnsi="Times New Roman" w:cs="Times New Roman"/>
      <w:sz w:val="20"/>
      <w:szCs w:val="20"/>
      <w:lang w:eastAsia="ru-RU"/>
    </w:rPr>
  </w:style>
  <w:style w:type="character" w:styleId="afe">
    <w:name w:val="endnote reference"/>
    <w:rsid w:val="00016767"/>
    <w:rPr>
      <w:vertAlign w:val="superscript"/>
    </w:rPr>
  </w:style>
  <w:style w:type="paragraph" w:styleId="aff">
    <w:name w:val="No Spacing"/>
    <w:uiPriority w:val="1"/>
    <w:qFormat/>
    <w:rsid w:val="00016767"/>
    <w:pPr>
      <w:spacing w:after="0" w:line="240" w:lineRule="auto"/>
    </w:pPr>
    <w:rPr>
      <w:rFonts w:ascii="Calibri" w:eastAsia="Times New Roman" w:hAnsi="Calibri" w:cs="Times New Roman"/>
      <w:lang w:eastAsia="ru-RU"/>
    </w:rPr>
  </w:style>
  <w:style w:type="paragraph" w:customStyle="1" w:styleId="ConsPlusNonformat">
    <w:name w:val="ConsPlusNonformat"/>
    <w:link w:val="ConsPlusNonformat0"/>
    <w:qFormat/>
    <w:rsid w:val="00016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167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1676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16767"/>
    <w:rPr>
      <w:sz w:val="24"/>
    </w:rPr>
  </w:style>
  <w:style w:type="paragraph" w:styleId="3">
    <w:name w:val="Body Text Indent 3"/>
    <w:basedOn w:val="a"/>
    <w:link w:val="30"/>
    <w:rsid w:val="0001676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16767"/>
    <w:rPr>
      <w:rFonts w:ascii="Times New Roman" w:eastAsia="Times New Roman" w:hAnsi="Times New Roman" w:cs="Times New Roman"/>
      <w:sz w:val="16"/>
      <w:szCs w:val="16"/>
      <w:lang w:eastAsia="ru-RU"/>
    </w:rPr>
  </w:style>
  <w:style w:type="paragraph" w:customStyle="1" w:styleId="formattext">
    <w:name w:val="formattext"/>
    <w:basedOn w:val="a"/>
    <w:rsid w:val="0001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167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1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6767"/>
    <w:rPr>
      <w:rFonts w:ascii="Courier New" w:eastAsia="Times New Roman" w:hAnsi="Courier New" w:cs="Courier New"/>
      <w:sz w:val="20"/>
      <w:szCs w:val="20"/>
      <w:lang w:eastAsia="ru-RU"/>
    </w:rPr>
  </w:style>
  <w:style w:type="paragraph" w:customStyle="1" w:styleId="aff0">
    <w:name w:val="МУ Обычный стиль"/>
    <w:basedOn w:val="a"/>
    <w:autoRedefine/>
    <w:rsid w:val="0001676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016767"/>
  </w:style>
  <w:style w:type="table" w:styleId="aff1">
    <w:name w:val="Table Grid"/>
    <w:basedOn w:val="a1"/>
    <w:uiPriority w:val="59"/>
    <w:rsid w:val="00016767"/>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16767"/>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016767"/>
    <w:rPr>
      <w:rFonts w:ascii="Times New Roman" w:eastAsia="Times New Roman" w:hAnsi="Times New Roman" w:cs="Times New Roman"/>
      <w:sz w:val="24"/>
      <w:szCs w:val="24"/>
      <w:lang w:eastAsia="ru-RU"/>
    </w:rPr>
  </w:style>
  <w:style w:type="paragraph" w:styleId="aff2">
    <w:name w:val="Revision"/>
    <w:hidden/>
    <w:uiPriority w:val="99"/>
    <w:semiHidden/>
    <w:rsid w:val="00016767"/>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016767"/>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3">
    <w:name w:val="Название Знак1"/>
    <w:link w:val="aff4"/>
    <w:rsid w:val="00016767"/>
    <w:rPr>
      <w:rFonts w:ascii="Calibri Light" w:hAnsi="Calibri Light"/>
      <w:b/>
      <w:bCs/>
      <w:kern w:val="28"/>
      <w:sz w:val="32"/>
      <w:szCs w:val="32"/>
    </w:rPr>
  </w:style>
  <w:style w:type="character" w:styleId="aff5">
    <w:name w:val="Emphasis"/>
    <w:qFormat/>
    <w:rsid w:val="00016767"/>
    <w:rPr>
      <w:i/>
      <w:iCs/>
    </w:rPr>
  </w:style>
  <w:style w:type="paragraph" w:styleId="aff4">
    <w:name w:val="Title"/>
    <w:basedOn w:val="a"/>
    <w:next w:val="a"/>
    <w:link w:val="13"/>
    <w:qFormat/>
    <w:rsid w:val="00016767"/>
    <w:pPr>
      <w:spacing w:after="0" w:line="240" w:lineRule="auto"/>
      <w:contextualSpacing/>
    </w:pPr>
    <w:rPr>
      <w:rFonts w:ascii="Calibri Light" w:hAnsi="Calibri Light"/>
      <w:b/>
      <w:bCs/>
      <w:kern w:val="28"/>
      <w:sz w:val="32"/>
      <w:szCs w:val="32"/>
    </w:rPr>
  </w:style>
  <w:style w:type="character" w:customStyle="1" w:styleId="aff6">
    <w:name w:val="Название Знак"/>
    <w:basedOn w:val="a0"/>
    <w:rsid w:val="00016767"/>
    <w:rPr>
      <w:rFonts w:asciiTheme="majorHAnsi" w:eastAsiaTheme="majorEastAsia" w:hAnsiTheme="majorHAnsi" w:cstheme="majorBidi"/>
      <w:spacing w:val="-10"/>
      <w:kern w:val="28"/>
      <w:sz w:val="56"/>
      <w:szCs w:val="56"/>
    </w:rPr>
  </w:style>
  <w:style w:type="paragraph" w:customStyle="1" w:styleId="ConsPlusTitle">
    <w:name w:val="ConsPlusTitle"/>
    <w:rsid w:val="00755A2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4">
    <w:name w:val="Документы1"/>
    <w:basedOn w:val="a"/>
    <w:next w:val="a"/>
    <w:uiPriority w:val="99"/>
    <w:rsid w:val="006D6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tLeast"/>
      <w:jc w:val="center"/>
    </w:pPr>
    <w:rPr>
      <w:rFonts w:ascii="HeliosCondLight" w:eastAsia="Times New Roman" w:hAnsi="HeliosCondLight" w:cs="HeliosCondLight"/>
      <w:b/>
      <w:bCs/>
      <w:sz w:val="24"/>
      <w:szCs w:val="24"/>
      <w:lang w:eastAsia="ru-RU"/>
    </w:rPr>
  </w:style>
  <w:style w:type="paragraph" w:customStyle="1" w:styleId="aff7">
    <w:name w:val="Документы"/>
    <w:basedOn w:val="a"/>
    <w:next w:val="a"/>
    <w:uiPriority w:val="99"/>
    <w:rsid w:val="00BE50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92" w:lineRule="atLeast"/>
      <w:ind w:firstLine="170"/>
      <w:jc w:val="both"/>
    </w:pPr>
    <w:rPr>
      <w:rFonts w:ascii="HeliosCondLight" w:eastAsia="Times New Roman" w:hAnsi="HeliosCondLight" w:cs="HeliosCondLight"/>
      <w:sz w:val="19"/>
      <w:szCs w:val="19"/>
      <w:lang w:eastAsia="ru-RU"/>
    </w:rPr>
  </w:style>
  <w:style w:type="character" w:customStyle="1" w:styleId="aff8">
    <w:name w:val="Символ сноски"/>
    <w:rsid w:val="00BE50E0"/>
    <w:rPr>
      <w:vertAlign w:val="superscript"/>
    </w:rPr>
  </w:style>
  <w:style w:type="character" w:customStyle="1" w:styleId="ConsPlusNonformat0">
    <w:name w:val="ConsPlusNonformat Знак"/>
    <w:link w:val="ConsPlusNonformat"/>
    <w:rsid w:val="002D1C4B"/>
    <w:rPr>
      <w:rFonts w:ascii="Courier New" w:eastAsia="Times New Roman" w:hAnsi="Courier New" w:cs="Courier New"/>
      <w:sz w:val="20"/>
      <w:szCs w:val="20"/>
      <w:lang w:eastAsia="ru-RU"/>
    </w:rPr>
  </w:style>
  <w:style w:type="paragraph" w:customStyle="1" w:styleId="31">
    <w:name w:val="Основной текст 31"/>
    <w:basedOn w:val="a"/>
    <w:rsid w:val="006E0FFE"/>
    <w:pPr>
      <w:suppressAutoHyphens/>
      <w:spacing w:after="0" w:line="240" w:lineRule="auto"/>
      <w:jc w:val="both"/>
    </w:pPr>
    <w:rPr>
      <w:rFonts w:ascii="Times New Roman" w:eastAsia="Times New Roman" w:hAnsi="Times New Roman" w:cs="Times New Roman"/>
      <w:b/>
      <w:bCs/>
      <w:sz w:val="20"/>
      <w:szCs w:val="23"/>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767"/>
    <w:rPr>
      <w:rFonts w:ascii="Times New Roman" w:eastAsia="Times New Roman" w:hAnsi="Times New Roman" w:cs="Times New Roman"/>
      <w:b/>
      <w:bCs/>
      <w:kern w:val="36"/>
      <w:sz w:val="48"/>
      <w:szCs w:val="48"/>
      <w:lang w:eastAsia="ru-RU"/>
    </w:rPr>
  </w:style>
  <w:style w:type="paragraph" w:styleId="a3">
    <w:name w:val="footnote text"/>
    <w:basedOn w:val="a"/>
    <w:link w:val="a4"/>
    <w:uiPriority w:val="99"/>
    <w:rsid w:val="0001676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016767"/>
    <w:rPr>
      <w:rFonts w:ascii="Times New Roman" w:eastAsia="Times New Roman" w:hAnsi="Times New Roman" w:cs="Times New Roman"/>
      <w:sz w:val="20"/>
      <w:szCs w:val="20"/>
      <w:lang w:eastAsia="ru-RU"/>
    </w:rPr>
  </w:style>
  <w:style w:type="character" w:styleId="a5">
    <w:name w:val="footnote reference"/>
    <w:uiPriority w:val="99"/>
    <w:semiHidden/>
    <w:rsid w:val="00016767"/>
    <w:rPr>
      <w:vertAlign w:val="superscript"/>
    </w:rPr>
  </w:style>
  <w:style w:type="paragraph" w:styleId="a6">
    <w:name w:val="header"/>
    <w:basedOn w:val="a"/>
    <w:link w:val="a7"/>
    <w:uiPriority w:val="99"/>
    <w:rsid w:val="000167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016767"/>
    <w:rPr>
      <w:rFonts w:ascii="Times New Roman" w:eastAsia="Times New Roman" w:hAnsi="Times New Roman" w:cs="Times New Roman"/>
      <w:sz w:val="24"/>
      <w:szCs w:val="24"/>
      <w:lang w:val="x-none" w:eastAsia="x-none"/>
    </w:rPr>
  </w:style>
  <w:style w:type="character" w:styleId="a8">
    <w:name w:val="page number"/>
    <w:basedOn w:val="a0"/>
    <w:uiPriority w:val="99"/>
    <w:rsid w:val="00016767"/>
  </w:style>
  <w:style w:type="character" w:styleId="a9">
    <w:name w:val="Hyperlink"/>
    <w:uiPriority w:val="99"/>
    <w:rsid w:val="00016767"/>
    <w:rPr>
      <w:color w:val="0000FF"/>
      <w:u w:val="single"/>
    </w:rPr>
  </w:style>
  <w:style w:type="paragraph" w:styleId="aa">
    <w:name w:val="Balloon Text"/>
    <w:basedOn w:val="a"/>
    <w:link w:val="ab"/>
    <w:uiPriority w:val="99"/>
    <w:semiHidden/>
    <w:rsid w:val="00016767"/>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016767"/>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01676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16767"/>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016767"/>
    <w:pPr>
      <w:spacing w:after="200" w:line="276" w:lineRule="auto"/>
      <w:ind w:left="720"/>
      <w:contextualSpacing/>
    </w:pPr>
    <w:rPr>
      <w:rFonts w:ascii="Calibri" w:eastAsia="Calibri" w:hAnsi="Calibri" w:cs="Times New Roman"/>
    </w:rPr>
  </w:style>
  <w:style w:type="character" w:styleId="ae">
    <w:name w:val="annotation reference"/>
    <w:uiPriority w:val="99"/>
    <w:rsid w:val="00016767"/>
    <w:rPr>
      <w:sz w:val="18"/>
      <w:szCs w:val="18"/>
    </w:rPr>
  </w:style>
  <w:style w:type="paragraph" w:styleId="af">
    <w:name w:val="annotation text"/>
    <w:basedOn w:val="a"/>
    <w:link w:val="af0"/>
    <w:uiPriority w:val="99"/>
    <w:rsid w:val="00016767"/>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016767"/>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016767"/>
    <w:rPr>
      <w:b/>
      <w:bCs/>
    </w:rPr>
  </w:style>
  <w:style w:type="character" w:customStyle="1" w:styleId="af2">
    <w:name w:val="Тема примечания Знак"/>
    <w:basedOn w:val="af0"/>
    <w:link w:val="af1"/>
    <w:uiPriority w:val="99"/>
    <w:rsid w:val="00016767"/>
    <w:rPr>
      <w:rFonts w:ascii="Times New Roman" w:eastAsia="Times New Roman" w:hAnsi="Times New Roman" w:cs="Times New Roman"/>
      <w:b/>
      <w:bCs/>
      <w:sz w:val="24"/>
      <w:szCs w:val="24"/>
      <w:lang w:val="x-none" w:eastAsia="x-none"/>
    </w:rPr>
  </w:style>
  <w:style w:type="character" w:styleId="af3">
    <w:name w:val="FollowedHyperlink"/>
    <w:uiPriority w:val="99"/>
    <w:rsid w:val="00016767"/>
    <w:rPr>
      <w:color w:val="800080"/>
      <w:u w:val="single"/>
    </w:rPr>
  </w:style>
  <w:style w:type="paragraph" w:customStyle="1" w:styleId="af4">
    <w:name w:val="Знак Знак Знак Знак"/>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016767"/>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016767"/>
    <w:rPr>
      <w:rFonts w:ascii="Times New Roman" w:eastAsia="Times New Roman" w:hAnsi="Times New Roman" w:cs="Times New Roman"/>
      <w:sz w:val="28"/>
      <w:szCs w:val="20"/>
      <w:lang w:val="x-none" w:eastAsia="x-none"/>
    </w:rPr>
  </w:style>
  <w:style w:type="paragraph" w:customStyle="1" w:styleId="11">
    <w:name w:val="Абзац списка1"/>
    <w:basedOn w:val="a"/>
    <w:rsid w:val="00016767"/>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16767"/>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016767"/>
    <w:rPr>
      <w:rFonts w:cs="Times New Roman"/>
      <w:b/>
      <w:bCs/>
      <w:sz w:val="24"/>
      <w:szCs w:val="24"/>
    </w:rPr>
  </w:style>
  <w:style w:type="paragraph" w:customStyle="1" w:styleId="af7">
    <w:name w:val="÷¬__ ÷¬__ ÷¬__ ÷¬__"/>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1676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167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676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1"/>
    <w:qFormat/>
    <w:rsid w:val="00016767"/>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16767"/>
    <w:rPr>
      <w:rFonts w:ascii="Times New Roman" w:eastAsia="Times New Roman" w:hAnsi="Times New Roman" w:cs="Times New Roman"/>
      <w:sz w:val="28"/>
      <w:szCs w:val="28"/>
      <w:lang w:eastAsia="ru-RU"/>
    </w:rPr>
  </w:style>
  <w:style w:type="paragraph" w:customStyle="1" w:styleId="ConsPlusCell">
    <w:name w:val="ConsPlusCell"/>
    <w:uiPriority w:val="99"/>
    <w:rsid w:val="00016767"/>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0167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016767"/>
    <w:rPr>
      <w:rFonts w:ascii="Times New Roman" w:eastAsia="Times New Roman" w:hAnsi="Times New Roman" w:cs="Times New Roman"/>
      <w:sz w:val="24"/>
      <w:szCs w:val="24"/>
      <w:lang w:eastAsia="ru-RU"/>
    </w:rPr>
  </w:style>
  <w:style w:type="paragraph" w:styleId="afc">
    <w:name w:val="endnote text"/>
    <w:basedOn w:val="a"/>
    <w:link w:val="afd"/>
    <w:rsid w:val="00016767"/>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016767"/>
    <w:rPr>
      <w:rFonts w:ascii="Times New Roman" w:eastAsia="Times New Roman" w:hAnsi="Times New Roman" w:cs="Times New Roman"/>
      <w:sz w:val="20"/>
      <w:szCs w:val="20"/>
      <w:lang w:eastAsia="ru-RU"/>
    </w:rPr>
  </w:style>
  <w:style w:type="character" w:styleId="afe">
    <w:name w:val="endnote reference"/>
    <w:rsid w:val="00016767"/>
    <w:rPr>
      <w:vertAlign w:val="superscript"/>
    </w:rPr>
  </w:style>
  <w:style w:type="paragraph" w:styleId="aff">
    <w:name w:val="No Spacing"/>
    <w:uiPriority w:val="1"/>
    <w:qFormat/>
    <w:rsid w:val="00016767"/>
    <w:pPr>
      <w:spacing w:after="0" w:line="240" w:lineRule="auto"/>
    </w:pPr>
    <w:rPr>
      <w:rFonts w:ascii="Calibri" w:eastAsia="Times New Roman" w:hAnsi="Calibri" w:cs="Times New Roman"/>
      <w:lang w:eastAsia="ru-RU"/>
    </w:rPr>
  </w:style>
  <w:style w:type="paragraph" w:customStyle="1" w:styleId="ConsPlusNonformat">
    <w:name w:val="ConsPlusNonformat"/>
    <w:link w:val="ConsPlusNonformat0"/>
    <w:qFormat/>
    <w:rsid w:val="00016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167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1676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16767"/>
    <w:rPr>
      <w:sz w:val="24"/>
    </w:rPr>
  </w:style>
  <w:style w:type="paragraph" w:styleId="3">
    <w:name w:val="Body Text Indent 3"/>
    <w:basedOn w:val="a"/>
    <w:link w:val="30"/>
    <w:rsid w:val="0001676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16767"/>
    <w:rPr>
      <w:rFonts w:ascii="Times New Roman" w:eastAsia="Times New Roman" w:hAnsi="Times New Roman" w:cs="Times New Roman"/>
      <w:sz w:val="16"/>
      <w:szCs w:val="16"/>
      <w:lang w:eastAsia="ru-RU"/>
    </w:rPr>
  </w:style>
  <w:style w:type="paragraph" w:customStyle="1" w:styleId="formattext">
    <w:name w:val="formattext"/>
    <w:basedOn w:val="a"/>
    <w:rsid w:val="0001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167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1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6767"/>
    <w:rPr>
      <w:rFonts w:ascii="Courier New" w:eastAsia="Times New Roman" w:hAnsi="Courier New" w:cs="Courier New"/>
      <w:sz w:val="20"/>
      <w:szCs w:val="20"/>
      <w:lang w:eastAsia="ru-RU"/>
    </w:rPr>
  </w:style>
  <w:style w:type="paragraph" w:customStyle="1" w:styleId="aff0">
    <w:name w:val="МУ Обычный стиль"/>
    <w:basedOn w:val="a"/>
    <w:autoRedefine/>
    <w:rsid w:val="0001676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016767"/>
  </w:style>
  <w:style w:type="table" w:styleId="aff1">
    <w:name w:val="Table Grid"/>
    <w:basedOn w:val="a1"/>
    <w:uiPriority w:val="59"/>
    <w:rsid w:val="00016767"/>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16767"/>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016767"/>
    <w:rPr>
      <w:rFonts w:ascii="Times New Roman" w:eastAsia="Times New Roman" w:hAnsi="Times New Roman" w:cs="Times New Roman"/>
      <w:sz w:val="24"/>
      <w:szCs w:val="24"/>
      <w:lang w:eastAsia="ru-RU"/>
    </w:rPr>
  </w:style>
  <w:style w:type="paragraph" w:styleId="aff2">
    <w:name w:val="Revision"/>
    <w:hidden/>
    <w:uiPriority w:val="99"/>
    <w:semiHidden/>
    <w:rsid w:val="00016767"/>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016767"/>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3">
    <w:name w:val="Название Знак1"/>
    <w:link w:val="aff4"/>
    <w:rsid w:val="00016767"/>
    <w:rPr>
      <w:rFonts w:ascii="Calibri Light" w:hAnsi="Calibri Light"/>
      <w:b/>
      <w:bCs/>
      <w:kern w:val="28"/>
      <w:sz w:val="32"/>
      <w:szCs w:val="32"/>
    </w:rPr>
  </w:style>
  <w:style w:type="character" w:styleId="aff5">
    <w:name w:val="Emphasis"/>
    <w:qFormat/>
    <w:rsid w:val="00016767"/>
    <w:rPr>
      <w:i/>
      <w:iCs/>
    </w:rPr>
  </w:style>
  <w:style w:type="paragraph" w:styleId="aff4">
    <w:name w:val="Title"/>
    <w:basedOn w:val="a"/>
    <w:next w:val="a"/>
    <w:link w:val="13"/>
    <w:qFormat/>
    <w:rsid w:val="00016767"/>
    <w:pPr>
      <w:spacing w:after="0" w:line="240" w:lineRule="auto"/>
      <w:contextualSpacing/>
    </w:pPr>
    <w:rPr>
      <w:rFonts w:ascii="Calibri Light" w:hAnsi="Calibri Light"/>
      <w:b/>
      <w:bCs/>
      <w:kern w:val="28"/>
      <w:sz w:val="32"/>
      <w:szCs w:val="32"/>
    </w:rPr>
  </w:style>
  <w:style w:type="character" w:customStyle="1" w:styleId="aff6">
    <w:name w:val="Название Знак"/>
    <w:basedOn w:val="a0"/>
    <w:rsid w:val="00016767"/>
    <w:rPr>
      <w:rFonts w:asciiTheme="majorHAnsi" w:eastAsiaTheme="majorEastAsia" w:hAnsiTheme="majorHAnsi" w:cstheme="majorBidi"/>
      <w:spacing w:val="-10"/>
      <w:kern w:val="28"/>
      <w:sz w:val="56"/>
      <w:szCs w:val="56"/>
    </w:rPr>
  </w:style>
  <w:style w:type="paragraph" w:customStyle="1" w:styleId="ConsPlusTitle">
    <w:name w:val="ConsPlusTitle"/>
    <w:rsid w:val="00755A2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4">
    <w:name w:val="Документы1"/>
    <w:basedOn w:val="a"/>
    <w:next w:val="a"/>
    <w:uiPriority w:val="99"/>
    <w:rsid w:val="006D6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tLeast"/>
      <w:jc w:val="center"/>
    </w:pPr>
    <w:rPr>
      <w:rFonts w:ascii="HeliosCondLight" w:eastAsia="Times New Roman" w:hAnsi="HeliosCondLight" w:cs="HeliosCondLight"/>
      <w:b/>
      <w:bCs/>
      <w:sz w:val="24"/>
      <w:szCs w:val="24"/>
      <w:lang w:eastAsia="ru-RU"/>
    </w:rPr>
  </w:style>
  <w:style w:type="paragraph" w:customStyle="1" w:styleId="aff7">
    <w:name w:val="Документы"/>
    <w:basedOn w:val="a"/>
    <w:next w:val="a"/>
    <w:uiPriority w:val="99"/>
    <w:rsid w:val="00BE50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92" w:lineRule="atLeast"/>
      <w:ind w:firstLine="170"/>
      <w:jc w:val="both"/>
    </w:pPr>
    <w:rPr>
      <w:rFonts w:ascii="HeliosCondLight" w:eastAsia="Times New Roman" w:hAnsi="HeliosCondLight" w:cs="HeliosCondLight"/>
      <w:sz w:val="19"/>
      <w:szCs w:val="19"/>
      <w:lang w:eastAsia="ru-RU"/>
    </w:rPr>
  </w:style>
  <w:style w:type="character" w:customStyle="1" w:styleId="aff8">
    <w:name w:val="Символ сноски"/>
    <w:rsid w:val="00BE50E0"/>
    <w:rPr>
      <w:vertAlign w:val="superscript"/>
    </w:rPr>
  </w:style>
  <w:style w:type="character" w:customStyle="1" w:styleId="ConsPlusNonformat0">
    <w:name w:val="ConsPlusNonformat Знак"/>
    <w:link w:val="ConsPlusNonformat"/>
    <w:rsid w:val="002D1C4B"/>
    <w:rPr>
      <w:rFonts w:ascii="Courier New" w:eastAsia="Times New Roman" w:hAnsi="Courier New" w:cs="Courier New"/>
      <w:sz w:val="20"/>
      <w:szCs w:val="20"/>
      <w:lang w:eastAsia="ru-RU"/>
    </w:rPr>
  </w:style>
  <w:style w:type="paragraph" w:customStyle="1" w:styleId="31">
    <w:name w:val="Основной текст 31"/>
    <w:basedOn w:val="a"/>
    <w:rsid w:val="006E0FFE"/>
    <w:pPr>
      <w:suppressAutoHyphens/>
      <w:spacing w:after="0" w:line="240" w:lineRule="auto"/>
      <w:jc w:val="both"/>
    </w:pPr>
    <w:rPr>
      <w:rFonts w:ascii="Times New Roman" w:eastAsia="Times New Roman" w:hAnsi="Times New Roman" w:cs="Times New Roman"/>
      <w:b/>
      <w:bCs/>
      <w:sz w:val="20"/>
      <w:szCs w:val="2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24221">
      <w:bodyDiv w:val="1"/>
      <w:marLeft w:val="0"/>
      <w:marRight w:val="0"/>
      <w:marTop w:val="0"/>
      <w:marBottom w:val="0"/>
      <w:divBdr>
        <w:top w:val="none" w:sz="0" w:space="0" w:color="auto"/>
        <w:left w:val="none" w:sz="0" w:space="0" w:color="auto"/>
        <w:bottom w:val="none" w:sz="0" w:space="0" w:color="auto"/>
        <w:right w:val="none" w:sz="0" w:space="0" w:color="auto"/>
      </w:divBdr>
    </w:div>
    <w:div w:id="1154418277">
      <w:bodyDiv w:val="1"/>
      <w:marLeft w:val="0"/>
      <w:marRight w:val="0"/>
      <w:marTop w:val="0"/>
      <w:marBottom w:val="0"/>
      <w:divBdr>
        <w:top w:val="none" w:sz="0" w:space="0" w:color="auto"/>
        <w:left w:val="none" w:sz="0" w:space="0" w:color="auto"/>
        <w:bottom w:val="none" w:sz="0" w:space="0" w:color="auto"/>
        <w:right w:val="none" w:sz="0" w:space="0" w:color="auto"/>
      </w:divBdr>
    </w:div>
    <w:div w:id="208964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58321A75629C72871C24525EC3FBD90C14AEF1F244A9F8880DD6096DMFbF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97FE100A04CF436DCCCECBCB31C68B42BE200191B8B806F655A1EE54601F0A8CDCC862B6B13B1233FA6C374EFDx9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7477D36D247F526C7BD4B7DDD08F15A6014F84D62298DDA4DCA8A2DB7828FD21BF4B5E0D31D769E7uBz4M"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31EE4-EFFB-46D1-8A8D-45776F747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41</Pages>
  <Words>14771</Words>
  <Characters>84201</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София Васильевна</dc:creator>
  <cp:keywords/>
  <dc:description/>
  <cp:lastModifiedBy>N-OO</cp:lastModifiedBy>
  <cp:revision>21</cp:revision>
  <cp:lastPrinted>2022-01-12T13:48:00Z</cp:lastPrinted>
  <dcterms:created xsi:type="dcterms:W3CDTF">2021-09-21T11:58:00Z</dcterms:created>
  <dcterms:modified xsi:type="dcterms:W3CDTF">2022-01-22T11:57:00Z</dcterms:modified>
</cp:coreProperties>
</file>