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321F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bookmarkStart w:id="0" w:name="_Hlk132900316"/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80DC474" w14:textId="77777777"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13364CEB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25317E62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76CA331D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4617E49C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1DA9FEEE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1DA5A42A" w14:textId="77777777"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76979F78" w14:textId="7C14538B" w:rsidR="009D6D86" w:rsidRPr="009D6D86" w:rsidRDefault="009D6D86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E59C1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E59C1">
        <w:rPr>
          <w:rFonts w:ascii="Times New Roman" w:eastAsia="Calibri" w:hAnsi="Times New Roman" w:cs="Times New Roman"/>
          <w:sz w:val="28"/>
          <w:szCs w:val="28"/>
          <w:lang w:eastAsia="ru-RU"/>
        </w:rPr>
        <w:t>апреля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D1372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E27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59C1">
        <w:rPr>
          <w:rFonts w:ascii="Times New Roman" w:eastAsia="Calibri" w:hAnsi="Times New Roman" w:cs="Times New Roman"/>
          <w:sz w:val="28"/>
          <w:szCs w:val="28"/>
          <w:lang w:eastAsia="ru-RU"/>
        </w:rPr>
        <w:t>1249</w:t>
      </w:r>
    </w:p>
    <w:p w14:paraId="31CDB1FC" w14:textId="77777777"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3B31DFE6" w14:textId="77777777"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73BBF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6BC2EA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03214B27" w14:textId="56FDD8B0" w:rsidR="00C42910" w:rsidRPr="00C42910" w:rsidRDefault="009D6D86" w:rsidP="00C42910">
      <w:pPr>
        <w:pStyle w:val="13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 xml:space="preserve">О формировании фонда капитального ремонта </w:t>
      </w:r>
      <w:r w:rsidR="00C42910">
        <w:rPr>
          <w:rFonts w:ascii="Times New Roman" w:hAnsi="Times New Roman" w:cs="Times New Roman"/>
          <w:sz w:val="28"/>
          <w:szCs w:val="28"/>
          <w:lang w:eastAsia="ar-SA"/>
        </w:rPr>
        <w:t xml:space="preserve">многоквартирного жилого дома № </w:t>
      </w:r>
      <w:r w:rsidR="007176AD">
        <w:rPr>
          <w:rFonts w:ascii="Times New Roman" w:hAnsi="Times New Roman" w:cs="Times New Roman"/>
          <w:sz w:val="28"/>
          <w:szCs w:val="28"/>
          <w:lang w:eastAsia="ar-SA"/>
        </w:rPr>
        <w:t>15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ED06F6">
        <w:rPr>
          <w:rFonts w:ascii="Times New Roman" w:hAnsi="Times New Roman" w:cs="Times New Roman"/>
          <w:sz w:val="28"/>
          <w:szCs w:val="28"/>
          <w:lang w:eastAsia="ar-SA"/>
        </w:rPr>
        <w:t xml:space="preserve">улице </w:t>
      </w:r>
      <w:r w:rsidR="007176AD">
        <w:rPr>
          <w:rFonts w:ascii="Times New Roman" w:hAnsi="Times New Roman" w:cs="Times New Roman"/>
          <w:sz w:val="28"/>
          <w:szCs w:val="28"/>
          <w:lang w:eastAsia="ar-SA"/>
        </w:rPr>
        <w:t>Солнечной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 xml:space="preserve"> в г. Зеленоградске</w:t>
      </w:r>
      <w:r w:rsidR="00C42910" w:rsidRPr="00C42910">
        <w:rPr>
          <w:sz w:val="28"/>
          <w:szCs w:val="28"/>
          <w:lang w:eastAsia="ar-SA"/>
        </w:rPr>
        <w:t xml:space="preserve"> 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>на счете регионального оператора</w:t>
      </w:r>
    </w:p>
    <w:p w14:paraId="2F4CB6DD" w14:textId="77777777" w:rsidR="00C42910" w:rsidRPr="00C42910" w:rsidRDefault="00C42910" w:rsidP="00C42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D100FC2" w14:textId="77777777" w:rsidR="00C42910" w:rsidRPr="00C42910" w:rsidRDefault="00C42910" w:rsidP="00C42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5C395D4B" w14:textId="2352D54B" w:rsidR="00C42910" w:rsidRPr="00C42910" w:rsidRDefault="00C42910" w:rsidP="00C42910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7 статьи 170</w:t>
      </w:r>
      <w:r w:rsidRPr="00C42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Жилищного кодекса Российской Федерации, руководствуясь Уставом муниципального образования «Зеленоградский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округ Калининградской области», на основании информации М</w:t>
      </w:r>
      <w:r w:rsidRPr="00C42910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инистерства регионального контроля (надзора) Калининградской о</w:t>
      </w:r>
      <w:r w:rsidR="00F45083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бласти от 2</w:t>
      </w:r>
      <w:r w:rsidR="00D1372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45083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D1372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45083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D1372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ЖК-</w:t>
      </w:r>
      <w:r w:rsidR="00D13728">
        <w:rPr>
          <w:rFonts w:ascii="Times New Roman" w:eastAsia="Times New Roman" w:hAnsi="Times New Roman" w:cs="Times New Roman"/>
          <w:sz w:val="28"/>
          <w:szCs w:val="28"/>
          <w:lang w:eastAsia="ar-SA"/>
        </w:rPr>
        <w:t>2487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D1372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</w:t>
      </w:r>
      <w:r w:rsidR="001776C6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многоквартирных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домах</w:t>
      </w:r>
      <w:r w:rsidR="001776C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собственники которых в установленный законом срок не выбрали способ формирования фонда капитального ремонта и (или) не реализовали его,</w:t>
      </w:r>
      <w:r w:rsidRPr="00C42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</w:t>
      </w:r>
      <w:r w:rsidRPr="00C429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:</w:t>
      </w:r>
    </w:p>
    <w:p w14:paraId="1FBCDB97" w14:textId="6860FDE1" w:rsidR="00C42910" w:rsidRPr="00C42910" w:rsidRDefault="00C42910" w:rsidP="00C42910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429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Определить формирование фонда капитального ремонта на счёте регионального оператора Калининградской области «Фонд капитального ремонта общего имущества в многоквартирных домах» многоквартирного жилого дома, расположенного по адресу: Калининградская</w:t>
      </w:r>
      <w:r w:rsidR="00D137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429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область,                       г. Зеленоградск, </w:t>
      </w:r>
      <w:r w:rsidR="00ED06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ул. </w:t>
      </w:r>
      <w:r w:rsidR="007176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Солнечная</w:t>
      </w:r>
      <w:r w:rsidR="00ED06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д. </w:t>
      </w:r>
      <w:r w:rsidR="007176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</w:t>
      </w:r>
      <w:r w:rsidR="00ED06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2B41056D" w14:textId="2352CB71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F45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083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Председателю комитета по строительству, жилищно-коммунальному хозяйству и благоустройству администрации (Л.В. Пахоменко):</w:t>
      </w:r>
    </w:p>
    <w:p w14:paraId="7879EAB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</w:t>
      </w:r>
      <w:r w:rsidR="00C42910">
        <w:rPr>
          <w:rFonts w:ascii="Times New Roman" w:eastAsia="Calibri" w:hAnsi="Times New Roman" w:cs="Times New Roman"/>
          <w:sz w:val="28"/>
          <w:szCs w:val="28"/>
          <w:lang w:eastAsia="ru-RU"/>
        </w:rPr>
        <w:t>шении которых принято решение о формировании фонда капитального ремонта на счете регионального оператора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82DFFDC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</w:t>
      </w:r>
      <w:r w:rsidR="00C42910">
        <w:rPr>
          <w:rFonts w:ascii="Times New Roman" w:eastAsia="Calibri" w:hAnsi="Times New Roman" w:cs="Times New Roman"/>
          <w:sz w:val="28"/>
          <w:szCs w:val="28"/>
          <w:lang w:eastAsia="ru-RU"/>
        </w:rPr>
        <w:t>мещений в многоквартирных домах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7BDA086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 обеспечить опубликование в общественно - политической газете «Волна».</w:t>
      </w:r>
    </w:p>
    <w:p w14:paraId="60C3E30F" w14:textId="62BBAB5A" w:rsidR="009D6D86" w:rsidRPr="009D6D86" w:rsidRDefault="00F45083" w:rsidP="009D6D8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3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D1372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ачальника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делами администрации (</w:t>
      </w:r>
      <w:r w:rsidR="00D13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D13728">
        <w:rPr>
          <w:rFonts w:ascii="Times New Roman" w:eastAsia="Calibri" w:hAnsi="Times New Roman" w:cs="Times New Roman"/>
          <w:sz w:val="28"/>
          <w:szCs w:val="28"/>
          <w:lang w:eastAsia="ru-RU"/>
        </w:rPr>
        <w:t>Бачарина</w:t>
      </w:r>
      <w:proofErr w:type="spellEnd"/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течение одного рабочего дня с момента подписания постановления 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обеспечить его опубликование на официальном сайте администрации муниципального образования «Зеленоградский </w:t>
      </w:r>
      <w:r w:rsidR="00273B4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» в сети Интернет.</w:t>
      </w:r>
    </w:p>
    <w:p w14:paraId="55EAA0FF" w14:textId="77777777" w:rsidR="009D6D86" w:rsidRDefault="00F45083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</w:t>
      </w:r>
      <w:r w:rsidR="009D6D86"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Г.П. </w:t>
      </w:r>
      <w:proofErr w:type="spellStart"/>
      <w:r w:rsidR="009D6D86"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Попшоя</w:t>
      </w:r>
      <w:proofErr w:type="spellEnd"/>
      <w:r w:rsidR="009D6D86"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2F3BB8" w14:textId="77777777" w:rsidR="009101BA" w:rsidRPr="009D6D86" w:rsidRDefault="00F45083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</w:t>
      </w:r>
      <w:r w:rsidR="0091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AC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 (принятия).</w:t>
      </w:r>
    </w:p>
    <w:p w14:paraId="2012B698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8F3BA44" w14:textId="385ED174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289621B7" w14:textId="77777777" w:rsidR="00D13728" w:rsidRPr="009D6D86" w:rsidRDefault="00D13728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93D7C67" w14:textId="54A97FF3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9E6878" w14:textId="77777777" w:rsidR="00D13728" w:rsidRPr="009D6D86" w:rsidRDefault="00D13728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DA29A7" w14:textId="77777777"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7CA1EA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A5C7B54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8F41FE1" w14:textId="77777777"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0877D6D4" w14:textId="77777777"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14:paraId="3D132AAC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8B5951" w:rsidSect="004844A2">
      <w:headerReference w:type="even" r:id="rId8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96C97" w14:textId="77777777" w:rsidR="00036713" w:rsidRDefault="00036713" w:rsidP="00016767">
      <w:pPr>
        <w:spacing w:after="0" w:line="240" w:lineRule="auto"/>
      </w:pPr>
      <w:r>
        <w:separator/>
      </w:r>
    </w:p>
  </w:endnote>
  <w:endnote w:type="continuationSeparator" w:id="0">
    <w:p w14:paraId="13E2BB91" w14:textId="77777777" w:rsidR="00036713" w:rsidRDefault="00036713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A34C2" w14:textId="77777777" w:rsidR="00036713" w:rsidRDefault="00036713" w:rsidP="00016767">
      <w:pPr>
        <w:spacing w:after="0" w:line="240" w:lineRule="auto"/>
      </w:pPr>
      <w:r>
        <w:separator/>
      </w:r>
    </w:p>
  </w:footnote>
  <w:footnote w:type="continuationSeparator" w:id="0">
    <w:p w14:paraId="3B9D7366" w14:textId="77777777" w:rsidR="00036713" w:rsidRDefault="00036713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F4476" w14:textId="77777777"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5C22614" w14:textId="77777777" w:rsidR="00C279CB" w:rsidRDefault="00C279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496"/>
    <w:rsid w:val="000061F6"/>
    <w:rsid w:val="00011074"/>
    <w:rsid w:val="00016767"/>
    <w:rsid w:val="0002123C"/>
    <w:rsid w:val="00036713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776C6"/>
    <w:rsid w:val="00194C1D"/>
    <w:rsid w:val="00197308"/>
    <w:rsid w:val="001E5034"/>
    <w:rsid w:val="00216543"/>
    <w:rsid w:val="00245F19"/>
    <w:rsid w:val="00250463"/>
    <w:rsid w:val="00250855"/>
    <w:rsid w:val="00273B48"/>
    <w:rsid w:val="00275125"/>
    <w:rsid w:val="00283247"/>
    <w:rsid w:val="002C121E"/>
    <w:rsid w:val="002C6496"/>
    <w:rsid w:val="002E77B6"/>
    <w:rsid w:val="002F5C5B"/>
    <w:rsid w:val="00300531"/>
    <w:rsid w:val="003639F8"/>
    <w:rsid w:val="00374CA9"/>
    <w:rsid w:val="00384DD3"/>
    <w:rsid w:val="003B652C"/>
    <w:rsid w:val="003D625C"/>
    <w:rsid w:val="003E0664"/>
    <w:rsid w:val="003E604E"/>
    <w:rsid w:val="00401960"/>
    <w:rsid w:val="004043D5"/>
    <w:rsid w:val="00407AF4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7723"/>
    <w:rsid w:val="005F174B"/>
    <w:rsid w:val="005F213E"/>
    <w:rsid w:val="005F6B6C"/>
    <w:rsid w:val="006026E4"/>
    <w:rsid w:val="00613EA8"/>
    <w:rsid w:val="006368C4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176AD"/>
    <w:rsid w:val="007447B8"/>
    <w:rsid w:val="00747D21"/>
    <w:rsid w:val="00751F21"/>
    <w:rsid w:val="00782A10"/>
    <w:rsid w:val="00792076"/>
    <w:rsid w:val="007E0256"/>
    <w:rsid w:val="0080290F"/>
    <w:rsid w:val="008135A2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903408"/>
    <w:rsid w:val="009101BA"/>
    <w:rsid w:val="009179E2"/>
    <w:rsid w:val="009409D4"/>
    <w:rsid w:val="00950A0C"/>
    <w:rsid w:val="00950FBB"/>
    <w:rsid w:val="009768AA"/>
    <w:rsid w:val="009843F9"/>
    <w:rsid w:val="009B3213"/>
    <w:rsid w:val="009D48DB"/>
    <w:rsid w:val="009D6D86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2C03"/>
    <w:rsid w:val="00AC4C2D"/>
    <w:rsid w:val="00AD14F7"/>
    <w:rsid w:val="00B034BA"/>
    <w:rsid w:val="00B14CA1"/>
    <w:rsid w:val="00B227DF"/>
    <w:rsid w:val="00B41D32"/>
    <w:rsid w:val="00B6763D"/>
    <w:rsid w:val="00B71C20"/>
    <w:rsid w:val="00B914F5"/>
    <w:rsid w:val="00BB1FDB"/>
    <w:rsid w:val="00BB6D5D"/>
    <w:rsid w:val="00BC075B"/>
    <w:rsid w:val="00C03899"/>
    <w:rsid w:val="00C279CB"/>
    <w:rsid w:val="00C42910"/>
    <w:rsid w:val="00C62ACF"/>
    <w:rsid w:val="00C70926"/>
    <w:rsid w:val="00C9190E"/>
    <w:rsid w:val="00CB6E57"/>
    <w:rsid w:val="00CC14B6"/>
    <w:rsid w:val="00CE2B4B"/>
    <w:rsid w:val="00CF5737"/>
    <w:rsid w:val="00D02699"/>
    <w:rsid w:val="00D06183"/>
    <w:rsid w:val="00D07A60"/>
    <w:rsid w:val="00D13728"/>
    <w:rsid w:val="00D162C2"/>
    <w:rsid w:val="00D35A29"/>
    <w:rsid w:val="00D40EF2"/>
    <w:rsid w:val="00D43D2C"/>
    <w:rsid w:val="00D57F5E"/>
    <w:rsid w:val="00D633BB"/>
    <w:rsid w:val="00D74C39"/>
    <w:rsid w:val="00D75EFB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273B2"/>
    <w:rsid w:val="00E50956"/>
    <w:rsid w:val="00E803BE"/>
    <w:rsid w:val="00E90DDC"/>
    <w:rsid w:val="00EB7486"/>
    <w:rsid w:val="00ED06F6"/>
    <w:rsid w:val="00EE1EDD"/>
    <w:rsid w:val="00F26A56"/>
    <w:rsid w:val="00F30A39"/>
    <w:rsid w:val="00F32A47"/>
    <w:rsid w:val="00F35B97"/>
    <w:rsid w:val="00F41B96"/>
    <w:rsid w:val="00F45083"/>
    <w:rsid w:val="00F517E0"/>
    <w:rsid w:val="00F51C1C"/>
    <w:rsid w:val="00F60997"/>
    <w:rsid w:val="00F758CF"/>
    <w:rsid w:val="00F80F16"/>
    <w:rsid w:val="00FD6A0B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6E5F"/>
  <w15:docId w15:val="{D8FC4DA5-3CD5-4E5D-93E3-F093053C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Интернет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4">
    <w:name w:val="Заголовок Знак"/>
    <w:link w:val="aff5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6">
    <w:name w:val="Emphasis"/>
    <w:qFormat/>
    <w:rsid w:val="00016767"/>
    <w:rPr>
      <w:i/>
      <w:iCs/>
    </w:rPr>
  </w:style>
  <w:style w:type="paragraph" w:styleId="aff5">
    <w:name w:val="Title"/>
    <w:basedOn w:val="a"/>
    <w:next w:val="a"/>
    <w:link w:val="aff4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Document Map"/>
    <w:basedOn w:val="a"/>
    <w:link w:val="aff9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02123C"/>
    <w:rPr>
      <w:rFonts w:ascii="Tahoma" w:hAnsi="Tahoma" w:cs="Tahoma"/>
      <w:sz w:val="16"/>
      <w:szCs w:val="16"/>
    </w:rPr>
  </w:style>
  <w:style w:type="paragraph" w:customStyle="1" w:styleId="13">
    <w:name w:val="Документы1"/>
    <w:basedOn w:val="a"/>
    <w:next w:val="a"/>
    <w:uiPriority w:val="99"/>
    <w:rsid w:val="00C429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="Times New Roman" w:hAnsi="HeliosCondLight" w:cs="HeliosCondLight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7D6D-6EB2-4F7A-B5AD-13B36563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София Васильевна</dc:creator>
  <cp:keywords/>
  <cp:lastModifiedBy>Denis</cp:lastModifiedBy>
  <cp:revision>6</cp:revision>
  <cp:lastPrinted>2023-04-20T14:21:00Z</cp:lastPrinted>
  <dcterms:created xsi:type="dcterms:W3CDTF">2023-04-20T14:19:00Z</dcterms:created>
  <dcterms:modified xsi:type="dcterms:W3CDTF">2023-04-25T13:29:00Z</dcterms:modified>
</cp:coreProperties>
</file>