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b/>
          <w:sz w:val="28"/>
          <w:szCs w:val="28"/>
        </w:rPr>
        <w:t>МУНИЦИПАЛЬНЫЙ</w:t>
      </w:r>
      <w:r w:rsidRPr="00770E44">
        <w:rPr>
          <w:rFonts w:ascii="Times New Roman" w:hAnsi="Times New Roman" w:cs="Times New Roman"/>
          <w:b/>
          <w:sz w:val="28"/>
          <w:szCs w:val="28"/>
        </w:rPr>
        <w:t xml:space="preserve"> ОКРУГ</w:t>
      </w:r>
    </w:p>
    <w:p w:rsidR="0031613C" w:rsidRPr="00770E44" w:rsidRDefault="0031613C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КАЛИНИНГРАДСКОЙ ОБЛАСТИ</w:t>
      </w:r>
      <w:r w:rsidR="00FD586C" w:rsidRPr="00770E44">
        <w:rPr>
          <w:rFonts w:ascii="Times New Roman" w:hAnsi="Times New Roman" w:cs="Times New Roman"/>
          <w:b/>
          <w:sz w:val="28"/>
          <w:szCs w:val="28"/>
        </w:rPr>
        <w:t>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1613C" w:rsidRPr="006A30A6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203936">
        <w:rPr>
          <w:rFonts w:ascii="Times New Roman" w:hAnsi="Times New Roman" w:cs="Times New Roman"/>
          <w:sz w:val="28"/>
          <w:szCs w:val="28"/>
        </w:rPr>
        <w:t xml:space="preserve">  </w:t>
      </w:r>
      <w:r w:rsidR="00042262">
        <w:rPr>
          <w:rFonts w:ascii="Times New Roman" w:hAnsi="Times New Roman" w:cs="Times New Roman"/>
          <w:sz w:val="28"/>
          <w:szCs w:val="28"/>
        </w:rPr>
        <w:t>09</w:t>
      </w:r>
      <w:r w:rsidR="00203936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="005D3E94">
        <w:rPr>
          <w:rFonts w:ascii="Times New Roman" w:hAnsi="Times New Roman" w:cs="Times New Roman"/>
          <w:sz w:val="28"/>
          <w:szCs w:val="28"/>
        </w:rPr>
        <w:t>августа</w:t>
      </w:r>
      <w:r w:rsidR="00FD586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</w:t>
      </w:r>
      <w:r w:rsidR="0031613C">
        <w:rPr>
          <w:rFonts w:ascii="Times New Roman" w:hAnsi="Times New Roman" w:cs="Times New Roman"/>
          <w:sz w:val="28"/>
          <w:szCs w:val="28"/>
        </w:rPr>
        <w:t>2</w:t>
      </w:r>
      <w:r w:rsidR="00220136">
        <w:rPr>
          <w:rFonts w:ascii="Times New Roman" w:hAnsi="Times New Roman" w:cs="Times New Roman"/>
          <w:sz w:val="28"/>
          <w:szCs w:val="28"/>
        </w:rPr>
        <w:t>3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042262">
        <w:rPr>
          <w:rFonts w:ascii="Times New Roman" w:hAnsi="Times New Roman" w:cs="Times New Roman"/>
          <w:sz w:val="28"/>
          <w:szCs w:val="28"/>
        </w:rPr>
        <w:t>2427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5D9E" w:rsidRPr="000D7479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47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>разработке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69F7" w:rsidRPr="000D7479">
        <w:rPr>
          <w:rFonts w:ascii="Times New Roman" w:hAnsi="Times New Roman" w:cs="Times New Roman"/>
          <w:b/>
          <w:sz w:val="28"/>
          <w:szCs w:val="28"/>
        </w:rPr>
        <w:t>проекта внесения</w:t>
      </w:r>
      <w:r w:rsidR="00082BE8" w:rsidRPr="000D74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13C" w:rsidRPr="000D7479">
        <w:rPr>
          <w:rFonts w:ascii="Times New Roman" w:hAnsi="Times New Roman" w:cs="Times New Roman"/>
          <w:b/>
          <w:sz w:val="28"/>
          <w:szCs w:val="28"/>
        </w:rPr>
        <w:t>изменений в схему</w:t>
      </w:r>
      <w:r w:rsidR="00C511CC" w:rsidRPr="000D7479">
        <w:rPr>
          <w:rFonts w:ascii="Times New Roman" w:hAnsi="Times New Roman" w:cs="Times New Roman"/>
          <w:b/>
          <w:sz w:val="28"/>
          <w:szCs w:val="28"/>
        </w:rPr>
        <w:t xml:space="preserve"> размещения нестационарных торговых объектов</w:t>
      </w:r>
      <w:r w:rsidR="007B578D" w:rsidRPr="000D7479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 xml:space="preserve">образования «Зеленоградский </w:t>
      </w:r>
      <w:r w:rsidR="000D7479" w:rsidRPr="000D7479">
        <w:rPr>
          <w:rFonts w:ascii="Times New Roman" w:hAnsi="Times New Roman" w:cs="Times New Roman"/>
          <w:b/>
          <w:sz w:val="28"/>
          <w:szCs w:val="28"/>
        </w:rPr>
        <w:t>муниципальный округ Калининградской области</w:t>
      </w:r>
      <w:r w:rsidR="007711B3" w:rsidRPr="000D7479">
        <w:rPr>
          <w:rFonts w:ascii="Times New Roman" w:hAnsi="Times New Roman" w:cs="Times New Roman"/>
          <w:b/>
          <w:sz w:val="28"/>
          <w:szCs w:val="28"/>
        </w:rPr>
        <w:t>»</w:t>
      </w:r>
    </w:p>
    <w:p w:rsidR="00D55D9E" w:rsidRPr="000D7479" w:rsidRDefault="00D55D9E" w:rsidP="00D55D9E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1613C" w:rsidRDefault="0031613C" w:rsidP="0031613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7B4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Калининградской области от 28.05.2010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4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A7B48">
        <w:rPr>
          <w:rFonts w:ascii="Times New Roman" w:hAnsi="Times New Roman" w:cs="Times New Roman"/>
          <w:sz w:val="28"/>
          <w:szCs w:val="28"/>
        </w:rPr>
        <w:t xml:space="preserve"> № 386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Уставом</w:t>
      </w:r>
      <w:r w:rsidR="00E269F7">
        <w:rPr>
          <w:rFonts w:ascii="Times New Roman" w:hAnsi="Times New Roman" w:cs="Times New Roman"/>
          <w:sz w:val="28"/>
          <w:szCs w:val="28"/>
        </w:rPr>
        <w:t xml:space="preserve">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r w:rsidR="00FD586C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E269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B48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="00E26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52C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2CF">
        <w:rPr>
          <w:rFonts w:ascii="Times New Roman" w:hAnsi="Times New Roman" w:cs="Times New Roman"/>
          <w:b/>
          <w:sz w:val="28"/>
          <w:szCs w:val="28"/>
        </w:rPr>
        <w:t>т</w:t>
      </w:r>
      <w:r w:rsidRPr="00FA7B48">
        <w:rPr>
          <w:rFonts w:ascii="Times New Roman" w:hAnsi="Times New Roman" w:cs="Times New Roman"/>
          <w:sz w:val="28"/>
          <w:szCs w:val="28"/>
        </w:rPr>
        <w:t>:</w:t>
      </w:r>
    </w:p>
    <w:p w:rsidR="0089067C" w:rsidRDefault="000D4201" w:rsidP="0089067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5038B">
        <w:rPr>
          <w:rFonts w:ascii="Times New Roman" w:hAnsi="Times New Roman" w:cs="Times New Roman"/>
          <w:sz w:val="28"/>
          <w:szCs w:val="28"/>
        </w:rPr>
        <w:t xml:space="preserve">Отделу экономического развития и торговли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E503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разработ</w:t>
      </w:r>
      <w:r w:rsidR="00E269F7">
        <w:rPr>
          <w:rFonts w:ascii="Times New Roman" w:hAnsi="Times New Roman" w:cs="Times New Roman"/>
          <w:sz w:val="28"/>
          <w:szCs w:val="28"/>
        </w:rPr>
        <w:t>ать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2BE8">
        <w:rPr>
          <w:rFonts w:ascii="Times New Roman" w:hAnsi="Times New Roman" w:cs="Times New Roman"/>
          <w:sz w:val="28"/>
          <w:szCs w:val="28"/>
        </w:rPr>
        <w:t xml:space="preserve">изменений в </w:t>
      </w:r>
      <w:r>
        <w:rPr>
          <w:rFonts w:ascii="Times New Roman" w:hAnsi="Times New Roman" w:cs="Times New Roman"/>
          <w:sz w:val="28"/>
          <w:szCs w:val="28"/>
        </w:rPr>
        <w:t>схем</w:t>
      </w:r>
      <w:r w:rsidR="00082BE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E269F7" w:rsidRPr="00E269F7" w:rsidRDefault="00082BE8" w:rsidP="00E269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F7">
        <w:rPr>
          <w:rFonts w:ascii="Times New Roman" w:hAnsi="Times New Roman" w:cs="Times New Roman"/>
          <w:sz w:val="28"/>
          <w:szCs w:val="28"/>
        </w:rPr>
        <w:t>2</w:t>
      </w:r>
      <w:r w:rsidR="000D4201" w:rsidRPr="00E269F7">
        <w:rPr>
          <w:rFonts w:ascii="Times New Roman" w:hAnsi="Times New Roman" w:cs="Times New Roman"/>
          <w:sz w:val="28"/>
          <w:szCs w:val="28"/>
        </w:rPr>
        <w:t>.</w:t>
      </w:r>
      <w:r w:rsidR="000D4201" w:rsidRPr="00E269F7">
        <w:rPr>
          <w:rFonts w:ascii="Times New Roman" w:hAnsi="Times New Roman" w:cs="Times New Roman"/>
          <w:sz w:val="28"/>
          <w:szCs w:val="28"/>
        </w:rPr>
        <w:tab/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Все заинтересованные лица вправе представить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свои 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>предложения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о развитии сети нестационарных торговых объектов,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E269F7" w:rsidRPr="00E269F7">
        <w:rPr>
          <w:rFonts w:ascii="Times New Roman" w:hAnsi="Times New Roman" w:cs="Times New Roman"/>
          <w:sz w:val="28"/>
          <w:szCs w:val="28"/>
          <w:lang w:eastAsia="ru-RU"/>
        </w:rPr>
        <w:t>МО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 «Зеленоградский </w:t>
      </w:r>
      <w:r w:rsidR="000D7479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E269F7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E5038B" w:rsidRPr="00E269F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E269F7" w:rsidRPr="00E269F7">
        <w:rPr>
          <w:rFonts w:ascii="Times New Roman" w:hAnsi="Times New Roman" w:cs="Times New Roman"/>
          <w:sz w:val="28"/>
          <w:szCs w:val="28"/>
          <w:shd w:val="clear" w:color="auto" w:fill="FFFFFF"/>
        </w:rPr>
        <w:t>2 рабочих дней со дня опубликования настоящего постановления.</w:t>
      </w:r>
    </w:p>
    <w:p w:rsidR="00AA06C7" w:rsidRDefault="00220136" w:rsidP="00E269F7">
      <w:pPr>
        <w:pStyle w:val="a3"/>
        <w:numPr>
          <w:ilvl w:val="0"/>
          <w:numId w:val="38"/>
        </w:numPr>
        <w:suppressAutoHyphens/>
        <w:ind w:left="0"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Lucida Sans Unicode" w:hAnsi="Times New Roman"/>
          <w:kern w:val="1"/>
          <w:sz w:val="28"/>
          <w:szCs w:val="28"/>
        </w:rPr>
        <w:t>И.о. н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ачальник</w:t>
      </w:r>
      <w:r>
        <w:rPr>
          <w:rFonts w:ascii="Times New Roman" w:eastAsia="Lucida Sans Unicode" w:hAnsi="Times New Roman"/>
          <w:kern w:val="1"/>
          <w:sz w:val="28"/>
          <w:szCs w:val="28"/>
        </w:rPr>
        <w:t>а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управления делами (</w:t>
      </w:r>
      <w:r>
        <w:rPr>
          <w:rFonts w:ascii="Times New Roman" w:eastAsia="Lucida Sans Unicode" w:hAnsi="Times New Roman"/>
          <w:kern w:val="1"/>
          <w:sz w:val="28"/>
          <w:szCs w:val="28"/>
        </w:rPr>
        <w:t>Халабуда О.В.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) 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обеспечить размещение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го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постановлени</w:t>
      </w:r>
      <w:r w:rsidR="00E5038B">
        <w:rPr>
          <w:rFonts w:ascii="Times New Roman" w:eastAsia="Lucida Sans Unicode" w:hAnsi="Times New Roman"/>
          <w:kern w:val="1"/>
          <w:sz w:val="28"/>
          <w:szCs w:val="28"/>
        </w:rPr>
        <w:t>я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E5038B">
        <w:rPr>
          <w:rFonts w:ascii="Times New Roman" w:eastAsia="Calibri" w:hAnsi="Times New Roman"/>
          <w:bCs/>
          <w:sz w:val="28"/>
          <w:szCs w:val="28"/>
        </w:rPr>
        <w:t>муниципального образования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 xml:space="preserve">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».</w:t>
      </w:r>
    </w:p>
    <w:p w:rsidR="00AA06C7" w:rsidRDefault="00AA06C7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06C7">
        <w:rPr>
          <w:rFonts w:ascii="Times New Roman" w:hAnsi="Times New Roman" w:cs="Times New Roman"/>
          <w:sz w:val="28"/>
          <w:szCs w:val="28"/>
        </w:rPr>
        <w:t>Начальнику отдела экономического развития и торговли (</w:t>
      </w:r>
      <w:r w:rsidR="00E5038B">
        <w:rPr>
          <w:rFonts w:ascii="Times New Roman" w:hAnsi="Times New Roman" w:cs="Times New Roman"/>
          <w:sz w:val="28"/>
          <w:szCs w:val="28"/>
        </w:rPr>
        <w:t>Шумилиной М.Г.</w:t>
      </w:r>
      <w:r w:rsidRPr="00AA06C7">
        <w:rPr>
          <w:rFonts w:ascii="Times New Roman" w:hAnsi="Times New Roman" w:cs="Times New Roman"/>
          <w:sz w:val="28"/>
          <w:szCs w:val="28"/>
        </w:rPr>
        <w:t xml:space="preserve">.) </w:t>
      </w:r>
      <w:r w:rsidR="00E5038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AA06C7">
        <w:rPr>
          <w:rFonts w:ascii="Times New Roman" w:hAnsi="Times New Roman" w:cs="Times New Roman"/>
          <w:sz w:val="28"/>
          <w:szCs w:val="28"/>
        </w:rPr>
        <w:t>опубликова</w:t>
      </w:r>
      <w:r w:rsidR="00E5038B">
        <w:rPr>
          <w:rFonts w:ascii="Times New Roman" w:hAnsi="Times New Roman" w:cs="Times New Roman"/>
          <w:sz w:val="28"/>
          <w:szCs w:val="28"/>
        </w:rPr>
        <w:t>ние</w:t>
      </w:r>
      <w:r w:rsidRPr="00AA06C7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5038B">
        <w:rPr>
          <w:rFonts w:ascii="Times New Roman" w:hAnsi="Times New Roman" w:cs="Times New Roman"/>
          <w:sz w:val="28"/>
          <w:szCs w:val="28"/>
        </w:rPr>
        <w:t>го</w:t>
      </w:r>
      <w:r w:rsidRPr="00AA06C7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5038B">
        <w:rPr>
          <w:rFonts w:ascii="Times New Roman" w:hAnsi="Times New Roman" w:cs="Times New Roman"/>
          <w:sz w:val="28"/>
          <w:szCs w:val="28"/>
        </w:rPr>
        <w:t>я</w:t>
      </w:r>
      <w:r w:rsidRPr="00AA06C7">
        <w:rPr>
          <w:rFonts w:ascii="Times New Roman" w:hAnsi="Times New Roman" w:cs="Times New Roman"/>
          <w:sz w:val="28"/>
          <w:szCs w:val="28"/>
        </w:rPr>
        <w:t xml:space="preserve"> в общественно-политической газете «Волна».</w:t>
      </w:r>
    </w:p>
    <w:p w:rsidR="0054317C" w:rsidRPr="0054317C" w:rsidRDefault="006521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МО 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 округ Калининградской области</w:t>
      </w:r>
      <w:r w:rsidRPr="00AA06C7">
        <w:rPr>
          <w:rFonts w:ascii="Times New Roman" w:hAnsi="Times New Roman" w:cs="Times New Roman"/>
          <w:sz w:val="28"/>
          <w:szCs w:val="28"/>
        </w:rPr>
        <w:t xml:space="preserve">» </w:t>
      </w:r>
      <w:r w:rsidR="00203936">
        <w:rPr>
          <w:rFonts w:ascii="Times New Roman" w:hAnsi="Times New Roman" w:cs="Times New Roman"/>
          <w:sz w:val="28"/>
          <w:szCs w:val="28"/>
        </w:rPr>
        <w:t>П.П. Боровикова</w:t>
      </w:r>
      <w:r w:rsidR="0054317C">
        <w:rPr>
          <w:rFonts w:ascii="Times New Roman" w:hAnsi="Times New Roman" w:cs="Times New Roman"/>
          <w:sz w:val="28"/>
          <w:szCs w:val="28"/>
        </w:rPr>
        <w:t>.</w:t>
      </w:r>
      <w:r w:rsidR="0054317C" w:rsidRPr="0054317C">
        <w:rPr>
          <w:sz w:val="26"/>
          <w:szCs w:val="26"/>
        </w:rPr>
        <w:t xml:space="preserve"> </w:t>
      </w:r>
    </w:p>
    <w:p w:rsidR="00652191" w:rsidRPr="0054317C" w:rsidRDefault="00557891" w:rsidP="0089067C">
      <w:pPr>
        <w:pStyle w:val="a3"/>
        <w:numPr>
          <w:ilvl w:val="0"/>
          <w:numId w:val="38"/>
        </w:numPr>
        <w:suppressAutoHyphens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54317C" w:rsidRPr="0054317C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E44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57891" w:rsidRDefault="00557891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20393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70E44" w:rsidRPr="00D55D9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70E44" w:rsidRPr="00D55D9E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D586C" w:rsidRDefault="00557891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r w:rsidR="00770E44" w:rsidRPr="00E269F7">
        <w:rPr>
          <w:rFonts w:ascii="Times New Roman" w:hAnsi="Times New Roman" w:cs="Times New Roman"/>
          <w:sz w:val="28"/>
          <w:szCs w:val="28"/>
        </w:rPr>
        <w:t xml:space="preserve">«Зеленоградский </w:t>
      </w:r>
      <w:r w:rsidR="00FD586C">
        <w:rPr>
          <w:rFonts w:ascii="Times New Roman" w:hAnsi="Times New Roman" w:cs="Times New Roman"/>
          <w:sz w:val="28"/>
          <w:szCs w:val="28"/>
        </w:rPr>
        <w:t>муниципальный</w:t>
      </w:r>
      <w:r w:rsidR="00770E44" w:rsidRPr="00E269F7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BF4E76" w:rsidRDefault="00FD586C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770E44" w:rsidRPr="00E269F7">
        <w:rPr>
          <w:rFonts w:ascii="Times New Roman" w:hAnsi="Times New Roman" w:cs="Times New Roman"/>
          <w:sz w:val="28"/>
          <w:szCs w:val="28"/>
        </w:rPr>
        <w:t>»</w:t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E14B76" w:rsidRPr="00E269F7">
        <w:rPr>
          <w:rFonts w:ascii="Times New Roman" w:hAnsi="Times New Roman" w:cs="Times New Roman"/>
          <w:sz w:val="28"/>
          <w:szCs w:val="28"/>
        </w:rPr>
        <w:tab/>
      </w:r>
      <w:r w:rsidR="00FC0F1A" w:rsidRPr="00E269F7">
        <w:rPr>
          <w:rFonts w:ascii="Times New Roman" w:hAnsi="Times New Roman" w:cs="Times New Roman"/>
          <w:sz w:val="28"/>
          <w:szCs w:val="28"/>
        </w:rPr>
        <w:tab/>
      </w:r>
      <w:r w:rsidR="00E269F7">
        <w:rPr>
          <w:rFonts w:ascii="Times New Roman" w:hAnsi="Times New Roman" w:cs="Times New Roman"/>
          <w:sz w:val="28"/>
          <w:szCs w:val="28"/>
        </w:rPr>
        <w:t xml:space="preserve">   </w:t>
      </w:r>
      <w:r w:rsidR="00203936">
        <w:rPr>
          <w:rFonts w:ascii="Times New Roman" w:hAnsi="Times New Roman" w:cs="Times New Roman"/>
          <w:sz w:val="28"/>
          <w:szCs w:val="28"/>
        </w:rPr>
        <w:t xml:space="preserve">      </w:t>
      </w:r>
      <w:r w:rsidR="00E14B76" w:rsidRPr="00E269F7">
        <w:rPr>
          <w:rFonts w:ascii="Times New Roman" w:hAnsi="Times New Roman" w:cs="Times New Roman"/>
          <w:sz w:val="28"/>
          <w:szCs w:val="28"/>
        </w:rPr>
        <w:t xml:space="preserve">С.А. </w:t>
      </w:r>
      <w:r w:rsidR="00203936">
        <w:rPr>
          <w:rFonts w:ascii="Times New Roman" w:hAnsi="Times New Roman" w:cs="Times New Roman"/>
          <w:sz w:val="28"/>
          <w:szCs w:val="28"/>
        </w:rPr>
        <w:t>Заболотный</w:t>
      </w:r>
    </w:p>
    <w:p w:rsidR="00203936" w:rsidRDefault="00203936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03936" w:rsidSect="00AA06C7">
      <w:headerReference w:type="even" r:id="rId8"/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B0" w:rsidRDefault="00C941B0" w:rsidP="00FA1941">
      <w:r>
        <w:separator/>
      </w:r>
    </w:p>
  </w:endnote>
  <w:endnote w:type="continuationSeparator" w:id="0">
    <w:p w:rsidR="00C941B0" w:rsidRDefault="00C941B0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B0" w:rsidRDefault="00C941B0" w:rsidP="00FA1941">
      <w:r>
        <w:separator/>
      </w:r>
    </w:p>
  </w:footnote>
  <w:footnote w:type="continuationSeparator" w:id="0">
    <w:p w:rsidR="00C941B0" w:rsidRDefault="00C941B0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2BA" w:rsidRDefault="00BD5953" w:rsidP="00731A42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12BA" w:rsidRDefault="00C941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4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6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8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9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4">
    <w:nsid w:val="54FE552E"/>
    <w:multiLevelType w:val="hybridMultilevel"/>
    <w:tmpl w:val="E294F314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6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9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8F7CB1"/>
    <w:multiLevelType w:val="hybridMultilevel"/>
    <w:tmpl w:val="BC0E202E"/>
    <w:lvl w:ilvl="0" w:tplc="DFE26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6"/>
  </w:num>
  <w:num w:numId="13">
    <w:abstractNumId w:val="18"/>
  </w:num>
  <w:num w:numId="14">
    <w:abstractNumId w:val="23"/>
  </w:num>
  <w:num w:numId="15">
    <w:abstractNumId w:val="30"/>
  </w:num>
  <w:num w:numId="16">
    <w:abstractNumId w:val="34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29"/>
  </w:num>
  <w:num w:numId="22">
    <w:abstractNumId w:val="3"/>
  </w:num>
  <w:num w:numId="23">
    <w:abstractNumId w:val="17"/>
  </w:num>
  <w:num w:numId="24">
    <w:abstractNumId w:val="4"/>
  </w:num>
  <w:num w:numId="25">
    <w:abstractNumId w:val="2"/>
  </w:num>
  <w:num w:numId="26">
    <w:abstractNumId w:val="28"/>
  </w:num>
  <w:num w:numId="27">
    <w:abstractNumId w:val="21"/>
  </w:num>
  <w:num w:numId="28">
    <w:abstractNumId w:val="6"/>
  </w:num>
  <w:num w:numId="29">
    <w:abstractNumId w:val="7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26"/>
  </w:num>
  <w:num w:numId="33">
    <w:abstractNumId w:val="35"/>
  </w:num>
  <w:num w:numId="34">
    <w:abstractNumId w:val="13"/>
  </w:num>
  <w:num w:numId="35">
    <w:abstractNumId w:val="14"/>
  </w:num>
  <w:num w:numId="36">
    <w:abstractNumId w:val="15"/>
  </w:num>
  <w:num w:numId="37">
    <w:abstractNumId w:val="27"/>
  </w:num>
  <w:num w:numId="38">
    <w:abstractNumId w:val="24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3057A"/>
    <w:rsid w:val="00042262"/>
    <w:rsid w:val="00082BE8"/>
    <w:rsid w:val="00084727"/>
    <w:rsid w:val="00092EBD"/>
    <w:rsid w:val="000C2CBD"/>
    <w:rsid w:val="000D4201"/>
    <w:rsid w:val="000D7479"/>
    <w:rsid w:val="000E10AB"/>
    <w:rsid w:val="000E379F"/>
    <w:rsid w:val="000E5960"/>
    <w:rsid w:val="001029DC"/>
    <w:rsid w:val="00146E1C"/>
    <w:rsid w:val="00184BCC"/>
    <w:rsid w:val="00186553"/>
    <w:rsid w:val="001C7C24"/>
    <w:rsid w:val="001D5320"/>
    <w:rsid w:val="001E39D9"/>
    <w:rsid w:val="001F01BB"/>
    <w:rsid w:val="001F189E"/>
    <w:rsid w:val="0020298D"/>
    <w:rsid w:val="00203936"/>
    <w:rsid w:val="002107B1"/>
    <w:rsid w:val="002144EF"/>
    <w:rsid w:val="00220136"/>
    <w:rsid w:val="00236F95"/>
    <w:rsid w:val="0024735F"/>
    <w:rsid w:val="00247582"/>
    <w:rsid w:val="00247DB5"/>
    <w:rsid w:val="002626EB"/>
    <w:rsid w:val="0029460F"/>
    <w:rsid w:val="002B71DB"/>
    <w:rsid w:val="0031613C"/>
    <w:rsid w:val="00316C1B"/>
    <w:rsid w:val="00324EEE"/>
    <w:rsid w:val="0033623A"/>
    <w:rsid w:val="00342644"/>
    <w:rsid w:val="00354625"/>
    <w:rsid w:val="00355128"/>
    <w:rsid w:val="00357D49"/>
    <w:rsid w:val="0036397E"/>
    <w:rsid w:val="00371A70"/>
    <w:rsid w:val="00382E92"/>
    <w:rsid w:val="0039706F"/>
    <w:rsid w:val="003A2F4E"/>
    <w:rsid w:val="003A59E8"/>
    <w:rsid w:val="003C45A5"/>
    <w:rsid w:val="003C6F77"/>
    <w:rsid w:val="003E0620"/>
    <w:rsid w:val="003E22E7"/>
    <w:rsid w:val="003F23B3"/>
    <w:rsid w:val="004016A3"/>
    <w:rsid w:val="00441A7A"/>
    <w:rsid w:val="00455C90"/>
    <w:rsid w:val="004611FA"/>
    <w:rsid w:val="00466135"/>
    <w:rsid w:val="004667A8"/>
    <w:rsid w:val="00477220"/>
    <w:rsid w:val="00484F2E"/>
    <w:rsid w:val="004A1760"/>
    <w:rsid w:val="004B2FE8"/>
    <w:rsid w:val="004C2F62"/>
    <w:rsid w:val="00522427"/>
    <w:rsid w:val="00530B73"/>
    <w:rsid w:val="00533445"/>
    <w:rsid w:val="00535B82"/>
    <w:rsid w:val="0054317C"/>
    <w:rsid w:val="00550FAA"/>
    <w:rsid w:val="0055118B"/>
    <w:rsid w:val="00557891"/>
    <w:rsid w:val="00561A78"/>
    <w:rsid w:val="005A351C"/>
    <w:rsid w:val="005B4CF1"/>
    <w:rsid w:val="005D3E94"/>
    <w:rsid w:val="005D4781"/>
    <w:rsid w:val="005E6D63"/>
    <w:rsid w:val="00613FE1"/>
    <w:rsid w:val="006464F6"/>
    <w:rsid w:val="00652191"/>
    <w:rsid w:val="0065526C"/>
    <w:rsid w:val="006632ED"/>
    <w:rsid w:val="00671229"/>
    <w:rsid w:val="006A30A6"/>
    <w:rsid w:val="006E0F4A"/>
    <w:rsid w:val="006F0522"/>
    <w:rsid w:val="006F1652"/>
    <w:rsid w:val="00712A7D"/>
    <w:rsid w:val="00740F9F"/>
    <w:rsid w:val="00747138"/>
    <w:rsid w:val="00770E44"/>
    <w:rsid w:val="007711B3"/>
    <w:rsid w:val="00780243"/>
    <w:rsid w:val="00785DEF"/>
    <w:rsid w:val="0079266F"/>
    <w:rsid w:val="00794ED3"/>
    <w:rsid w:val="00797888"/>
    <w:rsid w:val="007B578D"/>
    <w:rsid w:val="007F0F9A"/>
    <w:rsid w:val="00804D5C"/>
    <w:rsid w:val="0081650D"/>
    <w:rsid w:val="008322DB"/>
    <w:rsid w:val="00845F49"/>
    <w:rsid w:val="0087084D"/>
    <w:rsid w:val="0089067C"/>
    <w:rsid w:val="008A24B1"/>
    <w:rsid w:val="008B4868"/>
    <w:rsid w:val="008C466B"/>
    <w:rsid w:val="008D3801"/>
    <w:rsid w:val="008D7361"/>
    <w:rsid w:val="008F3CD8"/>
    <w:rsid w:val="009055FA"/>
    <w:rsid w:val="00912DF6"/>
    <w:rsid w:val="009140D3"/>
    <w:rsid w:val="00936911"/>
    <w:rsid w:val="00941E39"/>
    <w:rsid w:val="009A7DC9"/>
    <w:rsid w:val="009B5341"/>
    <w:rsid w:val="009B78D5"/>
    <w:rsid w:val="009C5258"/>
    <w:rsid w:val="009D0A90"/>
    <w:rsid w:val="009E3D12"/>
    <w:rsid w:val="009E5C26"/>
    <w:rsid w:val="00A54775"/>
    <w:rsid w:val="00A56739"/>
    <w:rsid w:val="00A841D7"/>
    <w:rsid w:val="00AA06C7"/>
    <w:rsid w:val="00AA175C"/>
    <w:rsid w:val="00AB2D9C"/>
    <w:rsid w:val="00AB4516"/>
    <w:rsid w:val="00B12FB1"/>
    <w:rsid w:val="00B15B67"/>
    <w:rsid w:val="00B17C8E"/>
    <w:rsid w:val="00B95E02"/>
    <w:rsid w:val="00BA087F"/>
    <w:rsid w:val="00BB6E11"/>
    <w:rsid w:val="00BC2F81"/>
    <w:rsid w:val="00BD4295"/>
    <w:rsid w:val="00BD5953"/>
    <w:rsid w:val="00BF1A86"/>
    <w:rsid w:val="00BF4E76"/>
    <w:rsid w:val="00C01561"/>
    <w:rsid w:val="00C2697B"/>
    <w:rsid w:val="00C511CC"/>
    <w:rsid w:val="00C54D7E"/>
    <w:rsid w:val="00C6544D"/>
    <w:rsid w:val="00C74645"/>
    <w:rsid w:val="00C941B0"/>
    <w:rsid w:val="00C96DFB"/>
    <w:rsid w:val="00CA6734"/>
    <w:rsid w:val="00CB10E6"/>
    <w:rsid w:val="00CB6BEA"/>
    <w:rsid w:val="00CB7800"/>
    <w:rsid w:val="00CF3610"/>
    <w:rsid w:val="00D0153D"/>
    <w:rsid w:val="00D112C5"/>
    <w:rsid w:val="00D14293"/>
    <w:rsid w:val="00D20935"/>
    <w:rsid w:val="00D55D9E"/>
    <w:rsid w:val="00D62CAF"/>
    <w:rsid w:val="00D640FF"/>
    <w:rsid w:val="00D9778E"/>
    <w:rsid w:val="00DB6359"/>
    <w:rsid w:val="00DB6B9B"/>
    <w:rsid w:val="00DE0758"/>
    <w:rsid w:val="00E04024"/>
    <w:rsid w:val="00E14B76"/>
    <w:rsid w:val="00E20A27"/>
    <w:rsid w:val="00E269F7"/>
    <w:rsid w:val="00E4027B"/>
    <w:rsid w:val="00E5038B"/>
    <w:rsid w:val="00E57150"/>
    <w:rsid w:val="00E6458B"/>
    <w:rsid w:val="00E66D82"/>
    <w:rsid w:val="00E80C44"/>
    <w:rsid w:val="00E90401"/>
    <w:rsid w:val="00E92716"/>
    <w:rsid w:val="00EB796E"/>
    <w:rsid w:val="00EC5479"/>
    <w:rsid w:val="00EF73C8"/>
    <w:rsid w:val="00F056D9"/>
    <w:rsid w:val="00F1003A"/>
    <w:rsid w:val="00F317F1"/>
    <w:rsid w:val="00F36728"/>
    <w:rsid w:val="00F6415A"/>
    <w:rsid w:val="00F800BB"/>
    <w:rsid w:val="00F91613"/>
    <w:rsid w:val="00F957A9"/>
    <w:rsid w:val="00FA1941"/>
    <w:rsid w:val="00FC0F1A"/>
    <w:rsid w:val="00FD586C"/>
    <w:rsid w:val="00FE1C66"/>
    <w:rsid w:val="00FF02D9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N-OO</cp:lastModifiedBy>
  <cp:revision>4</cp:revision>
  <cp:lastPrinted>2023-07-21T13:53:00Z</cp:lastPrinted>
  <dcterms:created xsi:type="dcterms:W3CDTF">2023-07-21T14:13:00Z</dcterms:created>
  <dcterms:modified xsi:type="dcterms:W3CDTF">2023-08-09T14:21:00Z</dcterms:modified>
</cp:coreProperties>
</file>