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2B1752" w:rsidP="000735C4">
      <w:pPr>
        <w:jc w:val="center"/>
        <w:rPr>
          <w:sz w:val="27"/>
          <w:szCs w:val="27"/>
        </w:rPr>
      </w:pPr>
      <w:r>
        <w:rPr>
          <w:sz w:val="27"/>
          <w:szCs w:val="27"/>
        </w:rPr>
        <w:t>от «22</w:t>
      </w:r>
      <w:r w:rsidR="000735C4" w:rsidRPr="00871172">
        <w:rPr>
          <w:sz w:val="27"/>
          <w:szCs w:val="27"/>
        </w:rPr>
        <w:t>»</w:t>
      </w:r>
      <w:r w:rsidR="000735C4" w:rsidRPr="000735C4">
        <w:rPr>
          <w:sz w:val="27"/>
          <w:szCs w:val="27"/>
        </w:rPr>
        <w:t xml:space="preserve"> </w:t>
      </w:r>
      <w:r w:rsidR="00BC3604">
        <w:rPr>
          <w:sz w:val="27"/>
          <w:szCs w:val="27"/>
        </w:rPr>
        <w:t xml:space="preserve"> </w:t>
      </w:r>
      <w:r w:rsidR="00576E71">
        <w:rPr>
          <w:sz w:val="27"/>
          <w:szCs w:val="27"/>
        </w:rPr>
        <w:t>декабря</w:t>
      </w:r>
      <w:r w:rsidR="00BC3604">
        <w:rPr>
          <w:sz w:val="27"/>
          <w:szCs w:val="27"/>
        </w:rPr>
        <w:t xml:space="preserve">   </w:t>
      </w:r>
      <w:r w:rsidR="000735C4" w:rsidRPr="00871172">
        <w:rPr>
          <w:sz w:val="27"/>
          <w:szCs w:val="27"/>
        </w:rPr>
        <w:t xml:space="preserve"> 20</w:t>
      </w:r>
      <w:r w:rsidR="00CF3E98">
        <w:rPr>
          <w:sz w:val="27"/>
          <w:szCs w:val="27"/>
        </w:rPr>
        <w:t xml:space="preserve">23 </w:t>
      </w:r>
      <w:r w:rsidR="000735C4" w:rsidRPr="00871172">
        <w:rPr>
          <w:sz w:val="27"/>
          <w:szCs w:val="27"/>
        </w:rPr>
        <w:t>г. №</w:t>
      </w:r>
      <w:r>
        <w:rPr>
          <w:sz w:val="27"/>
          <w:szCs w:val="27"/>
        </w:rPr>
        <w:t>4366</w:t>
      </w:r>
      <w:r w:rsidR="000735C4" w:rsidRPr="00871172">
        <w:rPr>
          <w:sz w:val="27"/>
          <w:szCs w:val="27"/>
        </w:rPr>
        <w:t xml:space="preserve"> 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195CBB" w:rsidRDefault="005A76A6" w:rsidP="005A76A6">
      <w:pPr>
        <w:jc w:val="center"/>
        <w:rPr>
          <w:b/>
          <w:sz w:val="28"/>
          <w:szCs w:val="28"/>
        </w:rPr>
      </w:pPr>
    </w:p>
    <w:p w:rsidR="00576E71" w:rsidRPr="00195CBB" w:rsidRDefault="002E7306" w:rsidP="00576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CBB">
        <w:rPr>
          <w:rFonts w:ascii="Times New Roman" w:hAnsi="Times New Roman" w:cs="Times New Roman"/>
          <w:sz w:val="28"/>
          <w:szCs w:val="28"/>
        </w:rPr>
        <w:t>О создании комиссии по рассмотрению кандидатур для представления  к награждению орденом «Родительская слава», медал</w:t>
      </w:r>
      <w:r w:rsidR="005C1F3D" w:rsidRPr="00195CBB">
        <w:rPr>
          <w:rFonts w:ascii="Times New Roman" w:hAnsi="Times New Roman" w:cs="Times New Roman"/>
          <w:sz w:val="28"/>
          <w:szCs w:val="28"/>
        </w:rPr>
        <w:t>ью ордена «Родительская слава»</w:t>
      </w:r>
    </w:p>
    <w:p w:rsidR="002E7306" w:rsidRPr="00195CBB" w:rsidRDefault="002E7306" w:rsidP="00576E71">
      <w:pPr>
        <w:ind w:firstLine="709"/>
        <w:jc w:val="both"/>
        <w:rPr>
          <w:sz w:val="28"/>
          <w:szCs w:val="28"/>
        </w:rPr>
      </w:pPr>
    </w:p>
    <w:p w:rsidR="005A76A6" w:rsidRPr="00195CBB" w:rsidRDefault="002E7306" w:rsidP="00576E71">
      <w:pPr>
        <w:ind w:firstLine="709"/>
        <w:jc w:val="both"/>
        <w:rPr>
          <w:b/>
          <w:bCs/>
          <w:sz w:val="28"/>
          <w:szCs w:val="28"/>
        </w:rPr>
      </w:pPr>
      <w:r w:rsidRPr="00195CBB">
        <w:rPr>
          <w:sz w:val="28"/>
          <w:szCs w:val="28"/>
        </w:rPr>
        <w:t>Руководствуясь Указом П</w:t>
      </w:r>
      <w:r w:rsidR="00011DA3" w:rsidRPr="00195CBB">
        <w:rPr>
          <w:sz w:val="28"/>
          <w:szCs w:val="28"/>
        </w:rPr>
        <w:t xml:space="preserve">резидента Российской Федерации </w:t>
      </w:r>
      <w:r w:rsidRPr="00195CBB">
        <w:rPr>
          <w:sz w:val="28"/>
          <w:szCs w:val="28"/>
        </w:rPr>
        <w:t>от 07.09.2010</w:t>
      </w:r>
      <w:r w:rsidR="00011DA3" w:rsidRPr="00195CBB">
        <w:rPr>
          <w:sz w:val="28"/>
          <w:szCs w:val="28"/>
        </w:rPr>
        <w:t xml:space="preserve"> г.</w:t>
      </w:r>
      <w:r w:rsidRPr="00195CBB">
        <w:rPr>
          <w:sz w:val="28"/>
          <w:szCs w:val="28"/>
        </w:rPr>
        <w:t xml:space="preserve"> № 1099 «О мерах по совершенствованию государственной наградной системы Российской Федерации», Указом Президента Российской Федерации</w:t>
      </w:r>
      <w:r w:rsidR="005C1F3D" w:rsidRPr="00195CBB">
        <w:rPr>
          <w:sz w:val="28"/>
          <w:szCs w:val="28"/>
        </w:rPr>
        <w:t xml:space="preserve"> </w:t>
      </w:r>
      <w:r w:rsidRPr="00195CBB">
        <w:rPr>
          <w:sz w:val="28"/>
          <w:szCs w:val="28"/>
        </w:rPr>
        <w:t>от</w:t>
      </w:r>
      <w:r w:rsidR="007A35E6" w:rsidRPr="00195CBB">
        <w:rPr>
          <w:sz w:val="28"/>
          <w:szCs w:val="28"/>
        </w:rPr>
        <w:t xml:space="preserve"> </w:t>
      </w:r>
      <w:r w:rsidRPr="00195CBB">
        <w:rPr>
          <w:sz w:val="28"/>
          <w:szCs w:val="28"/>
        </w:rPr>
        <w:t xml:space="preserve">13.05.2008 </w:t>
      </w:r>
      <w:r w:rsidR="00011DA3" w:rsidRPr="00195CBB">
        <w:rPr>
          <w:sz w:val="28"/>
          <w:szCs w:val="28"/>
        </w:rPr>
        <w:t xml:space="preserve">г. </w:t>
      </w:r>
      <w:r w:rsidRPr="00195CBB">
        <w:rPr>
          <w:sz w:val="28"/>
          <w:szCs w:val="28"/>
        </w:rPr>
        <w:t>№ 775 «Об учреждении ордена «Родительская слава», Указом Президента РФ от 15.08.2022 №558 «О некоторых вопросах  совершенствования государственной наградной системы Российской Федерации», администраци</w:t>
      </w:r>
      <w:r w:rsidR="00195CBB" w:rsidRPr="00195CBB">
        <w:rPr>
          <w:sz w:val="28"/>
          <w:szCs w:val="28"/>
        </w:rPr>
        <w:t>я</w:t>
      </w:r>
      <w:r w:rsidR="00023C6A" w:rsidRPr="00195CBB">
        <w:rPr>
          <w:sz w:val="28"/>
          <w:szCs w:val="28"/>
        </w:rPr>
        <w:t xml:space="preserve"> муниципального образования «</w:t>
      </w:r>
      <w:r w:rsidR="000735C4" w:rsidRPr="00195CBB">
        <w:rPr>
          <w:sz w:val="28"/>
          <w:szCs w:val="28"/>
        </w:rPr>
        <w:t>Зеленоградского муниципального округа Калининградской области</w:t>
      </w:r>
      <w:r w:rsidR="00195CBB" w:rsidRPr="00195CBB">
        <w:rPr>
          <w:sz w:val="28"/>
          <w:szCs w:val="28"/>
        </w:rPr>
        <w:t>»</w:t>
      </w:r>
      <w:r w:rsidR="005C1F3D" w:rsidRPr="00195CBB">
        <w:rPr>
          <w:sz w:val="28"/>
          <w:szCs w:val="28"/>
        </w:rPr>
        <w:t xml:space="preserve"> </w:t>
      </w:r>
      <w:proofErr w:type="gramStart"/>
      <w:r w:rsidR="005A76A6" w:rsidRPr="00195CBB">
        <w:rPr>
          <w:b/>
          <w:bCs/>
          <w:sz w:val="28"/>
          <w:szCs w:val="28"/>
        </w:rPr>
        <w:t>п</w:t>
      </w:r>
      <w:proofErr w:type="gramEnd"/>
      <w:r w:rsidR="005A76A6" w:rsidRPr="00195CBB">
        <w:rPr>
          <w:b/>
          <w:bCs/>
          <w:sz w:val="28"/>
          <w:szCs w:val="28"/>
        </w:rPr>
        <w:t xml:space="preserve"> о с т а н о в л я е т:</w:t>
      </w:r>
    </w:p>
    <w:p w:rsidR="002E7306" w:rsidRPr="00195CBB" w:rsidRDefault="002E7306" w:rsidP="002E7306">
      <w:pPr>
        <w:ind w:firstLine="709"/>
        <w:jc w:val="both"/>
        <w:rPr>
          <w:sz w:val="28"/>
          <w:szCs w:val="28"/>
          <w:lang w:eastAsia="ar-SA"/>
        </w:rPr>
      </w:pPr>
      <w:r w:rsidRPr="00195CBB">
        <w:rPr>
          <w:sz w:val="28"/>
          <w:szCs w:val="28"/>
          <w:lang w:eastAsia="ar-SA"/>
        </w:rPr>
        <w:t xml:space="preserve">1. Создать комиссию по рассмотрению кандидатур для представления  </w:t>
      </w:r>
      <w:r w:rsidR="00011DA3" w:rsidRPr="00195CBB">
        <w:rPr>
          <w:sz w:val="28"/>
          <w:szCs w:val="28"/>
          <w:lang w:eastAsia="ar-SA"/>
        </w:rPr>
        <w:t xml:space="preserve">                            </w:t>
      </w:r>
      <w:r w:rsidRPr="00195CBB">
        <w:rPr>
          <w:sz w:val="28"/>
          <w:szCs w:val="28"/>
          <w:lang w:eastAsia="ar-SA"/>
        </w:rPr>
        <w:t xml:space="preserve">  к награждению орденом «Родительская слава», меда</w:t>
      </w:r>
      <w:r w:rsidR="00011DA3" w:rsidRPr="00195CBB">
        <w:rPr>
          <w:sz w:val="28"/>
          <w:szCs w:val="28"/>
          <w:lang w:eastAsia="ar-SA"/>
        </w:rPr>
        <w:t>лью ордена «Родительская слава»</w:t>
      </w:r>
      <w:r w:rsidRPr="00195CBB">
        <w:rPr>
          <w:sz w:val="28"/>
          <w:szCs w:val="28"/>
          <w:lang w:eastAsia="ar-SA"/>
        </w:rPr>
        <w:t>.</w:t>
      </w:r>
    </w:p>
    <w:p w:rsidR="002E7306" w:rsidRPr="00195CBB" w:rsidRDefault="002E7306" w:rsidP="002E7306">
      <w:pPr>
        <w:ind w:firstLine="709"/>
        <w:jc w:val="both"/>
        <w:rPr>
          <w:sz w:val="28"/>
          <w:szCs w:val="28"/>
          <w:lang w:eastAsia="ar-SA"/>
        </w:rPr>
      </w:pPr>
      <w:r w:rsidRPr="00195CBB">
        <w:rPr>
          <w:sz w:val="28"/>
          <w:szCs w:val="28"/>
          <w:lang w:eastAsia="ar-SA"/>
        </w:rPr>
        <w:t>2. Утвердить Положение о комиссии по рассмотрению кандидатур для представления к награждени</w:t>
      </w:r>
      <w:r w:rsidR="00011DA3" w:rsidRPr="00195CBB">
        <w:rPr>
          <w:sz w:val="28"/>
          <w:szCs w:val="28"/>
          <w:lang w:eastAsia="ar-SA"/>
        </w:rPr>
        <w:t xml:space="preserve">ю орденом «Родительская слава» </w:t>
      </w:r>
      <w:r w:rsidRPr="00195CBB">
        <w:rPr>
          <w:sz w:val="28"/>
          <w:szCs w:val="28"/>
          <w:lang w:eastAsia="ar-SA"/>
        </w:rPr>
        <w:t>согласно приложению № 1 к настоящему постановлению.</w:t>
      </w:r>
    </w:p>
    <w:p w:rsidR="002E7306" w:rsidRPr="00195CBB" w:rsidRDefault="002E7306" w:rsidP="002E7306">
      <w:pPr>
        <w:ind w:firstLine="709"/>
        <w:jc w:val="both"/>
        <w:rPr>
          <w:sz w:val="28"/>
          <w:szCs w:val="28"/>
          <w:lang w:eastAsia="ar-SA"/>
        </w:rPr>
      </w:pPr>
      <w:r w:rsidRPr="00195CBB">
        <w:rPr>
          <w:sz w:val="28"/>
          <w:szCs w:val="28"/>
          <w:lang w:eastAsia="ar-SA"/>
        </w:rPr>
        <w:t>3. Утвердить Порядок рассмотрения документов для подготовки ходатайства о представлении к награждению орденом «Родительская слава» согласно приложению № 2 к настоящему постановлению.</w:t>
      </w:r>
    </w:p>
    <w:p w:rsidR="002E7306" w:rsidRPr="00195CBB" w:rsidRDefault="002E7306" w:rsidP="002E7306">
      <w:pPr>
        <w:ind w:firstLine="709"/>
        <w:jc w:val="both"/>
        <w:rPr>
          <w:sz w:val="28"/>
          <w:szCs w:val="28"/>
          <w:lang w:eastAsia="ar-SA"/>
        </w:rPr>
      </w:pPr>
      <w:r w:rsidRPr="00195CBB">
        <w:rPr>
          <w:sz w:val="28"/>
          <w:szCs w:val="28"/>
          <w:lang w:eastAsia="ar-SA"/>
        </w:rPr>
        <w:t>4. Утвердить состав комиссии по рассмотрению кандидатур для представления к награждению орденом «Родительская слава</w:t>
      </w:r>
      <w:r w:rsidR="00011DA3" w:rsidRPr="00195CBB">
        <w:rPr>
          <w:sz w:val="28"/>
          <w:szCs w:val="28"/>
          <w:lang w:eastAsia="ar-SA"/>
        </w:rPr>
        <w:t xml:space="preserve">» </w:t>
      </w:r>
      <w:r w:rsidRPr="00195CBB">
        <w:rPr>
          <w:sz w:val="28"/>
          <w:szCs w:val="28"/>
          <w:lang w:eastAsia="ar-SA"/>
        </w:rPr>
        <w:t>согласно приложению № 3 к настоящему постановлению.</w:t>
      </w:r>
    </w:p>
    <w:p w:rsidR="00023C6A" w:rsidRPr="00195CBB" w:rsidRDefault="002E7306" w:rsidP="002E7306">
      <w:pPr>
        <w:ind w:firstLine="709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>5</w:t>
      </w:r>
      <w:r w:rsidR="00B539CB" w:rsidRPr="00195CBB">
        <w:rPr>
          <w:bCs/>
          <w:sz w:val="28"/>
          <w:szCs w:val="28"/>
        </w:rPr>
        <w:t xml:space="preserve">. </w:t>
      </w:r>
      <w:r w:rsidR="00023C6A" w:rsidRPr="00195CBB">
        <w:rPr>
          <w:bCs/>
          <w:sz w:val="28"/>
          <w:szCs w:val="28"/>
        </w:rPr>
        <w:t>Управлению делами администрации (</w:t>
      </w:r>
      <w:proofErr w:type="spellStart"/>
      <w:r w:rsidR="00023C6A" w:rsidRPr="00195CBB">
        <w:rPr>
          <w:bCs/>
          <w:sz w:val="28"/>
          <w:szCs w:val="28"/>
        </w:rPr>
        <w:t>Н.В.Бачарина</w:t>
      </w:r>
      <w:proofErr w:type="spellEnd"/>
      <w:r w:rsidR="00023C6A" w:rsidRPr="00195CBB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CD5DAA" w:rsidRPr="00195CBB" w:rsidRDefault="0041652E" w:rsidP="00CD5DAA">
      <w:pPr>
        <w:ind w:firstLine="720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>6</w:t>
      </w:r>
      <w:r w:rsidR="00CD5DAA" w:rsidRPr="00195CBB">
        <w:rPr>
          <w:bCs/>
          <w:sz w:val="28"/>
          <w:szCs w:val="28"/>
        </w:rPr>
        <w:t xml:space="preserve">. </w:t>
      </w:r>
      <w:r w:rsidR="00CD5DAA" w:rsidRPr="00195CBB">
        <w:rPr>
          <w:sz w:val="28"/>
          <w:szCs w:val="28"/>
        </w:rPr>
        <w:t>Комитету социальной защиты администрации муниципального образования «Зеленоградский городской округ» (</w:t>
      </w:r>
      <w:proofErr w:type="spellStart"/>
      <w:r w:rsidR="00CD5DAA" w:rsidRPr="00195CBB">
        <w:rPr>
          <w:sz w:val="28"/>
          <w:szCs w:val="28"/>
        </w:rPr>
        <w:t>Т.П.Рязанцевой</w:t>
      </w:r>
      <w:proofErr w:type="spellEnd"/>
      <w:r w:rsidR="00CD5DAA" w:rsidRPr="00195CBB">
        <w:rPr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5A76A6" w:rsidRPr="00195CBB" w:rsidRDefault="0041652E" w:rsidP="00B539CB">
      <w:pPr>
        <w:ind w:firstLine="709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lastRenderedPageBreak/>
        <w:t>7</w:t>
      </w:r>
      <w:r w:rsidR="000B35DE" w:rsidRPr="00195CBB">
        <w:rPr>
          <w:bCs/>
          <w:sz w:val="28"/>
          <w:szCs w:val="28"/>
        </w:rPr>
        <w:t xml:space="preserve">. </w:t>
      </w:r>
      <w:proofErr w:type="gramStart"/>
      <w:r w:rsidR="005A76A6" w:rsidRPr="00195CBB">
        <w:rPr>
          <w:bCs/>
          <w:sz w:val="28"/>
          <w:szCs w:val="28"/>
        </w:rPr>
        <w:t>Контроль за</w:t>
      </w:r>
      <w:proofErr w:type="gramEnd"/>
      <w:r w:rsidR="005A76A6" w:rsidRPr="00195CBB">
        <w:rPr>
          <w:bCs/>
          <w:sz w:val="28"/>
          <w:szCs w:val="28"/>
        </w:rPr>
        <w:t xml:space="preserve"> выполнением настоящего постановления возложить на</w:t>
      </w:r>
      <w:r w:rsidR="00B539CB" w:rsidRPr="00195CBB">
        <w:rPr>
          <w:bCs/>
          <w:sz w:val="28"/>
          <w:szCs w:val="28"/>
        </w:rPr>
        <w:t xml:space="preserve"> </w:t>
      </w:r>
      <w:r w:rsidR="003275B8" w:rsidRPr="00195CBB">
        <w:rPr>
          <w:bCs/>
          <w:sz w:val="28"/>
          <w:szCs w:val="28"/>
        </w:rPr>
        <w:t>председателя комитета социальной защиты Т. П. Рязанцеву</w:t>
      </w:r>
      <w:r w:rsidRPr="00195CBB">
        <w:rPr>
          <w:bCs/>
          <w:sz w:val="28"/>
          <w:szCs w:val="28"/>
        </w:rPr>
        <w:t>.</w:t>
      </w:r>
    </w:p>
    <w:p w:rsidR="0041652E" w:rsidRPr="00195CBB" w:rsidRDefault="0041652E" w:rsidP="0041652E">
      <w:pPr>
        <w:ind w:firstLine="709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>8. Настоящее постановление вступает в силу с момента его подписания.</w:t>
      </w:r>
    </w:p>
    <w:p w:rsidR="0041652E" w:rsidRPr="00195CBB" w:rsidRDefault="0041652E" w:rsidP="00B539CB">
      <w:pPr>
        <w:ind w:firstLine="709"/>
        <w:jc w:val="both"/>
        <w:rPr>
          <w:bCs/>
          <w:sz w:val="28"/>
          <w:szCs w:val="28"/>
        </w:rPr>
      </w:pPr>
    </w:p>
    <w:p w:rsidR="00023C6A" w:rsidRPr="00195CBB" w:rsidRDefault="00023C6A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23C6A" w:rsidRPr="00195CBB" w:rsidRDefault="00023C6A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E5DF7" w:rsidRPr="00195CBB" w:rsidRDefault="00576E71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95CBB">
        <w:rPr>
          <w:bCs/>
          <w:sz w:val="28"/>
          <w:szCs w:val="28"/>
        </w:rPr>
        <w:t>И.о</w:t>
      </w:r>
      <w:proofErr w:type="spellEnd"/>
      <w:r w:rsidRPr="00195CBB">
        <w:rPr>
          <w:bCs/>
          <w:sz w:val="28"/>
          <w:szCs w:val="28"/>
        </w:rPr>
        <w:t>. г</w:t>
      </w:r>
      <w:r w:rsidR="00606FB5" w:rsidRPr="00195CBB">
        <w:rPr>
          <w:bCs/>
          <w:sz w:val="28"/>
          <w:szCs w:val="28"/>
        </w:rPr>
        <w:t>лав</w:t>
      </w:r>
      <w:r w:rsidRPr="00195CBB">
        <w:rPr>
          <w:bCs/>
          <w:sz w:val="28"/>
          <w:szCs w:val="28"/>
        </w:rPr>
        <w:t>ы</w:t>
      </w:r>
      <w:r w:rsidR="005A76A6" w:rsidRPr="00195CBB">
        <w:rPr>
          <w:bCs/>
          <w:sz w:val="28"/>
          <w:szCs w:val="28"/>
        </w:rPr>
        <w:t xml:space="preserve"> администрации</w:t>
      </w:r>
    </w:p>
    <w:p w:rsidR="005A76A6" w:rsidRPr="00195CBB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 xml:space="preserve">муниципального образования </w:t>
      </w:r>
    </w:p>
    <w:p w:rsidR="00C46E64" w:rsidRPr="00195CBB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 xml:space="preserve">«Зеленоградский </w:t>
      </w:r>
      <w:r w:rsidR="00C46E64" w:rsidRPr="00195CBB">
        <w:rPr>
          <w:bCs/>
          <w:sz w:val="28"/>
          <w:szCs w:val="28"/>
        </w:rPr>
        <w:t>муниципальный округ</w:t>
      </w:r>
    </w:p>
    <w:p w:rsidR="005A76A6" w:rsidRPr="00195CBB" w:rsidRDefault="00C46E64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95CBB">
        <w:rPr>
          <w:bCs/>
          <w:sz w:val="28"/>
          <w:szCs w:val="28"/>
        </w:rPr>
        <w:t>Калининградской области</w:t>
      </w:r>
      <w:r w:rsidR="005A76A6" w:rsidRPr="00195CBB">
        <w:rPr>
          <w:bCs/>
          <w:sz w:val="28"/>
          <w:szCs w:val="28"/>
        </w:rPr>
        <w:t>»</w:t>
      </w:r>
      <w:r w:rsidR="005A76A6" w:rsidRPr="00195CBB">
        <w:rPr>
          <w:bCs/>
          <w:sz w:val="28"/>
          <w:szCs w:val="28"/>
        </w:rPr>
        <w:tab/>
        <w:t xml:space="preserve">               </w:t>
      </w:r>
      <w:r w:rsidR="005A76A6" w:rsidRPr="00195CBB">
        <w:rPr>
          <w:bCs/>
          <w:sz w:val="28"/>
          <w:szCs w:val="28"/>
        </w:rPr>
        <w:tab/>
        <w:t xml:space="preserve">             </w:t>
      </w:r>
      <w:r w:rsidR="009E5DF7" w:rsidRPr="00195CBB">
        <w:rPr>
          <w:bCs/>
          <w:sz w:val="28"/>
          <w:szCs w:val="28"/>
        </w:rPr>
        <w:t xml:space="preserve">         </w:t>
      </w:r>
      <w:r w:rsidR="00576E71" w:rsidRPr="00195CBB">
        <w:rPr>
          <w:bCs/>
          <w:sz w:val="28"/>
          <w:szCs w:val="28"/>
        </w:rPr>
        <w:t xml:space="preserve">       </w:t>
      </w:r>
      <w:r w:rsidRPr="00195CBB">
        <w:rPr>
          <w:bCs/>
          <w:sz w:val="28"/>
          <w:szCs w:val="28"/>
        </w:rPr>
        <w:t xml:space="preserve"> </w:t>
      </w:r>
      <w:r w:rsidR="005A76A6" w:rsidRPr="00195CBB">
        <w:rPr>
          <w:bCs/>
          <w:sz w:val="28"/>
          <w:szCs w:val="28"/>
        </w:rPr>
        <w:t xml:space="preserve"> </w:t>
      </w:r>
      <w:r w:rsidR="003275B8" w:rsidRPr="00195CBB">
        <w:rPr>
          <w:bCs/>
          <w:sz w:val="28"/>
          <w:szCs w:val="28"/>
        </w:rPr>
        <w:t xml:space="preserve">С. А. </w:t>
      </w:r>
      <w:r w:rsidR="00576E71" w:rsidRPr="00195CBB">
        <w:rPr>
          <w:bCs/>
          <w:sz w:val="28"/>
          <w:szCs w:val="28"/>
        </w:rPr>
        <w:t>Заболотный</w:t>
      </w:r>
    </w:p>
    <w:p w:rsidR="005C1F3D" w:rsidRPr="00195CBB" w:rsidRDefault="005C1F3D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C1F3D" w:rsidRDefault="005C1F3D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195CBB" w:rsidRDefault="00195CBB" w:rsidP="009E5DF7">
      <w:pPr>
        <w:pStyle w:val="a3"/>
        <w:spacing w:before="0" w:beforeAutospacing="0" w:after="0" w:afterAutospacing="0"/>
        <w:jc w:val="both"/>
        <w:rPr>
          <w:bCs/>
        </w:rPr>
      </w:pPr>
    </w:p>
    <w:p w:rsidR="00C46E64" w:rsidRDefault="002B1752" w:rsidP="002B17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E64" w:rsidRPr="00BA5136">
        <w:rPr>
          <w:sz w:val="28"/>
          <w:szCs w:val="28"/>
        </w:rPr>
        <w:t xml:space="preserve">        </w:t>
      </w:r>
    </w:p>
    <w:p w:rsidR="002E7306" w:rsidRDefault="00C46E64" w:rsidP="002B175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A5136">
        <w:rPr>
          <w:sz w:val="28"/>
          <w:szCs w:val="28"/>
        </w:rPr>
        <w:lastRenderedPageBreak/>
        <w:t xml:space="preserve">                   </w:t>
      </w:r>
      <w:r w:rsidR="002B1752">
        <w:rPr>
          <w:sz w:val="28"/>
          <w:szCs w:val="28"/>
        </w:rPr>
        <w:t xml:space="preserve">                           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2B1752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от «22</w:t>
      </w:r>
      <w:r w:rsidR="00023C6A" w:rsidRPr="00023C6A">
        <w:rPr>
          <w:sz w:val="22"/>
          <w:szCs w:val="28"/>
        </w:rPr>
        <w:t>»</w:t>
      </w:r>
      <w:r>
        <w:rPr>
          <w:sz w:val="22"/>
          <w:szCs w:val="28"/>
        </w:rPr>
        <w:t xml:space="preserve"> декабря </w:t>
      </w:r>
      <w:r w:rsidR="00023C6A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3275B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№4366</w:t>
      </w:r>
    </w:p>
    <w:p w:rsidR="00023C6A" w:rsidRDefault="00023C6A" w:rsidP="00023C6A">
      <w:pPr>
        <w:jc w:val="right"/>
        <w:rPr>
          <w:sz w:val="22"/>
          <w:szCs w:val="28"/>
        </w:rPr>
      </w:pPr>
    </w:p>
    <w:p w:rsidR="002E7306" w:rsidRPr="009F2814" w:rsidRDefault="002E7306" w:rsidP="002E7306">
      <w:pPr>
        <w:jc w:val="center"/>
        <w:rPr>
          <w:rFonts w:ascii="Arial" w:hAnsi="Arial" w:cs="Arial"/>
        </w:rPr>
      </w:pPr>
    </w:p>
    <w:p w:rsidR="002E7306" w:rsidRPr="002E7306" w:rsidRDefault="002E7306" w:rsidP="002E7306">
      <w:pPr>
        <w:jc w:val="center"/>
        <w:rPr>
          <w:b/>
        </w:rPr>
      </w:pPr>
      <w:r w:rsidRPr="002E7306">
        <w:rPr>
          <w:b/>
        </w:rPr>
        <w:t>ПОЛОЖЕНИЕ О КОМИССИИ ПО РАССМОТРЕНИЮ КАНДИДАТУР  ДЛЯ ПРЕДСТАВЛЕНИЯ К НАГРАЖДЕНИЮ ОРДЕНОМ «РОДИТЕЛЬСКАЯ СЛАВА», МЕДАЛЬЮ ОРДЕНА «РОДИТЕЛЬСКАЯ СЛАВА»</w:t>
      </w:r>
    </w:p>
    <w:p w:rsidR="002E7306" w:rsidRPr="009F2814" w:rsidRDefault="002E7306" w:rsidP="002E7306">
      <w:pPr>
        <w:rPr>
          <w:rFonts w:ascii="Arial" w:hAnsi="Arial" w:cs="Arial"/>
        </w:rPr>
      </w:pPr>
    </w:p>
    <w:p w:rsidR="001A2522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1. </w:t>
      </w:r>
      <w:proofErr w:type="gramStart"/>
      <w:r w:rsidRPr="002E7306">
        <w:rPr>
          <w:rFonts w:eastAsia="Calibri"/>
          <w:sz w:val="24"/>
          <w:szCs w:val="24"/>
        </w:rPr>
        <w:t xml:space="preserve">Комиссия по рассмотрению кандидатур для представления к награждению орденом «Родительская слава», медалью ордена «Родительская слава (далее - Комиссия) является коллегиальным совещательным органом, созданным при администрации </w:t>
      </w:r>
      <w:r>
        <w:rPr>
          <w:rFonts w:eastAsia="Calibri"/>
          <w:sz w:val="24"/>
          <w:szCs w:val="24"/>
        </w:rPr>
        <w:tab/>
        <w:t>Зеленоградского муниципального округа Калининградской области</w:t>
      </w:r>
      <w:r w:rsidRPr="002E7306">
        <w:rPr>
          <w:rFonts w:eastAsia="Calibri"/>
          <w:sz w:val="24"/>
          <w:szCs w:val="24"/>
        </w:rPr>
        <w:t>, с целью рассмотрения ходатайств о награждении и (или) подготовки предложений по отбору кандидатур для представления к награждению орденом «Родительская слава», медалью ордена «Родительская слава»</w:t>
      </w:r>
      <w:r w:rsidR="001A2522">
        <w:rPr>
          <w:rFonts w:eastAsia="Calibri"/>
          <w:sz w:val="24"/>
          <w:szCs w:val="24"/>
        </w:rPr>
        <w:t>.</w:t>
      </w:r>
      <w:proofErr w:type="gramEnd"/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2. </w:t>
      </w:r>
      <w:proofErr w:type="gramStart"/>
      <w:r w:rsidRPr="002E7306">
        <w:rPr>
          <w:rFonts w:eastAsia="Calibri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hyperlink r:id="rId9" w:history="1">
        <w:r w:rsidRPr="002E7306">
          <w:rPr>
            <w:rFonts w:eastAsia="Calibri"/>
            <w:sz w:val="24"/>
            <w:szCs w:val="24"/>
          </w:rPr>
          <w:t>Указом</w:t>
        </w:r>
      </w:hyperlink>
      <w:r w:rsidRPr="002E7306">
        <w:rPr>
          <w:rFonts w:eastAsia="Calibri"/>
          <w:sz w:val="24"/>
          <w:szCs w:val="24"/>
        </w:rPr>
        <w:t xml:space="preserve"> Президента Российской Федерации  от 07.09.2010 № 1099 «О мерах по совершенствованию государственной наградной системы Российской Федерации», </w:t>
      </w:r>
      <w:hyperlink r:id="rId10" w:history="1">
        <w:r w:rsidRPr="002E7306">
          <w:rPr>
            <w:rFonts w:eastAsia="Calibri"/>
            <w:sz w:val="24"/>
            <w:szCs w:val="24"/>
          </w:rPr>
          <w:t>Указом</w:t>
        </w:r>
      </w:hyperlink>
      <w:r w:rsidRPr="002E7306">
        <w:rPr>
          <w:rFonts w:eastAsia="Calibri"/>
          <w:sz w:val="24"/>
          <w:szCs w:val="24"/>
        </w:rPr>
        <w:t xml:space="preserve"> Президента Российской Федерации от 13.05.2008 № 775 «Об учреждении ордена «Родительская слава», иным действующим законодательством Российской Федерации и </w:t>
      </w:r>
      <w:r>
        <w:rPr>
          <w:rFonts w:eastAsia="Calibri"/>
          <w:sz w:val="24"/>
          <w:szCs w:val="24"/>
        </w:rPr>
        <w:t>Калининградской области,</w:t>
      </w:r>
      <w:r w:rsidRPr="002E7306">
        <w:rPr>
          <w:rFonts w:eastAsia="Calibri"/>
          <w:sz w:val="24"/>
          <w:szCs w:val="24"/>
        </w:rPr>
        <w:t xml:space="preserve"> муниципальными правовыми актами, а также настоящим Положением.</w:t>
      </w:r>
      <w:proofErr w:type="gramEnd"/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3. Основными задачами Комиссии являются: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рассмотрение ходатайств и иных материалов к награждению с целью определения возможных кандидатур для представления к награждению орденом «Родительская слава», медалью ордена «Родительская слава</w:t>
      </w:r>
      <w:r w:rsidR="00011DA3">
        <w:rPr>
          <w:rFonts w:eastAsia="Calibri"/>
          <w:sz w:val="24"/>
          <w:szCs w:val="24"/>
        </w:rPr>
        <w:t>»</w:t>
      </w:r>
      <w:r w:rsidRPr="002E7306">
        <w:rPr>
          <w:rFonts w:eastAsia="Calibri"/>
          <w:sz w:val="24"/>
          <w:szCs w:val="24"/>
        </w:rPr>
        <w:t xml:space="preserve"> (далее - награды). Лица рекомендуются к награждению в соответствии со статутом ордена «Родительская слава» или положением о медали ордена «Родительская слава», </w:t>
      </w:r>
      <w:proofErr w:type="gramStart"/>
      <w:r w:rsidRPr="002E7306">
        <w:rPr>
          <w:rFonts w:eastAsia="Calibri"/>
          <w:sz w:val="24"/>
          <w:szCs w:val="24"/>
        </w:rPr>
        <w:t>утвержденными</w:t>
      </w:r>
      <w:proofErr w:type="gramEnd"/>
      <w:r w:rsidRPr="002E7306">
        <w:rPr>
          <w:rFonts w:eastAsia="Calibri"/>
          <w:sz w:val="24"/>
          <w:szCs w:val="24"/>
        </w:rPr>
        <w:t xml:space="preserve"> </w:t>
      </w:r>
      <w:hyperlink r:id="rId11" w:history="1">
        <w:r w:rsidRPr="002E7306">
          <w:rPr>
            <w:rFonts w:eastAsia="Calibri"/>
            <w:sz w:val="24"/>
            <w:szCs w:val="24"/>
          </w:rPr>
          <w:t>Указом</w:t>
        </w:r>
      </w:hyperlink>
      <w:r w:rsidRPr="002E7306">
        <w:rPr>
          <w:rFonts w:eastAsia="Calibri"/>
          <w:sz w:val="24"/>
          <w:szCs w:val="24"/>
        </w:rPr>
        <w:t xml:space="preserve"> Президента Российской Федерации от 07.09.2010 № 1099 «О мерах по совершенствованию государственной наградной системы Российской Федерации</w:t>
      </w:r>
      <w:r w:rsidR="00011DA3">
        <w:rPr>
          <w:rFonts w:eastAsia="Calibri"/>
          <w:sz w:val="24"/>
          <w:szCs w:val="24"/>
        </w:rPr>
        <w:t>»</w:t>
      </w:r>
      <w:r>
        <w:rPr>
          <w:rStyle w:val="ae"/>
          <w:b w:val="0"/>
          <w:color w:val="000000"/>
          <w:sz w:val="24"/>
          <w:szCs w:val="24"/>
          <w:shd w:val="clear" w:color="auto" w:fill="FFFFFF"/>
        </w:rPr>
        <w:t>.</w:t>
      </w:r>
      <w:r w:rsidRPr="002E7306">
        <w:rPr>
          <w:rFonts w:eastAsia="Calibri"/>
          <w:sz w:val="24"/>
          <w:szCs w:val="24"/>
        </w:rPr>
        <w:t xml:space="preserve"> 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- подготовка предложений </w:t>
      </w:r>
      <w:r w:rsidR="00011DA3">
        <w:rPr>
          <w:rFonts w:eastAsia="Calibri"/>
          <w:sz w:val="24"/>
          <w:szCs w:val="24"/>
        </w:rPr>
        <w:t>главе администрации муниципального образования «Зеленоградский муниципальный округ Калининградской области»</w:t>
      </w:r>
      <w:r>
        <w:rPr>
          <w:rFonts w:eastAsia="Calibri"/>
          <w:sz w:val="24"/>
          <w:szCs w:val="24"/>
        </w:rPr>
        <w:t xml:space="preserve"> </w:t>
      </w:r>
      <w:r w:rsidRPr="002E7306">
        <w:rPr>
          <w:rFonts w:eastAsia="Calibri"/>
          <w:sz w:val="24"/>
          <w:szCs w:val="24"/>
        </w:rPr>
        <w:t xml:space="preserve"> по отбору кандидатур для представления к награждению наградами.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4. Комиссия в целях реализации своих задач имеет право: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самостоятельно определять режим своей работы;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обращаться в уполномоченные органы с запросами о проверке достоверности представленных документов;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запрашивать и получать в установленном порядке от структурных подразделений администрации, муниципальных предприятий, учреждений и других организаций информацию, необходимую для принятия решения;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проверять информацию, представленную для отбора кандидатур для представления к награждению наградами;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заслушивать на своих заседаниях должностных лиц и граждан по вопросам, входящим в компетенцию Комиссии;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- информировать главу </w:t>
      </w:r>
      <w:r>
        <w:rPr>
          <w:rFonts w:eastAsia="Calibri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Pr="002E7306">
        <w:rPr>
          <w:rFonts w:eastAsia="Calibri"/>
          <w:sz w:val="24"/>
          <w:szCs w:val="24"/>
        </w:rPr>
        <w:t xml:space="preserve"> по вопросам, входящим в компетенцию Комиссии.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5. В состав Комиссии входят председатель, заместитель председателя Комиссии, секретарь и члены Комиссии из числа представителей </w:t>
      </w:r>
      <w:r>
        <w:rPr>
          <w:rFonts w:eastAsia="Calibri"/>
          <w:sz w:val="24"/>
          <w:szCs w:val="24"/>
        </w:rPr>
        <w:t xml:space="preserve">администрации муниципального </w:t>
      </w:r>
      <w:r>
        <w:rPr>
          <w:rFonts w:eastAsia="Calibri"/>
          <w:sz w:val="24"/>
          <w:szCs w:val="24"/>
        </w:rPr>
        <w:lastRenderedPageBreak/>
        <w:t>образования «Зеленоградский муниципальный округ Калининградской области»</w:t>
      </w:r>
      <w:r w:rsidRPr="002E7306">
        <w:rPr>
          <w:rFonts w:eastAsia="Calibri"/>
          <w:sz w:val="24"/>
          <w:szCs w:val="24"/>
        </w:rPr>
        <w:t xml:space="preserve">, общественных и иных организаций. Состав Комиссии утверждается постановлением администрации </w:t>
      </w:r>
      <w:r>
        <w:rPr>
          <w:rFonts w:eastAsia="Calibri"/>
          <w:sz w:val="24"/>
          <w:szCs w:val="24"/>
        </w:rPr>
        <w:t xml:space="preserve">муниципального образования «Зеленоградский муниципальный округ Калининградской области». 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6. Комиссию возглавляет председатель.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Председатель Комиссии: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руководит работой Комиссии;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определяет место и время проведения заседаний Комиссии, утверждает повестку дня;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председательствует на заседаниях Комиссии;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дает поручения заместителю председателя, секретарю и членам Комиссии;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- подписывает протоколы заседаний Комиссии и решения Комиссии.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7. В отсутствие председателя Комиссии его обязанности исполняет заместитель председателя Комиссии.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8. Формой работы Комиссии является заседание.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9. Подготовку проведения заседаний Комиссии, ведение протоколов заседания Комиссии осуществляет секретарь.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 xml:space="preserve">10. Предложения по отбору кандидатур для представления к награждению наградами направляются главе </w:t>
      </w:r>
      <w:r>
        <w:rPr>
          <w:rFonts w:eastAsia="Calibri"/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11. Заседания Комиссии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12. Решения Комиссии принимаются простым большинством голосов присутствующих на заседании членов Комиссии открытым голосованием и оформляются протоколом, подписанным председателем или его заместителем, председательствующим на заседании, и секретарем Комиссии. Голос председателя Комиссии является решающим.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13. Решения Комиссии носят рекомендательный характер.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7306">
        <w:rPr>
          <w:rFonts w:eastAsia="Calibri"/>
          <w:sz w:val="24"/>
          <w:szCs w:val="24"/>
        </w:rPr>
        <w:t>14. Необходимые материалы к заседанию Комиссии доводятся до сведения членов Комиссии секретарем не менее чем за 3 дня до объявленной даты заседания Комиссии.</w:t>
      </w:r>
    </w:p>
    <w:p w:rsidR="002E7306" w:rsidRPr="002E7306" w:rsidRDefault="002E7306" w:rsidP="002E730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023C6A" w:rsidRDefault="002E7306" w:rsidP="002E7306">
      <w:pPr>
        <w:jc w:val="right"/>
        <w:rPr>
          <w:sz w:val="22"/>
          <w:szCs w:val="28"/>
        </w:rPr>
      </w:pPr>
      <w:r w:rsidRPr="009F2814">
        <w:rPr>
          <w:rFonts w:ascii="Arial" w:hAnsi="Arial" w:cs="Arial"/>
          <w:sz w:val="24"/>
          <w:szCs w:val="24"/>
        </w:rPr>
        <w:br w:type="page"/>
      </w: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2</w:t>
      </w:r>
      <w:r w:rsidRPr="00023C6A">
        <w:rPr>
          <w:sz w:val="22"/>
          <w:szCs w:val="28"/>
        </w:rPr>
        <w:t xml:space="preserve"> </w:t>
      </w:r>
    </w:p>
    <w:p w:rsidR="002E7306" w:rsidRPr="00023C6A" w:rsidRDefault="002E7306" w:rsidP="002E7306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2E7306" w:rsidRDefault="002E7306" w:rsidP="002E7306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2E7306" w:rsidRPr="00023C6A" w:rsidRDefault="002E7306" w:rsidP="002E7306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2E7306" w:rsidRDefault="002B1752" w:rsidP="002E7306">
      <w:pPr>
        <w:jc w:val="right"/>
        <w:rPr>
          <w:sz w:val="22"/>
          <w:szCs w:val="28"/>
        </w:rPr>
      </w:pPr>
      <w:r>
        <w:rPr>
          <w:sz w:val="22"/>
          <w:szCs w:val="28"/>
        </w:rPr>
        <w:t>от «22</w:t>
      </w:r>
      <w:r w:rsidR="002E7306" w:rsidRPr="00023C6A">
        <w:rPr>
          <w:sz w:val="22"/>
          <w:szCs w:val="28"/>
        </w:rPr>
        <w:t>»</w:t>
      </w:r>
      <w:r>
        <w:rPr>
          <w:sz w:val="22"/>
          <w:szCs w:val="28"/>
        </w:rPr>
        <w:t xml:space="preserve"> декабря </w:t>
      </w:r>
      <w:r w:rsidR="002E7306" w:rsidRPr="00023C6A">
        <w:rPr>
          <w:sz w:val="22"/>
          <w:szCs w:val="28"/>
        </w:rPr>
        <w:t>202</w:t>
      </w:r>
      <w:r>
        <w:rPr>
          <w:sz w:val="22"/>
          <w:szCs w:val="28"/>
        </w:rPr>
        <w:t>3</w:t>
      </w:r>
      <w:r w:rsidR="002E7306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года №4366</w:t>
      </w:r>
    </w:p>
    <w:p w:rsidR="002E7306" w:rsidRPr="009F2814" w:rsidRDefault="002E7306" w:rsidP="002E7306">
      <w:pPr>
        <w:pStyle w:val="af"/>
        <w:ind w:firstLine="5670"/>
        <w:rPr>
          <w:rFonts w:ascii="Arial" w:hAnsi="Arial" w:cs="Arial"/>
        </w:rPr>
      </w:pPr>
    </w:p>
    <w:p w:rsidR="002E7306" w:rsidRPr="002E7306" w:rsidRDefault="002E7306" w:rsidP="002E73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E7306">
        <w:rPr>
          <w:bCs/>
          <w:sz w:val="24"/>
          <w:szCs w:val="24"/>
        </w:rPr>
        <w:t>ПОРЯДОК</w:t>
      </w:r>
    </w:p>
    <w:p w:rsidR="002E7306" w:rsidRPr="002E7306" w:rsidRDefault="002E7306" w:rsidP="002E73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E7306">
        <w:rPr>
          <w:bCs/>
          <w:sz w:val="24"/>
          <w:szCs w:val="24"/>
        </w:rPr>
        <w:t>РАССМОТРЕНИЯ ДОКУМЕНТОВ ДЛЯ ПОДГОТОВКИ</w:t>
      </w:r>
    </w:p>
    <w:p w:rsidR="002E7306" w:rsidRDefault="002E7306" w:rsidP="002E73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E7306">
        <w:rPr>
          <w:bCs/>
          <w:sz w:val="24"/>
          <w:szCs w:val="24"/>
        </w:rPr>
        <w:t>ХОДАТАЙСТВА О ПРЕДСТАВЛЕНИИ К НАГРАЖДЕНИЮ ОРДЕНОМ «РОДИТЕЛЬСКАЯ СЛАВА», МЕДАЛЬЮ ОРДЕНА «РОДИТЕЛЬСКАЯ СЛАВА»</w:t>
      </w:r>
    </w:p>
    <w:p w:rsidR="001A2522" w:rsidRPr="002E7306" w:rsidRDefault="001A2522" w:rsidP="002E730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 xml:space="preserve">1. Настоящий Порядок определяет правила подготовки документов для представления к награждению орденом «Родительская слава», медалью ордена «Родительская слава», </w:t>
      </w:r>
      <w:proofErr w:type="gramStart"/>
      <w:r w:rsidRPr="002E7306">
        <w:rPr>
          <w:sz w:val="24"/>
          <w:szCs w:val="24"/>
        </w:rPr>
        <w:t>учрежденными</w:t>
      </w:r>
      <w:proofErr w:type="gramEnd"/>
      <w:r w:rsidRPr="002E7306">
        <w:rPr>
          <w:sz w:val="24"/>
          <w:szCs w:val="24"/>
        </w:rPr>
        <w:t xml:space="preserve"> </w:t>
      </w:r>
      <w:hyperlink r:id="rId12" w:history="1">
        <w:r w:rsidRPr="002E7306">
          <w:rPr>
            <w:sz w:val="24"/>
            <w:szCs w:val="24"/>
          </w:rPr>
          <w:t>Указом</w:t>
        </w:r>
      </w:hyperlink>
      <w:r w:rsidRPr="002E7306">
        <w:rPr>
          <w:sz w:val="24"/>
          <w:szCs w:val="24"/>
        </w:rPr>
        <w:t xml:space="preserve"> Президента Российской Федерации от 07.09.2010 № 1099 «О мерах по совершенствованию наградной системы Российской Федерации» (далее – орден, меда</w:t>
      </w:r>
      <w:r w:rsidR="00011DA3">
        <w:rPr>
          <w:sz w:val="24"/>
          <w:szCs w:val="24"/>
        </w:rPr>
        <w:t>ль ордена)</w:t>
      </w:r>
      <w:r w:rsidRPr="002E7306">
        <w:rPr>
          <w:sz w:val="24"/>
          <w:szCs w:val="24"/>
        </w:rPr>
        <w:t>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2. К награждению могут представляться лица в соответствии со Статутом ордена «Родительская слава» и Положением о медали ордена «Родительская слава», утвержденными Пре</w:t>
      </w:r>
      <w:r w:rsidR="00011DA3">
        <w:rPr>
          <w:sz w:val="24"/>
          <w:szCs w:val="24"/>
        </w:rPr>
        <w:t>зидентом Российской Федерации</w:t>
      </w:r>
      <w:r w:rsidRPr="002E7306">
        <w:rPr>
          <w:sz w:val="24"/>
          <w:szCs w:val="24"/>
        </w:rPr>
        <w:t>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 xml:space="preserve">3. </w:t>
      </w:r>
      <w:proofErr w:type="gramStart"/>
      <w:r w:rsidRPr="002E7306">
        <w:rPr>
          <w:sz w:val="24"/>
          <w:szCs w:val="24"/>
        </w:rPr>
        <w:t xml:space="preserve">Обращения о представлении к награждению (далее - обращения) орденом, медалью ордена и знаком родителей (усыновителей) направляются в администрацию </w:t>
      </w:r>
      <w:r w:rsidR="003773DF" w:rsidRPr="003773DF">
        <w:rPr>
          <w:sz w:val="24"/>
          <w:szCs w:val="24"/>
        </w:rPr>
        <w:t>муниципального образования «Зеленоградский муниципальный округ Калининградской области»</w:t>
      </w:r>
      <w:r w:rsidR="003773DF">
        <w:rPr>
          <w:sz w:val="24"/>
          <w:szCs w:val="24"/>
        </w:rPr>
        <w:t xml:space="preserve"> </w:t>
      </w:r>
      <w:r w:rsidRPr="002E7306">
        <w:rPr>
          <w:sz w:val="24"/>
          <w:szCs w:val="24"/>
        </w:rPr>
        <w:t xml:space="preserve">по месту жительства родителей (усыновителей) организациями и учреждениями по месту работы родителей (усыновителей), общественными объединениями и ассоциациями, органами местного самоуправления муниципального образования </w:t>
      </w:r>
      <w:r w:rsidR="003773DF">
        <w:rPr>
          <w:sz w:val="24"/>
          <w:szCs w:val="24"/>
        </w:rPr>
        <w:t>«Зеленоградский муниципальный округ Калининградской области»</w:t>
      </w:r>
      <w:r w:rsidRPr="002E7306">
        <w:rPr>
          <w:sz w:val="24"/>
          <w:szCs w:val="24"/>
        </w:rPr>
        <w:t>.</w:t>
      </w:r>
      <w:proofErr w:type="gramEnd"/>
      <w:r w:rsidRPr="002E7306">
        <w:rPr>
          <w:sz w:val="24"/>
          <w:szCs w:val="24"/>
        </w:rPr>
        <w:t xml:space="preserve"> Ходатайства о представлении к награждению орденом, медалью ордена, почетным знаком и почетным званием по личным заявлениям родителей (усыновителей) не возбуждаются.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129"/>
      <w:bookmarkEnd w:id="1"/>
      <w:r w:rsidRPr="002E7306">
        <w:rPr>
          <w:sz w:val="24"/>
          <w:szCs w:val="24"/>
        </w:rPr>
        <w:t>4. К обращению о награждении прилагаются следующие документы: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4.1. Орденом, медалью ордена «Родительская слава»: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 копии паспортов родителей (усыновителей) и детей старше 14 лет;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копия свидетельства о заключении брака родителей (усыновителей) для полной семьи;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 копии свидетельств о рождении детей;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копии документов, подтверждающих трудовую деятельность родителей (усыновителей) и совершеннолетних детей;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копии документов об образовании родителей (усыновителей) и детей;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подробные характеристики (отзывы) на родителей (усыновителей) каждого ребенка семьи с места работы, учебы, службы или характеристика по месту жительства, отражающие заслуги родителей (усыновителей) в воспитании детей и достижения в трудовой, учебной, творческой, спортивной и иной деятельности (если дети обучаются в образовательном учреждении - отзыв подписывает руководитель учреждения), заверенные печатью;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при наличии ученой степени, ученого звания у родителей (усыновителей), детей - копии подтверждающих документов;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при наличии государственных наград у родителей (усыновителей), детей - копии документов о награждении;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копии удостоверений наград, грамот, похвальных листов, медалей и пр.;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>- копии публикаций средств массовой информации о данной семье, о достижениях родителей (усыновителей), детей (при наличии).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 xml:space="preserve">5. Обращение о награждении и пакет документов в соответствии с </w:t>
      </w:r>
      <w:hyperlink w:anchor="Par129" w:history="1">
        <w:r w:rsidRPr="002E7306">
          <w:rPr>
            <w:sz w:val="24"/>
            <w:szCs w:val="24"/>
          </w:rPr>
          <w:t>пунктом 4</w:t>
        </w:r>
      </w:hyperlink>
      <w:r w:rsidRPr="002E7306">
        <w:rPr>
          <w:sz w:val="24"/>
          <w:szCs w:val="24"/>
        </w:rPr>
        <w:t xml:space="preserve"> настоящего Порядка направляются в Комиссию.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 xml:space="preserve">6.  Документы, указанные в </w:t>
      </w:r>
      <w:hyperlink w:anchor="Par129" w:history="1">
        <w:r w:rsidRPr="002E7306">
          <w:rPr>
            <w:sz w:val="24"/>
            <w:szCs w:val="24"/>
          </w:rPr>
          <w:t>пункте 4</w:t>
        </w:r>
      </w:hyperlink>
      <w:r w:rsidRPr="002E7306">
        <w:rPr>
          <w:sz w:val="24"/>
          <w:szCs w:val="24"/>
        </w:rPr>
        <w:t xml:space="preserve"> настоящего Порядка, не возвращаются.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lastRenderedPageBreak/>
        <w:t>7. Документы, представленные с нарушением настоящего Порядка, возвращаются отправителю без рассмотрения.</w:t>
      </w:r>
    </w:p>
    <w:p w:rsidR="002E7306" w:rsidRPr="002E7306" w:rsidRDefault="002E7306" w:rsidP="002E73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7306">
        <w:rPr>
          <w:sz w:val="24"/>
          <w:szCs w:val="24"/>
        </w:rPr>
        <w:t xml:space="preserve">8. Комиссия рассматривает представленные документы, определяет кандидатуры, в отношении которых возможно возбуждение о награждении орденом, медалью ордена, почетным знаком, почетным званием, и готовит указанные ходатайства для главы </w:t>
      </w:r>
      <w:r w:rsidR="003773DF">
        <w:rPr>
          <w:sz w:val="24"/>
          <w:szCs w:val="24"/>
        </w:rPr>
        <w:t>администрации муниципального образования «Зеленоградский муниципальный округ Калининградской области»</w:t>
      </w:r>
      <w:r w:rsidRPr="002E7306">
        <w:rPr>
          <w:sz w:val="24"/>
          <w:szCs w:val="24"/>
        </w:rPr>
        <w:t>. При необходимости Комиссия может запрашивать дополнительные сведения о кандидатах на награждение орденом, медалью ордена, знаком.</w:t>
      </w:r>
    </w:p>
    <w:p w:rsidR="002E7306" w:rsidRPr="002E7306" w:rsidRDefault="002E7306" w:rsidP="002E7306">
      <w:pPr>
        <w:ind w:left="6372" w:firstLine="708"/>
        <w:jc w:val="both"/>
        <w:rPr>
          <w:sz w:val="24"/>
          <w:szCs w:val="24"/>
        </w:rPr>
      </w:pPr>
    </w:p>
    <w:p w:rsidR="002E7306" w:rsidRPr="002E7306" w:rsidRDefault="002E7306" w:rsidP="002E7306">
      <w:pPr>
        <w:ind w:left="6372" w:firstLine="708"/>
        <w:jc w:val="both"/>
        <w:rPr>
          <w:sz w:val="24"/>
          <w:szCs w:val="24"/>
        </w:rPr>
      </w:pPr>
    </w:p>
    <w:p w:rsidR="002E7306" w:rsidRPr="002E7306" w:rsidRDefault="002E7306" w:rsidP="002E7306">
      <w:pPr>
        <w:ind w:left="6372" w:firstLine="708"/>
        <w:jc w:val="both"/>
        <w:rPr>
          <w:sz w:val="24"/>
          <w:szCs w:val="24"/>
        </w:rPr>
      </w:pPr>
    </w:p>
    <w:p w:rsidR="002E7306" w:rsidRPr="002E7306" w:rsidRDefault="002E7306" w:rsidP="002E7306">
      <w:pPr>
        <w:ind w:left="6372" w:firstLine="708"/>
        <w:jc w:val="both"/>
        <w:rPr>
          <w:sz w:val="24"/>
          <w:szCs w:val="24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2E7306" w:rsidRPr="009F2814" w:rsidRDefault="002E7306" w:rsidP="002E7306">
      <w:pPr>
        <w:ind w:left="6372" w:firstLine="708"/>
        <w:jc w:val="both"/>
        <w:rPr>
          <w:rFonts w:ascii="Arial" w:hAnsi="Arial" w:cs="Arial"/>
        </w:rPr>
      </w:pPr>
    </w:p>
    <w:p w:rsidR="00576E71" w:rsidRDefault="002E7306" w:rsidP="001A2522">
      <w:pPr>
        <w:jc w:val="right"/>
        <w:rPr>
          <w:b/>
          <w:sz w:val="28"/>
          <w:szCs w:val="28"/>
        </w:rPr>
      </w:pPr>
      <w:r w:rsidRPr="009F2814">
        <w:rPr>
          <w:rFonts w:ascii="Arial" w:hAnsi="Arial" w:cs="Arial"/>
          <w:sz w:val="24"/>
          <w:szCs w:val="24"/>
        </w:rPr>
        <w:br w:type="page"/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№ 3</w:t>
      </w:r>
      <w:r w:rsidRPr="00023C6A">
        <w:rPr>
          <w:sz w:val="22"/>
          <w:szCs w:val="28"/>
        </w:rPr>
        <w:t xml:space="preserve">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D01A6F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>
        <w:rPr>
          <w:sz w:val="22"/>
          <w:szCs w:val="28"/>
        </w:rPr>
        <w:t xml:space="preserve">муниципальный округ </w:t>
      </w:r>
    </w:p>
    <w:p w:rsidR="00D01A6F" w:rsidRPr="00023C6A" w:rsidRDefault="00D01A6F" w:rsidP="00D01A6F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Pr="00023C6A">
        <w:rPr>
          <w:sz w:val="22"/>
          <w:szCs w:val="28"/>
        </w:rPr>
        <w:t>»</w:t>
      </w:r>
    </w:p>
    <w:p w:rsidR="00D01A6F" w:rsidRDefault="00D01A6F" w:rsidP="00D01A6F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от </w:t>
      </w:r>
      <w:r w:rsidR="002B1752">
        <w:rPr>
          <w:sz w:val="22"/>
          <w:szCs w:val="28"/>
        </w:rPr>
        <w:t>«22</w:t>
      </w:r>
      <w:r w:rsidRPr="00023C6A">
        <w:rPr>
          <w:sz w:val="22"/>
          <w:szCs w:val="28"/>
        </w:rPr>
        <w:t>»</w:t>
      </w:r>
      <w:r w:rsidR="002B1752">
        <w:rPr>
          <w:sz w:val="22"/>
          <w:szCs w:val="28"/>
        </w:rPr>
        <w:t xml:space="preserve"> декабря </w:t>
      </w:r>
      <w:r w:rsidRPr="00023C6A">
        <w:rPr>
          <w:sz w:val="22"/>
          <w:szCs w:val="28"/>
        </w:rPr>
        <w:t>202</w:t>
      </w:r>
      <w:r>
        <w:rPr>
          <w:sz w:val="22"/>
          <w:szCs w:val="28"/>
        </w:rPr>
        <w:t xml:space="preserve"> </w:t>
      </w:r>
      <w:r w:rsidR="002B1752">
        <w:rPr>
          <w:sz w:val="22"/>
          <w:szCs w:val="28"/>
        </w:rPr>
        <w:t xml:space="preserve"> года №4366</w:t>
      </w:r>
      <w:bookmarkStart w:id="2" w:name="_GoBack"/>
      <w:bookmarkEnd w:id="2"/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Pr="001A2522" w:rsidRDefault="001A2522" w:rsidP="00023C6A">
      <w:pPr>
        <w:jc w:val="center"/>
        <w:rPr>
          <w:b/>
          <w:sz w:val="24"/>
          <w:szCs w:val="26"/>
        </w:rPr>
      </w:pPr>
      <w:r w:rsidRPr="001A2522">
        <w:rPr>
          <w:b/>
          <w:sz w:val="24"/>
          <w:szCs w:val="26"/>
        </w:rPr>
        <w:t>СОСТАВ КОМИССИИ ПО РАССМОТРЕНИЮ КАНДИДАТУР ДЛЯ ПРЕДСТАВЛЕНИЯ К НАГРАЖДЕНИЮ ОРДЕНОМ «РОДИТЕЛЬСКАЯ СЛАВА», МЕДАЛЬЮ ОРДЕНА «РОДИТЕЛЬСКАЯ СЛАВА</w:t>
      </w:r>
      <w:r>
        <w:rPr>
          <w:b/>
          <w:sz w:val="24"/>
          <w:szCs w:val="26"/>
        </w:rPr>
        <w:t>»</w:t>
      </w:r>
    </w:p>
    <w:p w:rsidR="001A2522" w:rsidRDefault="001A2522" w:rsidP="00023C6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918" w:type="dxa"/>
          </w:tcPr>
          <w:p w:rsidR="00D01A6F" w:rsidRPr="002E6756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D01A6F" w:rsidTr="001C50BB">
        <w:tc>
          <w:tcPr>
            <w:tcW w:w="3652" w:type="dxa"/>
          </w:tcPr>
          <w:p w:rsidR="00D01A6F" w:rsidRPr="003275B8" w:rsidRDefault="00D01A6F" w:rsidP="001C50BB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918" w:type="dxa"/>
          </w:tcPr>
          <w:p w:rsidR="00D01A6F" w:rsidRDefault="00D01A6F" w:rsidP="001C50BB">
            <w:pPr>
              <w:rPr>
                <w:sz w:val="28"/>
                <w:szCs w:val="28"/>
              </w:rPr>
            </w:pPr>
          </w:p>
        </w:tc>
      </w:tr>
      <w:tr w:rsidR="00D01A6F" w:rsidTr="001C50BB">
        <w:tc>
          <w:tcPr>
            <w:tcW w:w="3652" w:type="dxa"/>
          </w:tcPr>
          <w:p w:rsidR="00D01A6F" w:rsidRPr="002E6756" w:rsidRDefault="00D01A6F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01A6F" w:rsidRPr="002E6756" w:rsidRDefault="00D01A6F" w:rsidP="001A2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2522">
              <w:rPr>
                <w:sz w:val="28"/>
                <w:szCs w:val="28"/>
              </w:rPr>
              <w:t>Начальник управления образования администрации</w:t>
            </w:r>
            <w:r w:rsidRPr="002E6756">
              <w:rPr>
                <w:sz w:val="28"/>
                <w:szCs w:val="28"/>
              </w:rPr>
              <w:t xml:space="preserve"> </w:t>
            </w:r>
          </w:p>
        </w:tc>
      </w:tr>
      <w:tr w:rsidR="001A2522" w:rsidTr="001C50BB">
        <w:tc>
          <w:tcPr>
            <w:tcW w:w="3652" w:type="dxa"/>
          </w:tcPr>
          <w:p w:rsidR="001A2522" w:rsidRPr="002E6756" w:rsidRDefault="001A2522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A2522" w:rsidRDefault="001A2522" w:rsidP="001A2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культуры, туризма и спорта</w:t>
            </w:r>
          </w:p>
        </w:tc>
      </w:tr>
      <w:tr w:rsidR="001A2522" w:rsidTr="001C50BB">
        <w:tc>
          <w:tcPr>
            <w:tcW w:w="3652" w:type="dxa"/>
          </w:tcPr>
          <w:p w:rsidR="001A2522" w:rsidRPr="002E6756" w:rsidRDefault="001A2522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A2522" w:rsidRDefault="001A2522" w:rsidP="001A2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правового комитета администрации</w:t>
            </w:r>
          </w:p>
        </w:tc>
      </w:tr>
      <w:tr w:rsidR="001A2522" w:rsidTr="001C50BB">
        <w:tc>
          <w:tcPr>
            <w:tcW w:w="3652" w:type="dxa"/>
          </w:tcPr>
          <w:p w:rsidR="001A2522" w:rsidRPr="002E6756" w:rsidRDefault="001A2522" w:rsidP="001C50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A2522" w:rsidRDefault="001A2522" w:rsidP="008C6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C61D8">
              <w:rPr>
                <w:sz w:val="28"/>
                <w:szCs w:val="28"/>
              </w:rPr>
              <w:t>Председатель о</w:t>
            </w:r>
            <w:r w:rsidR="008C61D8" w:rsidRPr="008C61D8">
              <w:rPr>
                <w:sz w:val="28"/>
                <w:szCs w:val="28"/>
              </w:rPr>
              <w:t>бщественн</w:t>
            </w:r>
            <w:r w:rsidR="008C61D8">
              <w:rPr>
                <w:sz w:val="28"/>
                <w:szCs w:val="28"/>
              </w:rPr>
              <w:t>ого</w:t>
            </w:r>
            <w:r w:rsidR="008C61D8" w:rsidRPr="008C61D8">
              <w:rPr>
                <w:sz w:val="28"/>
                <w:szCs w:val="28"/>
              </w:rPr>
              <w:t xml:space="preserve"> совет</w:t>
            </w:r>
            <w:r w:rsidR="008C61D8">
              <w:rPr>
                <w:sz w:val="28"/>
                <w:szCs w:val="28"/>
              </w:rPr>
              <w:t>а</w:t>
            </w:r>
            <w:r w:rsidR="008C61D8" w:rsidRPr="008C61D8">
              <w:rPr>
                <w:sz w:val="28"/>
                <w:szCs w:val="28"/>
              </w:rPr>
              <w:t xml:space="preserve"> при главе администрации </w:t>
            </w:r>
          </w:p>
        </w:tc>
      </w:tr>
    </w:tbl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p w:rsidR="00576E71" w:rsidRDefault="00576E71" w:rsidP="00023C6A">
      <w:pPr>
        <w:jc w:val="center"/>
        <w:rPr>
          <w:b/>
          <w:sz w:val="28"/>
          <w:szCs w:val="28"/>
        </w:rPr>
      </w:pPr>
    </w:p>
    <w:sectPr w:rsidR="00576E71" w:rsidSect="00576E71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28" w:rsidRDefault="00986828">
      <w:r>
        <w:separator/>
      </w:r>
    </w:p>
  </w:endnote>
  <w:endnote w:type="continuationSeparator" w:id="0">
    <w:p w:rsidR="00986828" w:rsidRDefault="0098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28" w:rsidRDefault="00986828">
      <w:r>
        <w:separator/>
      </w:r>
    </w:p>
  </w:footnote>
  <w:footnote w:type="continuationSeparator" w:id="0">
    <w:p w:rsidR="00986828" w:rsidRDefault="0098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line="259" w:lineRule="auto"/>
      <w:ind w:left="4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1" w:rsidRDefault="004D289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0DA"/>
    <w:multiLevelType w:val="hybridMultilevel"/>
    <w:tmpl w:val="179E84EA"/>
    <w:lvl w:ilvl="0" w:tplc="83245FF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8158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CF70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824C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276C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E810F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418EA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CA3312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608A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62DB5"/>
    <w:multiLevelType w:val="hybridMultilevel"/>
    <w:tmpl w:val="9D02FAB8"/>
    <w:lvl w:ilvl="0" w:tplc="2926E0F4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2E9C2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F686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2010B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1AAF0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20827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36A732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E6FB0E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98915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902D7"/>
    <w:multiLevelType w:val="hybridMultilevel"/>
    <w:tmpl w:val="310C26FC"/>
    <w:lvl w:ilvl="0" w:tplc="0100B68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2DAE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7CA49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0AFFA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A8A8C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4663AC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863438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2EA6B6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2C86D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CD4205"/>
    <w:multiLevelType w:val="hybridMultilevel"/>
    <w:tmpl w:val="554CC63A"/>
    <w:lvl w:ilvl="0" w:tplc="489C0560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D00E36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60F72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629D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03612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0500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661A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E575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A8F34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D32E42"/>
    <w:multiLevelType w:val="hybridMultilevel"/>
    <w:tmpl w:val="467C7C5E"/>
    <w:lvl w:ilvl="0" w:tplc="874608A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306CC7E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12BBC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DF01FC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16B87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8CC57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60658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7A6F3A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90ECE8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BE308A"/>
    <w:multiLevelType w:val="hybridMultilevel"/>
    <w:tmpl w:val="C7521A0A"/>
    <w:lvl w:ilvl="0" w:tplc="301E5DD2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497C6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EAD1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F10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0D46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E3E94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FA44A6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4764C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28E6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746AB"/>
    <w:multiLevelType w:val="hybridMultilevel"/>
    <w:tmpl w:val="78D6157A"/>
    <w:lvl w:ilvl="0" w:tplc="290E7C2A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0A40E2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62C56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E6E2E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A0D578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9CD58C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C2299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A2050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78CEF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C52AB"/>
    <w:multiLevelType w:val="hybridMultilevel"/>
    <w:tmpl w:val="8724D450"/>
    <w:lvl w:ilvl="0" w:tplc="990A86DA">
      <w:start w:val="1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B0236A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3CB874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F0DF7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8E3D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82A8DC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74D5D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465A6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1CD532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C612BF"/>
    <w:multiLevelType w:val="hybridMultilevel"/>
    <w:tmpl w:val="B08686A6"/>
    <w:lvl w:ilvl="0" w:tplc="13B6A19C">
      <w:start w:val="4"/>
      <w:numFmt w:val="decimal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9ADD5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1C8B46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C400F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3095C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23ECC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DEB89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7ADD3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88926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D87F9A"/>
    <w:multiLevelType w:val="hybridMultilevel"/>
    <w:tmpl w:val="1C821156"/>
    <w:lvl w:ilvl="0" w:tplc="844A772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9C7E64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EE202C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58FE6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30103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110948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FAE8F4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6C1EF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2082B8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C84BA7"/>
    <w:multiLevelType w:val="hybridMultilevel"/>
    <w:tmpl w:val="2AAA1D7E"/>
    <w:lvl w:ilvl="0" w:tplc="E8464DD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DAA62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E2487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7EEA6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FB4469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4210F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9607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364A08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178A3C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905CB6"/>
    <w:multiLevelType w:val="hybridMultilevel"/>
    <w:tmpl w:val="DE16ABA6"/>
    <w:lvl w:ilvl="0" w:tplc="87A64FA2">
      <w:start w:val="9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389AF8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D8F0F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44DE1C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4C4F08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B6ED68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C226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0CC80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3E8928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705C8C"/>
    <w:multiLevelType w:val="hybridMultilevel"/>
    <w:tmpl w:val="E88E28E6"/>
    <w:lvl w:ilvl="0" w:tplc="4E6AC630">
      <w:start w:val="4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A67F9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04DF80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DC3DF6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9A128E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3AE32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4A79D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A019C4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2E0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B67830"/>
    <w:multiLevelType w:val="hybridMultilevel"/>
    <w:tmpl w:val="41F6D06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123F50"/>
    <w:multiLevelType w:val="hybridMultilevel"/>
    <w:tmpl w:val="43B6FBE2"/>
    <w:lvl w:ilvl="0" w:tplc="D512AB8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4DE2BD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52439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021E4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16904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CE985E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38D54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50F99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FAC0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C534DA"/>
    <w:multiLevelType w:val="hybridMultilevel"/>
    <w:tmpl w:val="A4361FDE"/>
    <w:lvl w:ilvl="0" w:tplc="DD664D1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8249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8EB2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2D7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CDA6A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4E762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2316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ECA00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D40D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9F4941"/>
    <w:multiLevelType w:val="hybridMultilevel"/>
    <w:tmpl w:val="01242B66"/>
    <w:lvl w:ilvl="0" w:tplc="4B880D80">
      <w:start w:val="4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16736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46EF9A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EA0D4AE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82971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6CBC7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60A51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DCABFE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8E4FC4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2C938F5"/>
    <w:multiLevelType w:val="hybridMultilevel"/>
    <w:tmpl w:val="82CE83A0"/>
    <w:lvl w:ilvl="0" w:tplc="F95CE76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EB0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CCE3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1E7CF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5CBF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7E03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40CF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8ED4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38C1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8F6D71"/>
    <w:multiLevelType w:val="hybridMultilevel"/>
    <w:tmpl w:val="D346BC8A"/>
    <w:lvl w:ilvl="0" w:tplc="A06836E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48D65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C21D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0EF72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FE72D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A0CD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831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9EDC48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E2B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30967"/>
    <w:multiLevelType w:val="hybridMultilevel"/>
    <w:tmpl w:val="DDA819E6"/>
    <w:lvl w:ilvl="0" w:tplc="FA84262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5E0BBE">
      <w:start w:val="1"/>
      <w:numFmt w:val="lowerLetter"/>
      <w:lvlText w:val="%2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D00EDE">
      <w:start w:val="1"/>
      <w:numFmt w:val="lowerRoman"/>
      <w:lvlText w:val="%3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4882F4">
      <w:start w:val="1"/>
      <w:numFmt w:val="decimal"/>
      <w:lvlText w:val="%4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60BE00">
      <w:start w:val="1"/>
      <w:numFmt w:val="lowerLetter"/>
      <w:lvlText w:val="%5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6E9860">
      <w:start w:val="1"/>
      <w:numFmt w:val="lowerRoman"/>
      <w:lvlText w:val="%6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5A196A">
      <w:start w:val="1"/>
      <w:numFmt w:val="decimal"/>
      <w:lvlText w:val="%7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4DC8912">
      <w:start w:val="1"/>
      <w:numFmt w:val="lowerLetter"/>
      <w:lvlText w:val="%8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CC16DA">
      <w:start w:val="1"/>
      <w:numFmt w:val="lowerRoman"/>
      <w:lvlText w:val="%9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0E2A49"/>
    <w:multiLevelType w:val="hybridMultilevel"/>
    <w:tmpl w:val="C1206C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8"/>
  </w:num>
  <w:num w:numId="14">
    <w:abstractNumId w:val="0"/>
  </w:num>
  <w:num w:numId="15">
    <w:abstractNumId w:val="15"/>
  </w:num>
  <w:num w:numId="16">
    <w:abstractNumId w:val="20"/>
  </w:num>
  <w:num w:numId="17">
    <w:abstractNumId w:val="4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11DA3"/>
    <w:rsid w:val="00023C6A"/>
    <w:rsid w:val="000735C4"/>
    <w:rsid w:val="000B35DE"/>
    <w:rsid w:val="000C1810"/>
    <w:rsid w:val="001075C5"/>
    <w:rsid w:val="00195CBB"/>
    <w:rsid w:val="001A2522"/>
    <w:rsid w:val="001A52AA"/>
    <w:rsid w:val="001F6915"/>
    <w:rsid w:val="001F745C"/>
    <w:rsid w:val="00237163"/>
    <w:rsid w:val="002B1752"/>
    <w:rsid w:val="002E6756"/>
    <w:rsid w:val="002E7306"/>
    <w:rsid w:val="003275B8"/>
    <w:rsid w:val="0035231F"/>
    <w:rsid w:val="003773DF"/>
    <w:rsid w:val="003E6063"/>
    <w:rsid w:val="0041652E"/>
    <w:rsid w:val="00461DB5"/>
    <w:rsid w:val="004D2891"/>
    <w:rsid w:val="004E63B6"/>
    <w:rsid w:val="005161E1"/>
    <w:rsid w:val="00557CA3"/>
    <w:rsid w:val="00576E71"/>
    <w:rsid w:val="005A12C2"/>
    <w:rsid w:val="005A76A6"/>
    <w:rsid w:val="005C1F3D"/>
    <w:rsid w:val="005E7C5E"/>
    <w:rsid w:val="00606FB5"/>
    <w:rsid w:val="00615E47"/>
    <w:rsid w:val="006352E8"/>
    <w:rsid w:val="00667A53"/>
    <w:rsid w:val="007A35E6"/>
    <w:rsid w:val="00816627"/>
    <w:rsid w:val="008645DE"/>
    <w:rsid w:val="008A2DBC"/>
    <w:rsid w:val="008C61D8"/>
    <w:rsid w:val="008E4663"/>
    <w:rsid w:val="00950F8D"/>
    <w:rsid w:val="00966B4C"/>
    <w:rsid w:val="00986828"/>
    <w:rsid w:val="009E5DF7"/>
    <w:rsid w:val="009F6DAB"/>
    <w:rsid w:val="00B539CB"/>
    <w:rsid w:val="00B575D0"/>
    <w:rsid w:val="00BC3604"/>
    <w:rsid w:val="00BD2EA8"/>
    <w:rsid w:val="00BE601F"/>
    <w:rsid w:val="00C047B4"/>
    <w:rsid w:val="00C340F7"/>
    <w:rsid w:val="00C46E64"/>
    <w:rsid w:val="00C83B74"/>
    <w:rsid w:val="00CB2060"/>
    <w:rsid w:val="00CD5DAA"/>
    <w:rsid w:val="00CF0F07"/>
    <w:rsid w:val="00CF3E98"/>
    <w:rsid w:val="00D01A6F"/>
    <w:rsid w:val="00D222D6"/>
    <w:rsid w:val="00D758A6"/>
    <w:rsid w:val="00DC09C0"/>
    <w:rsid w:val="00F222DA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E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uiPriority w:val="22"/>
    <w:qFormat/>
    <w:rsid w:val="002E7306"/>
    <w:rPr>
      <w:b/>
      <w:bCs/>
    </w:rPr>
  </w:style>
  <w:style w:type="paragraph" w:styleId="af">
    <w:name w:val="Plain Text"/>
    <w:basedOn w:val="a"/>
    <w:link w:val="af0"/>
    <w:rsid w:val="002E730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E73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576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 Indent"/>
    <w:basedOn w:val="a"/>
    <w:link w:val="ab"/>
    <w:uiPriority w:val="99"/>
    <w:unhideWhenUsed/>
    <w:rsid w:val="00576E71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6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576E71"/>
    <w:rPr>
      <w:color w:val="0000FF"/>
      <w:u w:val="single"/>
    </w:rPr>
  </w:style>
  <w:style w:type="paragraph" w:styleId="ad">
    <w:name w:val="No Spacing"/>
    <w:uiPriority w:val="1"/>
    <w:qFormat/>
    <w:rsid w:val="0057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2E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uiPriority w:val="22"/>
    <w:qFormat/>
    <w:rsid w:val="002E7306"/>
    <w:rPr>
      <w:b/>
      <w:bCs/>
    </w:rPr>
  </w:style>
  <w:style w:type="paragraph" w:styleId="af">
    <w:name w:val="Plain Text"/>
    <w:basedOn w:val="a"/>
    <w:link w:val="af0"/>
    <w:rsid w:val="002E730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E73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1B06C30B0663FC8B60D6734286AA818B1DE8E84D8B6575D87CE7AEE2G5V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D1F0B937A526CCE2C73E90FCA4C39798C6612E141796937919CD8C791E4543DB562A4A57A8C236A21A3FF239RDkF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2D1F0B937A526CCE2C73E90FCA4C39798C16C2A111E96937919CD8C791E4543DB562A4A57A8C236A21A3FF239RDk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D1F0B937A526CCE2C73E90FCA4C39798C6612E141796937919CD8C791E4543DB562A4A57A8C236A21A3FF239RDkF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CC4A-5684-4DF9-A3F7-A47E363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40</cp:revision>
  <cp:lastPrinted>2023-12-18T10:01:00Z</cp:lastPrinted>
  <dcterms:created xsi:type="dcterms:W3CDTF">2021-04-07T14:19:00Z</dcterms:created>
  <dcterms:modified xsi:type="dcterms:W3CDTF">2023-12-22T12:30:00Z</dcterms:modified>
</cp:coreProperties>
</file>