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РОССИЙСКАЯ ФЕДЕРАЦИЯ</w:t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ab/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АДМИНИСТРАЦИЯ</w:t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МУНИЦИПАЛЬНОГО ОБРАЗОВАНИЯ</w:t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 xml:space="preserve">«ЗЕЛЕНОГРАДСКИЙ </w:t>
      </w:r>
      <w:r>
        <w:rPr>
          <w:b/>
          <w:smallCaps/>
          <w:sz w:val="28"/>
        </w:rPr>
        <w:t>МУНИЦИПАЛЬНЫЙ ОКРУГ</w:t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  <w:r w:rsidRPr="00640604">
        <w:rPr>
          <w:b/>
          <w:smallCaps/>
          <w:sz w:val="28"/>
        </w:rPr>
        <w:t>КАЛИНИНГРАДСКОЙ ОБЛАСТИ</w:t>
      </w:r>
      <w:r>
        <w:rPr>
          <w:b/>
          <w:smallCaps/>
          <w:sz w:val="28"/>
        </w:rPr>
        <w:t>»</w:t>
      </w:r>
    </w:p>
    <w:p w:rsidR="002619C0" w:rsidRPr="00640604" w:rsidRDefault="002619C0" w:rsidP="002619C0">
      <w:pPr>
        <w:jc w:val="center"/>
        <w:rPr>
          <w:b/>
          <w:smallCaps/>
          <w:sz w:val="28"/>
        </w:rPr>
      </w:pPr>
    </w:p>
    <w:p w:rsidR="002619C0" w:rsidRPr="00640604" w:rsidRDefault="002619C0" w:rsidP="002619C0">
      <w:pPr>
        <w:jc w:val="center"/>
        <w:rPr>
          <w:b/>
          <w:smallCaps/>
          <w:sz w:val="36"/>
          <w:szCs w:val="36"/>
        </w:rPr>
      </w:pPr>
      <w:r w:rsidRPr="00640604">
        <w:rPr>
          <w:b/>
          <w:smallCaps/>
          <w:sz w:val="32"/>
          <w:szCs w:val="32"/>
        </w:rPr>
        <w:t>ПОСТАНОВЛЕНИЕ</w:t>
      </w:r>
    </w:p>
    <w:p w:rsidR="002619C0" w:rsidRDefault="002619C0" w:rsidP="002619C0">
      <w:pPr>
        <w:keepNext/>
        <w:tabs>
          <w:tab w:val="left" w:pos="2100"/>
        </w:tabs>
        <w:jc w:val="both"/>
        <w:outlineLvl w:val="0"/>
        <w:rPr>
          <w:rFonts w:ascii="Arial" w:hAnsi="Arial" w:cs="Arial"/>
          <w:bCs/>
          <w:iCs/>
          <w:szCs w:val="20"/>
        </w:rPr>
      </w:pPr>
    </w:p>
    <w:p w:rsidR="002619C0" w:rsidRPr="0036163E" w:rsidRDefault="002619C0" w:rsidP="002619C0">
      <w:pPr>
        <w:keepNext/>
        <w:tabs>
          <w:tab w:val="left" w:pos="2100"/>
        </w:tabs>
        <w:jc w:val="both"/>
        <w:outlineLvl w:val="0"/>
        <w:rPr>
          <w:rFonts w:ascii="Arial" w:hAnsi="Arial" w:cs="Arial"/>
          <w:bCs/>
          <w:iCs/>
          <w:szCs w:val="20"/>
        </w:rPr>
      </w:pPr>
    </w:p>
    <w:p w:rsidR="002619C0" w:rsidRPr="00640604" w:rsidRDefault="002619C0" w:rsidP="002619C0">
      <w:pPr>
        <w:jc w:val="center"/>
        <w:rPr>
          <w:sz w:val="28"/>
          <w:szCs w:val="20"/>
        </w:rPr>
      </w:pPr>
      <w:r w:rsidRPr="00640604">
        <w:rPr>
          <w:sz w:val="28"/>
          <w:szCs w:val="20"/>
        </w:rPr>
        <w:t xml:space="preserve">от  « </w:t>
      </w:r>
      <w:r w:rsidR="003A0E84">
        <w:rPr>
          <w:sz w:val="28"/>
          <w:szCs w:val="20"/>
        </w:rPr>
        <w:t xml:space="preserve">07 </w:t>
      </w:r>
      <w:r>
        <w:rPr>
          <w:sz w:val="28"/>
          <w:szCs w:val="20"/>
        </w:rPr>
        <w:t xml:space="preserve">» </w:t>
      </w:r>
      <w:r w:rsidR="00AB1F4E">
        <w:rPr>
          <w:sz w:val="28"/>
          <w:szCs w:val="20"/>
        </w:rPr>
        <w:t>июня</w:t>
      </w:r>
      <w:r>
        <w:rPr>
          <w:sz w:val="28"/>
          <w:szCs w:val="20"/>
        </w:rPr>
        <w:t xml:space="preserve"> 202</w:t>
      </w:r>
      <w:r w:rsidR="00AB1F4E">
        <w:rPr>
          <w:sz w:val="28"/>
          <w:szCs w:val="20"/>
        </w:rPr>
        <w:t>3</w:t>
      </w:r>
      <w:r w:rsidRPr="00640604">
        <w:rPr>
          <w:sz w:val="28"/>
          <w:szCs w:val="20"/>
        </w:rPr>
        <w:t xml:space="preserve"> года   №  </w:t>
      </w:r>
      <w:r w:rsidR="003A0E84">
        <w:rPr>
          <w:sz w:val="28"/>
          <w:szCs w:val="20"/>
        </w:rPr>
        <w:t>1734</w:t>
      </w:r>
      <w:bookmarkStart w:id="0" w:name="_GoBack"/>
      <w:bookmarkEnd w:id="0"/>
    </w:p>
    <w:p w:rsidR="002619C0" w:rsidRPr="00640604" w:rsidRDefault="002619C0" w:rsidP="002619C0">
      <w:pPr>
        <w:jc w:val="center"/>
        <w:rPr>
          <w:sz w:val="28"/>
          <w:szCs w:val="20"/>
        </w:rPr>
      </w:pPr>
      <w:r w:rsidRPr="00640604">
        <w:rPr>
          <w:sz w:val="28"/>
          <w:szCs w:val="20"/>
        </w:rPr>
        <w:t>г. Зеленоградск</w:t>
      </w:r>
    </w:p>
    <w:p w:rsidR="002619C0" w:rsidRDefault="002619C0" w:rsidP="002619C0"/>
    <w:p w:rsidR="00A4590F" w:rsidRDefault="006C1C30" w:rsidP="00A4590F">
      <w:pPr>
        <w:pStyle w:val="2"/>
        <w:rPr>
          <w:szCs w:val="28"/>
        </w:rPr>
      </w:pPr>
      <w:r>
        <w:rPr>
          <w:szCs w:val="28"/>
        </w:rPr>
        <w:t xml:space="preserve">О внесении изменений </w:t>
      </w:r>
      <w:r w:rsidR="002619C0">
        <w:rPr>
          <w:szCs w:val="28"/>
        </w:rPr>
        <w:t>в постановление</w:t>
      </w:r>
      <w:r w:rsidR="00414305">
        <w:rPr>
          <w:szCs w:val="28"/>
        </w:rPr>
        <w:t xml:space="preserve"> главы</w:t>
      </w:r>
      <w:r w:rsidR="002619C0">
        <w:rPr>
          <w:szCs w:val="28"/>
        </w:rPr>
        <w:t xml:space="preserve"> администрации муниципального образования </w:t>
      </w:r>
      <w:r w:rsidR="00AA5DC4">
        <w:rPr>
          <w:szCs w:val="28"/>
        </w:rPr>
        <w:t xml:space="preserve">«Зеленоградский </w:t>
      </w:r>
      <w:r w:rsidR="00162259">
        <w:rPr>
          <w:szCs w:val="28"/>
        </w:rPr>
        <w:t>муниципальный</w:t>
      </w:r>
      <w:r w:rsidR="00AA5DC4">
        <w:rPr>
          <w:szCs w:val="28"/>
        </w:rPr>
        <w:t xml:space="preserve"> округ</w:t>
      </w:r>
      <w:r w:rsidR="004B240F">
        <w:rPr>
          <w:szCs w:val="28"/>
        </w:rPr>
        <w:t xml:space="preserve"> Калининградской области</w:t>
      </w:r>
      <w:r w:rsidR="00AA5DC4">
        <w:rPr>
          <w:szCs w:val="28"/>
        </w:rPr>
        <w:t>»</w:t>
      </w:r>
      <w:r w:rsidR="002619C0">
        <w:rPr>
          <w:szCs w:val="28"/>
        </w:rPr>
        <w:t xml:space="preserve"> от </w:t>
      </w:r>
      <w:r w:rsidR="00AB1F4E">
        <w:rPr>
          <w:szCs w:val="28"/>
        </w:rPr>
        <w:t>30</w:t>
      </w:r>
      <w:r w:rsidR="004B240F">
        <w:rPr>
          <w:szCs w:val="28"/>
        </w:rPr>
        <w:t xml:space="preserve"> </w:t>
      </w:r>
      <w:r w:rsidR="00AB1F4E">
        <w:rPr>
          <w:szCs w:val="28"/>
        </w:rPr>
        <w:t>марта</w:t>
      </w:r>
      <w:r w:rsidR="004B240F">
        <w:rPr>
          <w:szCs w:val="28"/>
        </w:rPr>
        <w:t xml:space="preserve"> </w:t>
      </w:r>
      <w:r w:rsidR="002619C0">
        <w:rPr>
          <w:szCs w:val="28"/>
        </w:rPr>
        <w:t>202</w:t>
      </w:r>
      <w:r w:rsidR="00AB1F4E">
        <w:rPr>
          <w:szCs w:val="28"/>
        </w:rPr>
        <w:t>3</w:t>
      </w:r>
      <w:r w:rsidR="00A47AC8">
        <w:rPr>
          <w:szCs w:val="28"/>
        </w:rPr>
        <w:t xml:space="preserve"> </w:t>
      </w:r>
      <w:r w:rsidR="00AA5DC4">
        <w:rPr>
          <w:szCs w:val="28"/>
        </w:rPr>
        <w:t xml:space="preserve">года № </w:t>
      </w:r>
      <w:r w:rsidR="00AB1F4E">
        <w:rPr>
          <w:szCs w:val="28"/>
        </w:rPr>
        <w:t>915</w:t>
      </w:r>
      <w:r w:rsidR="00A4590F">
        <w:rPr>
          <w:szCs w:val="28"/>
        </w:rPr>
        <w:br/>
      </w:r>
      <w:r w:rsidR="004B240F">
        <w:rPr>
          <w:szCs w:val="28"/>
        </w:rPr>
        <w:t>«</w:t>
      </w:r>
      <w:r w:rsidR="00AB1F4E">
        <w:rPr>
          <w:szCs w:val="28"/>
        </w:rPr>
        <w:t>Об организации и проведен</w:t>
      </w:r>
      <w:proofErr w:type="gramStart"/>
      <w:r w:rsidR="00AB1F4E">
        <w:rPr>
          <w:szCs w:val="28"/>
        </w:rPr>
        <w:t>ии ау</w:t>
      </w:r>
      <w:proofErr w:type="gramEnd"/>
      <w:r w:rsidR="00AB1F4E">
        <w:rPr>
          <w:szCs w:val="28"/>
        </w:rPr>
        <w:t>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</w:t>
      </w:r>
    </w:p>
    <w:p w:rsidR="002619C0" w:rsidRPr="002B22D2" w:rsidRDefault="00AB1F4E" w:rsidP="00A4590F">
      <w:pPr>
        <w:pStyle w:val="2"/>
        <w:rPr>
          <w:szCs w:val="28"/>
        </w:rPr>
      </w:pPr>
      <w:r>
        <w:rPr>
          <w:szCs w:val="28"/>
        </w:rPr>
        <w:t xml:space="preserve"> в электронной форме</w:t>
      </w:r>
      <w:r w:rsidR="00AA5DC4">
        <w:rPr>
          <w:szCs w:val="28"/>
        </w:rPr>
        <w:t>»</w:t>
      </w:r>
      <w:r w:rsidR="004B240F">
        <w:rPr>
          <w:szCs w:val="28"/>
        </w:rPr>
        <w:t xml:space="preserve"> </w:t>
      </w:r>
    </w:p>
    <w:p w:rsidR="002619C0" w:rsidRDefault="002619C0" w:rsidP="002619C0">
      <w:pPr>
        <w:jc w:val="both"/>
        <w:rPr>
          <w:b/>
          <w:bCs/>
          <w:sz w:val="28"/>
          <w:szCs w:val="28"/>
        </w:rPr>
      </w:pPr>
      <w:r w:rsidRPr="002B22D2">
        <w:rPr>
          <w:b/>
          <w:bCs/>
          <w:sz w:val="28"/>
          <w:szCs w:val="28"/>
        </w:rPr>
        <w:tab/>
      </w:r>
    </w:p>
    <w:p w:rsidR="002619C0" w:rsidRPr="00590FCB" w:rsidRDefault="002619C0" w:rsidP="002619C0">
      <w:pPr>
        <w:jc w:val="both"/>
        <w:rPr>
          <w:b/>
          <w:bCs/>
          <w:sz w:val="28"/>
          <w:szCs w:val="28"/>
        </w:rPr>
      </w:pPr>
    </w:p>
    <w:p w:rsidR="002619C0" w:rsidRDefault="0035485F" w:rsidP="002619C0">
      <w:pPr>
        <w:pStyle w:val="a3"/>
        <w:ind w:firstLine="708"/>
        <w:contextualSpacing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организации и проведении аукционов по продаже </w:t>
      </w:r>
      <w:r w:rsidRPr="00D76472">
        <w:rPr>
          <w:sz w:val="28"/>
          <w:szCs w:val="28"/>
        </w:rPr>
        <w:t xml:space="preserve">земельных участков или </w:t>
      </w:r>
      <w:r>
        <w:rPr>
          <w:sz w:val="28"/>
          <w:szCs w:val="28"/>
        </w:rPr>
        <w:t xml:space="preserve">на </w:t>
      </w:r>
      <w:r w:rsidRPr="00D76472"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 w:rsidRPr="00D7647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76472">
        <w:rPr>
          <w:sz w:val="28"/>
          <w:szCs w:val="28"/>
        </w:rPr>
        <w:t xml:space="preserve"> договоров аренды земельных участков</w:t>
      </w:r>
      <w:r>
        <w:rPr>
          <w:sz w:val="28"/>
          <w:szCs w:val="28"/>
        </w:rPr>
        <w:br/>
      </w:r>
      <w:r w:rsidRPr="00D76472">
        <w:rPr>
          <w:sz w:val="28"/>
          <w:szCs w:val="28"/>
        </w:rPr>
        <w:t>в муниципальном образовании «Зеленоградский муниципальный округ Калининградской области»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форме, </w:t>
      </w:r>
      <w:r>
        <w:rPr>
          <w:bCs/>
          <w:sz w:val="28"/>
          <w:szCs w:val="28"/>
        </w:rPr>
        <w:t>на основании Земельного кодекса РФ от 25 октября 2001 г. № 136 ФЗ, Постановления Правительства Российской Федерации от 27 августа 2012 г. № 860 «Об организации</w:t>
      </w:r>
      <w:proofErr w:type="gramEnd"/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и проведении продажи государственного или муниципального имущества</w:t>
      </w:r>
      <w:r>
        <w:rPr>
          <w:bCs/>
          <w:sz w:val="28"/>
          <w:szCs w:val="28"/>
        </w:rPr>
        <w:br/>
        <w:t>в электронной форме», Постановления Правительства Российской Федерации</w:t>
      </w:r>
      <w:r>
        <w:rPr>
          <w:bCs/>
          <w:sz w:val="28"/>
          <w:szCs w:val="28"/>
        </w:rPr>
        <w:br/>
        <w:t>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в соответствии с З</w:t>
      </w:r>
      <w:r>
        <w:rPr>
          <w:bCs/>
          <w:sz w:val="28"/>
          <w:szCs w:val="28"/>
        </w:rPr>
        <w:t>аконом Калининградской области от 21 декабря 2006 г.</w:t>
      </w:r>
      <w:r>
        <w:rPr>
          <w:bCs/>
          <w:sz w:val="28"/>
          <w:szCs w:val="28"/>
        </w:rPr>
        <w:br/>
        <w:t>№ 105 «Об особенностях регулирования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земельных отношений на территории Калининградской области», </w:t>
      </w:r>
      <w:r w:rsidRPr="00AF5B76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ом</w:t>
      </w:r>
      <w:r w:rsidRPr="00AF5B76">
        <w:rPr>
          <w:bCs/>
          <w:sz w:val="28"/>
          <w:szCs w:val="28"/>
        </w:rPr>
        <w:t xml:space="preserve"> Калинин</w:t>
      </w:r>
      <w:r>
        <w:rPr>
          <w:bCs/>
          <w:sz w:val="28"/>
          <w:szCs w:val="28"/>
        </w:rPr>
        <w:t>градской области от 27 февраля 2023 г. №</w:t>
      </w:r>
      <w:r w:rsidRPr="00AF5B76">
        <w:rPr>
          <w:bCs/>
          <w:sz w:val="28"/>
          <w:szCs w:val="28"/>
        </w:rPr>
        <w:t xml:space="preserve"> 19</w:t>
      </w:r>
      <w:r>
        <w:rPr>
          <w:bCs/>
          <w:sz w:val="28"/>
          <w:szCs w:val="28"/>
        </w:rPr>
        <w:t>4 «О</w:t>
      </w:r>
      <w:r w:rsidRPr="00AF5B76">
        <w:rPr>
          <w:bCs/>
          <w:sz w:val="28"/>
          <w:szCs w:val="28"/>
        </w:rPr>
        <w:t xml:space="preserve"> внесении изменений в</w:t>
      </w:r>
      <w:r>
        <w:rPr>
          <w:bCs/>
          <w:sz w:val="28"/>
          <w:szCs w:val="28"/>
        </w:rPr>
        <w:t xml:space="preserve"> Закон Калининградской области «</w:t>
      </w:r>
      <w:r w:rsidRPr="00AF5B76">
        <w:rPr>
          <w:bCs/>
          <w:sz w:val="28"/>
          <w:szCs w:val="28"/>
        </w:rPr>
        <w:t>Об особенностях регулирования земельных отношений на тер</w:t>
      </w:r>
      <w:r>
        <w:rPr>
          <w:bCs/>
          <w:sz w:val="28"/>
          <w:szCs w:val="28"/>
        </w:rPr>
        <w:t>ритории Калининградской области»</w:t>
      </w:r>
      <w:r w:rsidRPr="00AF5B76">
        <w:rPr>
          <w:bCs/>
          <w:sz w:val="28"/>
          <w:szCs w:val="28"/>
        </w:rPr>
        <w:t xml:space="preserve"> (принят Законодательным Собранием Кал</w:t>
      </w:r>
      <w:r>
        <w:rPr>
          <w:bCs/>
          <w:sz w:val="28"/>
          <w:szCs w:val="28"/>
        </w:rPr>
        <w:t xml:space="preserve">ининградской области 16.02.2023)», Уставом муниципального образования «Зеленоградский муниципальный округ Калининградской области», постановлением главы администрации муниципального образования «Зеленоградский муниципальный округ </w:t>
      </w:r>
      <w:r>
        <w:rPr>
          <w:bCs/>
          <w:sz w:val="28"/>
          <w:szCs w:val="28"/>
        </w:rPr>
        <w:lastRenderedPageBreak/>
        <w:t>Калининградской области» от 22 января 2022 г</w:t>
      </w:r>
      <w:proofErr w:type="gramEnd"/>
      <w:r>
        <w:rPr>
          <w:bCs/>
          <w:sz w:val="28"/>
          <w:szCs w:val="28"/>
        </w:rPr>
        <w:t>. № 421 «Об утверждении Административного регламента администрации МО «Зеленоградский муниципальный округ Калининградской области» по предоставлению муниципальной услуги «Предоставление земельного участка, находящегося</w:t>
      </w:r>
      <w:r>
        <w:rPr>
          <w:bCs/>
          <w:sz w:val="28"/>
          <w:szCs w:val="28"/>
        </w:rPr>
        <w:br/>
        <w:t>в муниципальной собственности, или государственная собственность</w:t>
      </w:r>
      <w:r>
        <w:rPr>
          <w:bCs/>
          <w:sz w:val="28"/>
          <w:szCs w:val="28"/>
        </w:rPr>
        <w:br/>
        <w:t xml:space="preserve">на который не разграничена, на торгах», </w:t>
      </w:r>
      <w:r w:rsidR="00E7043E">
        <w:rPr>
          <w:bCs/>
          <w:sz w:val="28"/>
          <w:szCs w:val="28"/>
        </w:rPr>
        <w:t>и в</w:t>
      </w:r>
      <w:r w:rsidR="00E7043E" w:rsidRPr="00384D77">
        <w:rPr>
          <w:bCs/>
          <w:sz w:val="28"/>
          <w:szCs w:val="28"/>
        </w:rPr>
        <w:t xml:space="preserve"> связи</w:t>
      </w:r>
      <w:r w:rsidR="00AF011F">
        <w:rPr>
          <w:bCs/>
          <w:sz w:val="28"/>
          <w:szCs w:val="28"/>
        </w:rPr>
        <w:t xml:space="preserve"> </w:t>
      </w:r>
      <w:r w:rsidR="00E7043E" w:rsidRPr="00384D77">
        <w:rPr>
          <w:bCs/>
          <w:sz w:val="28"/>
          <w:szCs w:val="28"/>
        </w:rPr>
        <w:t xml:space="preserve">с кадровыми изменениями в администрации муниципального образования «Зеленоградский </w:t>
      </w:r>
      <w:r w:rsidR="00E7043E" w:rsidRPr="00384D77">
        <w:rPr>
          <w:sz w:val="28"/>
          <w:szCs w:val="28"/>
        </w:rPr>
        <w:t>муниципальный округ Калининградской</w:t>
      </w:r>
      <w:r>
        <w:rPr>
          <w:sz w:val="28"/>
          <w:szCs w:val="28"/>
        </w:rPr>
        <w:t xml:space="preserve"> </w:t>
      </w:r>
      <w:r w:rsidR="00E7043E" w:rsidRPr="00384D77">
        <w:rPr>
          <w:sz w:val="28"/>
          <w:szCs w:val="28"/>
        </w:rPr>
        <w:t>области</w:t>
      </w:r>
      <w:r w:rsidR="00E7043E">
        <w:rPr>
          <w:bCs/>
          <w:sz w:val="28"/>
          <w:szCs w:val="28"/>
        </w:rPr>
        <w:t>»</w:t>
      </w:r>
      <w:r w:rsidR="004C6248">
        <w:rPr>
          <w:bCs/>
          <w:sz w:val="28"/>
          <w:szCs w:val="28"/>
        </w:rPr>
        <w:t xml:space="preserve">  </w:t>
      </w:r>
      <w:proofErr w:type="gramStart"/>
      <w:r w:rsidR="002619C0" w:rsidRPr="002B22D2">
        <w:rPr>
          <w:b/>
          <w:sz w:val="28"/>
          <w:szCs w:val="28"/>
        </w:rPr>
        <w:t>п</w:t>
      </w:r>
      <w:proofErr w:type="gramEnd"/>
      <w:r w:rsidR="002619C0" w:rsidRPr="002B22D2">
        <w:rPr>
          <w:b/>
          <w:sz w:val="28"/>
          <w:szCs w:val="28"/>
        </w:rPr>
        <w:t xml:space="preserve"> о с т а н о в л </w:t>
      </w:r>
      <w:r w:rsidR="00AF011F">
        <w:rPr>
          <w:b/>
          <w:sz w:val="28"/>
          <w:szCs w:val="28"/>
        </w:rPr>
        <w:t>е т</w:t>
      </w:r>
      <w:r w:rsidR="002619C0" w:rsidRPr="002B22D2">
        <w:rPr>
          <w:b/>
          <w:sz w:val="28"/>
          <w:szCs w:val="28"/>
        </w:rPr>
        <w:t>:</w:t>
      </w:r>
    </w:p>
    <w:p w:rsidR="002619C0" w:rsidRPr="00414305" w:rsidRDefault="00713BD8" w:rsidP="00414305">
      <w:pPr>
        <w:pStyle w:val="2"/>
        <w:numPr>
          <w:ilvl w:val="0"/>
          <w:numId w:val="1"/>
        </w:numPr>
        <w:tabs>
          <w:tab w:val="right" w:pos="0"/>
          <w:tab w:val="left" w:pos="1134"/>
        </w:tabs>
        <w:ind w:left="0" w:firstLine="709"/>
        <w:jc w:val="both"/>
        <w:rPr>
          <w:b w:val="0"/>
          <w:szCs w:val="28"/>
        </w:rPr>
      </w:pPr>
      <w:r w:rsidRPr="00A47AC8">
        <w:rPr>
          <w:b w:val="0"/>
          <w:szCs w:val="28"/>
        </w:rPr>
        <w:t xml:space="preserve">Внести </w:t>
      </w:r>
      <w:r w:rsidR="00E065EC">
        <w:rPr>
          <w:b w:val="0"/>
          <w:szCs w:val="28"/>
        </w:rPr>
        <w:t>в</w:t>
      </w:r>
      <w:r w:rsidRPr="00A47AC8">
        <w:rPr>
          <w:b w:val="0"/>
          <w:szCs w:val="28"/>
        </w:rPr>
        <w:t xml:space="preserve"> </w:t>
      </w:r>
      <w:r w:rsidR="00AA5DC4" w:rsidRPr="00AA5DC4">
        <w:rPr>
          <w:b w:val="0"/>
          <w:szCs w:val="28"/>
        </w:rPr>
        <w:t xml:space="preserve">постановление </w:t>
      </w:r>
      <w:r w:rsidR="00414305">
        <w:rPr>
          <w:b w:val="0"/>
          <w:szCs w:val="28"/>
        </w:rPr>
        <w:t xml:space="preserve">главы </w:t>
      </w:r>
      <w:r w:rsidR="00414305" w:rsidRPr="00414305">
        <w:rPr>
          <w:b w:val="0"/>
          <w:szCs w:val="28"/>
        </w:rPr>
        <w:t>администрации муниципального образования «Зеленоградский муниципальный округ Калининградской области»</w:t>
      </w:r>
      <w:r w:rsidR="00414305">
        <w:rPr>
          <w:b w:val="0"/>
          <w:szCs w:val="28"/>
        </w:rPr>
        <w:t xml:space="preserve"> </w:t>
      </w:r>
      <w:r w:rsidR="00414305" w:rsidRPr="00414305">
        <w:rPr>
          <w:b w:val="0"/>
          <w:szCs w:val="28"/>
        </w:rPr>
        <w:t>от 30 марта 2023 года № 915 «Об организации и проведен</w:t>
      </w:r>
      <w:proofErr w:type="gramStart"/>
      <w:r w:rsidR="00414305" w:rsidRPr="00414305">
        <w:rPr>
          <w:b w:val="0"/>
          <w:szCs w:val="28"/>
        </w:rPr>
        <w:t>ии ау</w:t>
      </w:r>
      <w:proofErr w:type="gramEnd"/>
      <w:r w:rsidR="00414305" w:rsidRPr="00414305">
        <w:rPr>
          <w:b w:val="0"/>
          <w:szCs w:val="28"/>
        </w:rPr>
        <w:t>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</w:t>
      </w:r>
      <w:r w:rsidR="00414305">
        <w:rPr>
          <w:b w:val="0"/>
          <w:szCs w:val="28"/>
        </w:rPr>
        <w:br/>
      </w:r>
      <w:r w:rsidR="00414305" w:rsidRPr="00414305">
        <w:rPr>
          <w:b w:val="0"/>
          <w:szCs w:val="28"/>
        </w:rPr>
        <w:t xml:space="preserve">в электронной форме» </w:t>
      </w:r>
      <w:r w:rsidR="00E065EC" w:rsidRPr="00414305">
        <w:rPr>
          <w:b w:val="0"/>
          <w:szCs w:val="28"/>
        </w:rPr>
        <w:t>следующие изменения:</w:t>
      </w:r>
    </w:p>
    <w:p w:rsidR="00C41125" w:rsidRDefault="00C41125" w:rsidP="00C41125">
      <w:pPr>
        <w:pStyle w:val="2"/>
        <w:numPr>
          <w:ilvl w:val="1"/>
          <w:numId w:val="1"/>
        </w:numPr>
        <w:tabs>
          <w:tab w:val="righ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236B74" w:rsidRPr="00C41125">
        <w:rPr>
          <w:b w:val="0"/>
          <w:szCs w:val="28"/>
        </w:rPr>
        <w:t xml:space="preserve">В </w:t>
      </w:r>
      <w:r w:rsidR="00AF011F" w:rsidRPr="00C41125">
        <w:rPr>
          <w:b w:val="0"/>
          <w:szCs w:val="28"/>
        </w:rPr>
        <w:t>пункт 2</w:t>
      </w:r>
      <w:r w:rsidR="00163547" w:rsidRPr="00C41125">
        <w:rPr>
          <w:b w:val="0"/>
          <w:szCs w:val="28"/>
        </w:rPr>
        <w:t xml:space="preserve"> </w:t>
      </w:r>
      <w:r w:rsidR="00AF011F" w:rsidRPr="00C41125">
        <w:rPr>
          <w:b w:val="0"/>
          <w:szCs w:val="28"/>
        </w:rPr>
        <w:t xml:space="preserve">об утверждении </w:t>
      </w:r>
      <w:r w:rsidRPr="00D11624">
        <w:rPr>
          <w:b w:val="0"/>
          <w:szCs w:val="28"/>
        </w:rPr>
        <w:t>состав</w:t>
      </w:r>
      <w:r>
        <w:rPr>
          <w:b w:val="0"/>
          <w:szCs w:val="28"/>
        </w:rPr>
        <w:t>а</w:t>
      </w:r>
      <w:r w:rsidRPr="00D11624">
        <w:rPr>
          <w:b w:val="0"/>
          <w:szCs w:val="28"/>
        </w:rPr>
        <w:t xml:space="preserve"> комиссии по проведению аукционов</w:t>
      </w:r>
      <w:r>
        <w:rPr>
          <w:b w:val="0"/>
          <w:szCs w:val="28"/>
        </w:rPr>
        <w:t xml:space="preserve"> </w:t>
      </w:r>
      <w:r w:rsidRPr="00D11624">
        <w:rPr>
          <w:b w:val="0"/>
          <w:szCs w:val="28"/>
        </w:rPr>
        <w:t>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</w:t>
      </w:r>
      <w:r>
        <w:rPr>
          <w:b w:val="0"/>
          <w:szCs w:val="28"/>
        </w:rPr>
        <w:br/>
      </w:r>
      <w:r w:rsidRPr="00D11624">
        <w:rPr>
          <w:b w:val="0"/>
          <w:szCs w:val="28"/>
        </w:rPr>
        <w:t>в электронно</w:t>
      </w:r>
      <w:r>
        <w:rPr>
          <w:b w:val="0"/>
          <w:szCs w:val="28"/>
        </w:rPr>
        <w:t xml:space="preserve">й форме согласно Приложению № 1, изложив Приложение № 1 </w:t>
      </w:r>
      <w:r w:rsidRPr="00D11624">
        <w:rPr>
          <w:b w:val="0"/>
          <w:szCs w:val="28"/>
        </w:rPr>
        <w:t>к настоящему постановлению</w:t>
      </w:r>
      <w:r>
        <w:rPr>
          <w:b w:val="0"/>
          <w:szCs w:val="28"/>
        </w:rPr>
        <w:t xml:space="preserve"> в новой редакции.</w:t>
      </w:r>
    </w:p>
    <w:p w:rsidR="00B23D49" w:rsidRDefault="00B23D49" w:rsidP="006D6E31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21EC7">
        <w:rPr>
          <w:sz w:val="28"/>
          <w:szCs w:val="28"/>
        </w:rPr>
        <w:t>Управлению делами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</w:rPr>
        <w:br/>
      </w:r>
      <w:r w:rsidRPr="00A21EC7">
        <w:rPr>
          <w:sz w:val="28"/>
          <w:szCs w:val="28"/>
        </w:rPr>
        <w:t>(Н.В. Бачарина) обеспечить размещение настоящего постановления</w:t>
      </w:r>
      <w:r>
        <w:rPr>
          <w:sz w:val="28"/>
          <w:szCs w:val="28"/>
        </w:rPr>
        <w:br/>
      </w:r>
      <w:r w:rsidRPr="00A21EC7">
        <w:rPr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</w:rPr>
        <w:t>.</w:t>
      </w:r>
    </w:p>
    <w:p w:rsidR="00B23D49" w:rsidRDefault="00B23D49" w:rsidP="006D6E31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21EC7">
        <w:rPr>
          <w:sz w:val="28"/>
          <w:szCs w:val="28"/>
        </w:rPr>
        <w:t xml:space="preserve">Управлению имущественных и земельных отношений администрации муниципального образования «Зеленоградский муниципальный округ Калининградской области» (Е.Н. </w:t>
      </w:r>
      <w:proofErr w:type="spellStart"/>
      <w:r w:rsidRPr="00A21EC7">
        <w:rPr>
          <w:sz w:val="28"/>
          <w:szCs w:val="28"/>
        </w:rPr>
        <w:t>Шегеда</w:t>
      </w:r>
      <w:proofErr w:type="spellEnd"/>
      <w:r w:rsidRPr="00A21EC7">
        <w:rPr>
          <w:sz w:val="28"/>
          <w:szCs w:val="28"/>
        </w:rPr>
        <w:t xml:space="preserve">) обеспечить </w:t>
      </w:r>
      <w:r>
        <w:rPr>
          <w:sz w:val="28"/>
          <w:szCs w:val="28"/>
        </w:rPr>
        <w:t>опубликование</w:t>
      </w:r>
      <w:r w:rsidRPr="00A21EC7">
        <w:rPr>
          <w:sz w:val="28"/>
          <w:szCs w:val="28"/>
        </w:rPr>
        <w:t xml:space="preserve"> настоящего постановления в общественно-политической газете Зеленоградского муниципального округа Калининградской области «Волна».</w:t>
      </w:r>
    </w:p>
    <w:p w:rsidR="00B23D49" w:rsidRDefault="00B23D49" w:rsidP="006D6E31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619C0" w:rsidRPr="006C1C30" w:rsidRDefault="00B23D49" w:rsidP="006D6E3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A21EC7">
        <w:rPr>
          <w:sz w:val="28"/>
          <w:szCs w:val="28"/>
        </w:rPr>
        <w:t>Контроль за</w:t>
      </w:r>
      <w:proofErr w:type="gramEnd"/>
      <w:r w:rsidRPr="00A21EC7">
        <w:rPr>
          <w:sz w:val="28"/>
          <w:szCs w:val="28"/>
        </w:rPr>
        <w:t xml:space="preserve"> исполнением настоящего постановления возложить</w:t>
      </w:r>
      <w:r w:rsidRPr="00A21EC7">
        <w:rPr>
          <w:sz w:val="28"/>
          <w:szCs w:val="28"/>
        </w:rPr>
        <w:br/>
        <w:t xml:space="preserve">на заместителя главы администрации </w:t>
      </w:r>
      <w:r w:rsidR="00AD5CDB">
        <w:rPr>
          <w:sz w:val="28"/>
          <w:szCs w:val="28"/>
        </w:rPr>
        <w:t>Р.А</w:t>
      </w:r>
      <w:r w:rsidR="006D6E31">
        <w:rPr>
          <w:sz w:val="28"/>
          <w:szCs w:val="28"/>
        </w:rPr>
        <w:t>.</w:t>
      </w:r>
      <w:r w:rsidR="00AD5CDB">
        <w:rPr>
          <w:sz w:val="28"/>
          <w:szCs w:val="28"/>
        </w:rPr>
        <w:t xml:space="preserve"> Андронова</w:t>
      </w:r>
      <w:r w:rsidR="006C1C30">
        <w:rPr>
          <w:sz w:val="28"/>
          <w:szCs w:val="28"/>
        </w:rPr>
        <w:t xml:space="preserve">. </w:t>
      </w:r>
    </w:p>
    <w:p w:rsidR="002619C0" w:rsidRPr="002B22D2" w:rsidRDefault="002619C0" w:rsidP="002619C0">
      <w:pPr>
        <w:ind w:firstLine="708"/>
        <w:jc w:val="both"/>
        <w:rPr>
          <w:sz w:val="28"/>
          <w:szCs w:val="28"/>
        </w:rPr>
      </w:pPr>
      <w:r w:rsidRPr="002B22D2">
        <w:rPr>
          <w:sz w:val="28"/>
          <w:szCs w:val="28"/>
        </w:rPr>
        <w:t xml:space="preserve">                                              </w:t>
      </w:r>
    </w:p>
    <w:p w:rsidR="002619C0" w:rsidRDefault="002619C0" w:rsidP="002619C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D73E3" w:rsidRDefault="001D73E3" w:rsidP="002619C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CB5F0A" w:rsidRPr="002B22D2" w:rsidRDefault="00CB5F0A" w:rsidP="00CB5F0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B22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5F0A" w:rsidRPr="00A44EE9" w:rsidRDefault="00CB5F0A" w:rsidP="00CB5F0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B5F0A" w:rsidRPr="00A44EE9" w:rsidRDefault="00CB5F0A" w:rsidP="00CB5F0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2619C0" w:rsidRDefault="00CB5F0A" w:rsidP="00CB5F0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44EE9">
        <w:rPr>
          <w:rFonts w:ascii="Times New Roman" w:hAnsi="Times New Roman" w:cs="Times New Roman"/>
          <w:sz w:val="28"/>
          <w:szCs w:val="28"/>
        </w:rPr>
        <w:t>Калининградской области»</w:t>
      </w:r>
      <w:r w:rsidR="002619C0" w:rsidRPr="002B22D2">
        <w:rPr>
          <w:rFonts w:ascii="Times New Roman" w:hAnsi="Times New Roman" w:cs="Times New Roman"/>
          <w:sz w:val="28"/>
          <w:szCs w:val="28"/>
        </w:rPr>
        <w:tab/>
      </w:r>
      <w:r w:rsidR="002619C0" w:rsidRPr="002B22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19C0" w:rsidRPr="002B22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19C0">
        <w:rPr>
          <w:rFonts w:ascii="Times New Roman" w:hAnsi="Times New Roman" w:cs="Times New Roman"/>
          <w:sz w:val="28"/>
          <w:szCs w:val="28"/>
        </w:rPr>
        <w:t xml:space="preserve">       </w:t>
      </w:r>
      <w:r w:rsidR="002619C0" w:rsidRPr="002B22D2">
        <w:rPr>
          <w:rFonts w:ascii="Times New Roman" w:hAnsi="Times New Roman" w:cs="Times New Roman"/>
          <w:sz w:val="28"/>
          <w:szCs w:val="28"/>
        </w:rPr>
        <w:t xml:space="preserve">   С.А. Кошевой</w:t>
      </w:r>
    </w:p>
    <w:sectPr w:rsidR="002619C0" w:rsidSect="00E06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CFE"/>
    <w:multiLevelType w:val="multilevel"/>
    <w:tmpl w:val="574ED6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6C1235"/>
    <w:multiLevelType w:val="hybridMultilevel"/>
    <w:tmpl w:val="B178E482"/>
    <w:lvl w:ilvl="0" w:tplc="F5C4116C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05"/>
    <w:rsid w:val="00001C48"/>
    <w:rsid w:val="00012D88"/>
    <w:rsid w:val="00034D70"/>
    <w:rsid w:val="000E254B"/>
    <w:rsid w:val="00162259"/>
    <w:rsid w:val="00163547"/>
    <w:rsid w:val="00166617"/>
    <w:rsid w:val="001D70B8"/>
    <w:rsid w:val="001D73E3"/>
    <w:rsid w:val="00217405"/>
    <w:rsid w:val="00236B74"/>
    <w:rsid w:val="002619C0"/>
    <w:rsid w:val="002D49B4"/>
    <w:rsid w:val="002D7249"/>
    <w:rsid w:val="00331D7B"/>
    <w:rsid w:val="00352D05"/>
    <w:rsid w:val="0035485F"/>
    <w:rsid w:val="003A0E84"/>
    <w:rsid w:val="00414305"/>
    <w:rsid w:val="0043381D"/>
    <w:rsid w:val="00446041"/>
    <w:rsid w:val="004B240F"/>
    <w:rsid w:val="004C6248"/>
    <w:rsid w:val="005224BF"/>
    <w:rsid w:val="00590FCB"/>
    <w:rsid w:val="005C0B00"/>
    <w:rsid w:val="00687DAD"/>
    <w:rsid w:val="006C1C30"/>
    <w:rsid w:val="006D6E31"/>
    <w:rsid w:val="006F6EB2"/>
    <w:rsid w:val="00713BD8"/>
    <w:rsid w:val="0075578E"/>
    <w:rsid w:val="007E70A0"/>
    <w:rsid w:val="008D6829"/>
    <w:rsid w:val="00977FD9"/>
    <w:rsid w:val="009F7223"/>
    <w:rsid w:val="00A4590F"/>
    <w:rsid w:val="00A47AC8"/>
    <w:rsid w:val="00A6058B"/>
    <w:rsid w:val="00AA5DC4"/>
    <w:rsid w:val="00AB1F4E"/>
    <w:rsid w:val="00AD5CDB"/>
    <w:rsid w:val="00AF011F"/>
    <w:rsid w:val="00B23D49"/>
    <w:rsid w:val="00B934C4"/>
    <w:rsid w:val="00BD7C96"/>
    <w:rsid w:val="00C41125"/>
    <w:rsid w:val="00C46A7F"/>
    <w:rsid w:val="00C576A0"/>
    <w:rsid w:val="00CB5F0A"/>
    <w:rsid w:val="00D11624"/>
    <w:rsid w:val="00D770C7"/>
    <w:rsid w:val="00DB0909"/>
    <w:rsid w:val="00E065EC"/>
    <w:rsid w:val="00E3479C"/>
    <w:rsid w:val="00E7043E"/>
    <w:rsid w:val="00F621F1"/>
    <w:rsid w:val="00F95147"/>
    <w:rsid w:val="00F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9C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61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26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619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1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9C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261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rsid w:val="00261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619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1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83FB-24C6-4FC4-986E-05313457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9</cp:revision>
  <cp:lastPrinted>2023-05-31T08:55:00Z</cp:lastPrinted>
  <dcterms:created xsi:type="dcterms:W3CDTF">2023-05-31T08:04:00Z</dcterms:created>
  <dcterms:modified xsi:type="dcterms:W3CDTF">2023-06-08T06:52:00Z</dcterms:modified>
</cp:coreProperties>
</file>