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7909AF" w:rsidRDefault="00F55C2B" w:rsidP="00F55C2B">
      <w:pPr>
        <w:jc w:val="center"/>
        <w:rPr>
          <w:sz w:val="28"/>
          <w:szCs w:val="28"/>
        </w:rPr>
      </w:pPr>
      <w:r w:rsidRPr="007909AF">
        <w:rPr>
          <w:sz w:val="28"/>
          <w:szCs w:val="28"/>
        </w:rPr>
        <w:t xml:space="preserve">от « </w:t>
      </w:r>
      <w:r w:rsidR="003A0481">
        <w:rPr>
          <w:sz w:val="28"/>
          <w:szCs w:val="28"/>
        </w:rPr>
        <w:t>08</w:t>
      </w:r>
      <w:r w:rsidRPr="007909AF">
        <w:rPr>
          <w:sz w:val="28"/>
          <w:szCs w:val="28"/>
        </w:rPr>
        <w:t xml:space="preserve"> »</w:t>
      </w:r>
      <w:r w:rsidR="00367343" w:rsidRPr="007909AF">
        <w:rPr>
          <w:sz w:val="28"/>
          <w:szCs w:val="28"/>
        </w:rPr>
        <w:t xml:space="preserve"> </w:t>
      </w:r>
      <w:r w:rsidRPr="007909AF">
        <w:rPr>
          <w:sz w:val="28"/>
          <w:szCs w:val="28"/>
        </w:rPr>
        <w:t xml:space="preserve"> </w:t>
      </w:r>
      <w:r w:rsidR="007A23B4" w:rsidRPr="007909AF">
        <w:rPr>
          <w:sz w:val="28"/>
          <w:szCs w:val="28"/>
        </w:rPr>
        <w:t xml:space="preserve">сентября </w:t>
      </w:r>
      <w:r w:rsidRPr="007909AF">
        <w:rPr>
          <w:sz w:val="28"/>
          <w:szCs w:val="28"/>
        </w:rPr>
        <w:t xml:space="preserve">  2023  года  № </w:t>
      </w:r>
      <w:r w:rsidR="003A0481">
        <w:rPr>
          <w:sz w:val="28"/>
          <w:szCs w:val="28"/>
        </w:rPr>
        <w:t>2776</w:t>
      </w:r>
      <w:bookmarkStart w:id="0" w:name="_GoBack"/>
      <w:bookmarkEnd w:id="0"/>
    </w:p>
    <w:p w:rsidR="00F55C2B" w:rsidRPr="007909AF" w:rsidRDefault="00F55C2B" w:rsidP="00F55C2B">
      <w:pPr>
        <w:jc w:val="center"/>
        <w:rPr>
          <w:sz w:val="28"/>
          <w:szCs w:val="28"/>
        </w:rPr>
      </w:pPr>
      <w:r w:rsidRPr="007909AF">
        <w:rPr>
          <w:sz w:val="28"/>
          <w:szCs w:val="28"/>
        </w:rPr>
        <w:t>г. Зеленоградск</w:t>
      </w:r>
    </w:p>
    <w:p w:rsidR="00F55C2B" w:rsidRPr="007909AF" w:rsidRDefault="00F55C2B" w:rsidP="00F55C2B">
      <w:pPr>
        <w:jc w:val="center"/>
        <w:rPr>
          <w:b/>
          <w:sz w:val="28"/>
          <w:szCs w:val="28"/>
        </w:rPr>
      </w:pPr>
    </w:p>
    <w:p w:rsidR="00F55C2B" w:rsidRPr="007909AF" w:rsidRDefault="00F55C2B" w:rsidP="005F2815">
      <w:pPr>
        <w:suppressAutoHyphens w:val="0"/>
        <w:jc w:val="center"/>
        <w:rPr>
          <w:b/>
          <w:sz w:val="28"/>
          <w:szCs w:val="28"/>
        </w:rPr>
      </w:pPr>
      <w:proofErr w:type="gramStart"/>
      <w:r w:rsidRPr="007909AF">
        <w:rPr>
          <w:b/>
          <w:sz w:val="28"/>
          <w:szCs w:val="28"/>
        </w:rPr>
        <w:t>Об установлении публичного сервитута в отношении частей земельных участков с кадастровыми номерами</w:t>
      </w:r>
      <w:r w:rsidR="00B868C5" w:rsidRPr="007909AF">
        <w:rPr>
          <w:b/>
          <w:sz w:val="28"/>
          <w:szCs w:val="28"/>
        </w:rPr>
        <w:t xml:space="preserve"> </w:t>
      </w:r>
      <w:r w:rsidR="000A6988" w:rsidRPr="007909AF">
        <w:rPr>
          <w:b/>
          <w:sz w:val="28"/>
          <w:szCs w:val="28"/>
        </w:rPr>
        <w:t xml:space="preserve">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39:05:051123:116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39:05:051123:119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39:05:051123:120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39:05:051123:121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39:05:051123:13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39:05:051123:154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39:05:051123:89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  и части  кадастрового квартала  </w:t>
      </w:r>
      <w:r w:rsidR="007A23B4" w:rsidRPr="007A23B4">
        <w:rPr>
          <w:rFonts w:eastAsia="Calibri"/>
          <w:b/>
          <w:sz w:val="28"/>
          <w:szCs w:val="28"/>
          <w:lang w:eastAsia="ru-RU"/>
        </w:rPr>
        <w:t>39:05:051123</w:t>
      </w:r>
      <w:r w:rsidR="007A23B4" w:rsidRPr="007909AF">
        <w:rPr>
          <w:rFonts w:eastAsia="Calibri"/>
          <w:b/>
          <w:sz w:val="28"/>
          <w:szCs w:val="28"/>
          <w:lang w:eastAsia="ru-RU"/>
        </w:rPr>
        <w:t xml:space="preserve">                     </w:t>
      </w:r>
      <w:r w:rsidRPr="007909AF">
        <w:rPr>
          <w:b/>
          <w:sz w:val="28"/>
          <w:szCs w:val="28"/>
          <w:lang w:eastAsia="ru-RU"/>
        </w:rPr>
        <w:t xml:space="preserve">в п. </w:t>
      </w:r>
      <w:r w:rsidR="007A23B4" w:rsidRPr="007909AF">
        <w:rPr>
          <w:b/>
          <w:sz w:val="28"/>
          <w:szCs w:val="28"/>
          <w:lang w:eastAsia="ru-RU"/>
        </w:rPr>
        <w:t>Вершинино</w:t>
      </w:r>
      <w:r w:rsidR="00CD5B9F">
        <w:rPr>
          <w:b/>
          <w:sz w:val="28"/>
          <w:szCs w:val="28"/>
          <w:lang w:eastAsia="ru-RU"/>
        </w:rPr>
        <w:t xml:space="preserve"> </w:t>
      </w:r>
      <w:r w:rsidRPr="007909AF">
        <w:rPr>
          <w:b/>
          <w:sz w:val="28"/>
          <w:szCs w:val="28"/>
          <w:lang w:eastAsia="ru-RU"/>
        </w:rPr>
        <w:t>Зеленоградского района</w:t>
      </w:r>
      <w:r w:rsidR="007A23B4" w:rsidRPr="007909AF">
        <w:rPr>
          <w:b/>
          <w:sz w:val="28"/>
          <w:szCs w:val="28"/>
          <w:lang w:eastAsia="ru-RU"/>
        </w:rPr>
        <w:t xml:space="preserve"> </w:t>
      </w:r>
      <w:r w:rsidR="00B868C5" w:rsidRPr="007909AF">
        <w:rPr>
          <w:b/>
          <w:sz w:val="28"/>
          <w:szCs w:val="28"/>
          <w:lang w:eastAsia="ru-RU"/>
        </w:rPr>
        <w:t xml:space="preserve"> </w:t>
      </w:r>
      <w:r w:rsidRPr="007909AF">
        <w:rPr>
          <w:b/>
          <w:sz w:val="28"/>
          <w:szCs w:val="28"/>
        </w:rPr>
        <w:t xml:space="preserve"> в целях подключения  (технологического присоединения)</w:t>
      </w:r>
      <w:r w:rsidR="00B868C5" w:rsidRPr="007909AF">
        <w:rPr>
          <w:b/>
          <w:sz w:val="28"/>
          <w:szCs w:val="28"/>
        </w:rPr>
        <w:t xml:space="preserve"> </w:t>
      </w:r>
      <w:r w:rsidRPr="007909AF">
        <w:rPr>
          <w:b/>
          <w:sz w:val="28"/>
          <w:szCs w:val="28"/>
        </w:rPr>
        <w:t xml:space="preserve"> к электрическим сетям</w:t>
      </w:r>
      <w:proofErr w:type="gramEnd"/>
    </w:p>
    <w:p w:rsidR="00F55C2B" w:rsidRPr="007909AF" w:rsidRDefault="00F55C2B" w:rsidP="00575A71">
      <w:pPr>
        <w:jc w:val="center"/>
        <w:rPr>
          <w:b/>
          <w:bCs/>
          <w:sz w:val="28"/>
          <w:szCs w:val="28"/>
        </w:rPr>
      </w:pP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7909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909AF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 Янтарь» об установлении публичного сервитута от </w:t>
      </w:r>
      <w:r w:rsidR="007A23B4" w:rsidRPr="007909AF">
        <w:rPr>
          <w:rFonts w:ascii="Times New Roman" w:hAnsi="Times New Roman" w:cs="Times New Roman"/>
          <w:sz w:val="28"/>
          <w:szCs w:val="28"/>
        </w:rPr>
        <w:t>19.07.</w:t>
      </w:r>
      <w:r w:rsidRPr="007909AF">
        <w:rPr>
          <w:rFonts w:ascii="Times New Roman" w:hAnsi="Times New Roman" w:cs="Times New Roman"/>
          <w:sz w:val="28"/>
          <w:szCs w:val="28"/>
        </w:rPr>
        <w:t xml:space="preserve">2023 года </w:t>
      </w:r>
      <w:r w:rsidRPr="007909AF">
        <w:rPr>
          <w:sz w:val="28"/>
          <w:szCs w:val="28"/>
        </w:rPr>
        <w:t>(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. № </w:t>
      </w:r>
      <w:r w:rsidR="007A23B4" w:rsidRPr="007909AF">
        <w:rPr>
          <w:rFonts w:ascii="Times New Roman" w:hAnsi="Times New Roman" w:cs="Times New Roman"/>
          <w:sz w:val="28"/>
          <w:szCs w:val="28"/>
        </w:rPr>
        <w:t>6794</w:t>
      </w:r>
      <w:r w:rsidRPr="007909AF">
        <w:rPr>
          <w:rFonts w:ascii="Times New Roman" w:hAnsi="Times New Roman" w:cs="Times New Roman"/>
          <w:sz w:val="28"/>
          <w:szCs w:val="28"/>
        </w:rPr>
        <w:t>-ю/01-24</w:t>
      </w:r>
      <w:r w:rsidRPr="007909AF">
        <w:rPr>
          <w:sz w:val="28"/>
          <w:szCs w:val="28"/>
        </w:rPr>
        <w:t>),</w:t>
      </w:r>
      <w:r w:rsidRPr="007909AF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 w:rsidRPr="007909AF">
        <w:rPr>
          <w:rFonts w:ascii="Times New Roman" w:hAnsi="Times New Roman" w:cs="Times New Roman"/>
          <w:sz w:val="28"/>
          <w:szCs w:val="28"/>
        </w:rPr>
        <w:t>договор</w:t>
      </w:r>
      <w:r w:rsidR="007A23B4" w:rsidRPr="007909AF">
        <w:rPr>
          <w:rFonts w:ascii="Times New Roman" w:hAnsi="Times New Roman" w:cs="Times New Roman"/>
          <w:sz w:val="28"/>
          <w:szCs w:val="28"/>
        </w:rPr>
        <w:t>а</w:t>
      </w:r>
      <w:r w:rsidRPr="007909AF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    присоединения    к     электрическим  сетям  и  схемы   расположения   границ  публичного  сервитута,   администрация    </w:t>
      </w:r>
      <w:proofErr w:type="gramStart"/>
      <w:r w:rsidRPr="007909A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7909AF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7909AF" w:rsidRDefault="00F55C2B" w:rsidP="00B868C5">
      <w:pPr>
        <w:jc w:val="both"/>
        <w:rPr>
          <w:sz w:val="28"/>
          <w:szCs w:val="28"/>
        </w:rPr>
      </w:pPr>
      <w:r w:rsidRPr="007909AF">
        <w:rPr>
          <w:bCs/>
          <w:sz w:val="28"/>
          <w:szCs w:val="28"/>
        </w:rPr>
        <w:tab/>
        <w:t xml:space="preserve">1. </w:t>
      </w:r>
      <w:proofErr w:type="gramStart"/>
      <w:r w:rsidRPr="007909AF">
        <w:rPr>
          <w:bCs/>
          <w:sz w:val="28"/>
          <w:szCs w:val="28"/>
        </w:rPr>
        <w:t>Установить по ходатайству Акционерного общества «</w:t>
      </w:r>
      <w:proofErr w:type="spellStart"/>
      <w:r w:rsidRPr="007909AF">
        <w:rPr>
          <w:bCs/>
          <w:sz w:val="28"/>
          <w:szCs w:val="28"/>
        </w:rPr>
        <w:t>Россети</w:t>
      </w:r>
      <w:proofErr w:type="spellEnd"/>
      <w:r w:rsidRPr="007909AF">
        <w:rPr>
          <w:bCs/>
          <w:sz w:val="28"/>
          <w:szCs w:val="28"/>
        </w:rPr>
        <w:t xml:space="preserve"> Янтарь» </w:t>
      </w:r>
      <w:r w:rsidR="00B868C5" w:rsidRPr="007909AF">
        <w:rPr>
          <w:bCs/>
          <w:sz w:val="28"/>
          <w:szCs w:val="28"/>
        </w:rPr>
        <w:t xml:space="preserve"> </w:t>
      </w:r>
      <w:r w:rsidRPr="007909AF">
        <w:rPr>
          <w:bCs/>
          <w:sz w:val="28"/>
          <w:szCs w:val="28"/>
        </w:rPr>
        <w:t xml:space="preserve">публичный </w:t>
      </w:r>
      <w:r w:rsidR="00B868C5" w:rsidRPr="007909AF">
        <w:rPr>
          <w:bCs/>
          <w:sz w:val="28"/>
          <w:szCs w:val="28"/>
        </w:rPr>
        <w:t xml:space="preserve"> </w:t>
      </w:r>
      <w:r w:rsidRPr="007909AF">
        <w:rPr>
          <w:bCs/>
          <w:sz w:val="28"/>
          <w:szCs w:val="28"/>
        </w:rPr>
        <w:t xml:space="preserve">сервитут площадью </w:t>
      </w:r>
      <w:r w:rsidR="007A23B4" w:rsidRPr="007909AF">
        <w:rPr>
          <w:bCs/>
          <w:sz w:val="28"/>
          <w:szCs w:val="28"/>
        </w:rPr>
        <w:t>894</w:t>
      </w:r>
      <w:r w:rsidRPr="007909AF">
        <w:rPr>
          <w:bCs/>
          <w:sz w:val="28"/>
          <w:szCs w:val="28"/>
        </w:rPr>
        <w:t xml:space="preserve"> (</w:t>
      </w:r>
      <w:r w:rsidR="007A23B4" w:rsidRPr="007909AF">
        <w:rPr>
          <w:bCs/>
          <w:sz w:val="28"/>
          <w:szCs w:val="28"/>
        </w:rPr>
        <w:t>восемьсот девяносто четыре</w:t>
      </w:r>
      <w:r w:rsidRPr="007909AF">
        <w:rPr>
          <w:bCs/>
          <w:sz w:val="28"/>
          <w:szCs w:val="28"/>
        </w:rPr>
        <w:t>) кв. метров для размещения</w:t>
      </w:r>
      <w:r w:rsidRPr="007909AF">
        <w:rPr>
          <w:sz w:val="28"/>
          <w:szCs w:val="28"/>
        </w:rPr>
        <w:t xml:space="preserve"> линейного о</w:t>
      </w:r>
      <w:r w:rsidRPr="007909AF">
        <w:rPr>
          <w:bCs/>
          <w:sz w:val="28"/>
          <w:szCs w:val="28"/>
        </w:rPr>
        <w:t>бъекта электросетевого   хозяйства   по   титулу  «</w:t>
      </w:r>
      <w:r w:rsidR="007A23B4" w:rsidRPr="007909AF">
        <w:rPr>
          <w:sz w:val="28"/>
          <w:szCs w:val="28"/>
        </w:rPr>
        <w:t xml:space="preserve">Строительство   ЛЭП 0,4 </w:t>
      </w:r>
      <w:proofErr w:type="spellStart"/>
      <w:r w:rsidR="007A23B4" w:rsidRPr="007909AF">
        <w:rPr>
          <w:sz w:val="28"/>
          <w:szCs w:val="28"/>
        </w:rPr>
        <w:t>кВ</w:t>
      </w:r>
      <w:proofErr w:type="spellEnd"/>
      <w:r w:rsidR="007A23B4" w:rsidRPr="007909AF">
        <w:rPr>
          <w:sz w:val="28"/>
          <w:szCs w:val="28"/>
        </w:rPr>
        <w:t xml:space="preserve"> от   ТП 049-08 (инв. № 5114078),    организация </w:t>
      </w:r>
      <w:r w:rsidR="001D71F9" w:rsidRPr="007909AF">
        <w:rPr>
          <w:sz w:val="28"/>
          <w:szCs w:val="28"/>
        </w:rPr>
        <w:t xml:space="preserve"> </w:t>
      </w:r>
      <w:r w:rsidR="007A23B4" w:rsidRPr="007909AF">
        <w:rPr>
          <w:sz w:val="28"/>
          <w:szCs w:val="28"/>
        </w:rPr>
        <w:t xml:space="preserve">  системы  </w:t>
      </w:r>
      <w:r w:rsidR="001D71F9" w:rsidRPr="007909AF">
        <w:rPr>
          <w:sz w:val="28"/>
          <w:szCs w:val="28"/>
        </w:rPr>
        <w:t xml:space="preserve">  </w:t>
      </w:r>
      <w:r w:rsidR="007A23B4" w:rsidRPr="007909AF">
        <w:rPr>
          <w:sz w:val="28"/>
          <w:szCs w:val="28"/>
        </w:rPr>
        <w:t xml:space="preserve"> учета  </w:t>
      </w:r>
      <w:r w:rsidR="001D71F9" w:rsidRPr="007909AF">
        <w:rPr>
          <w:sz w:val="28"/>
          <w:szCs w:val="28"/>
        </w:rPr>
        <w:t xml:space="preserve">  </w:t>
      </w:r>
      <w:r w:rsidR="007A23B4" w:rsidRPr="007909AF">
        <w:rPr>
          <w:sz w:val="28"/>
          <w:szCs w:val="28"/>
        </w:rPr>
        <w:t xml:space="preserve">  электроэнергии  </w:t>
      </w:r>
      <w:r w:rsidR="001D71F9" w:rsidRPr="007909AF">
        <w:rPr>
          <w:sz w:val="28"/>
          <w:szCs w:val="28"/>
        </w:rPr>
        <w:t xml:space="preserve">   </w:t>
      </w:r>
      <w:r w:rsidR="007A23B4" w:rsidRPr="007909AF">
        <w:rPr>
          <w:sz w:val="28"/>
          <w:szCs w:val="28"/>
        </w:rPr>
        <w:t xml:space="preserve"> в</w:t>
      </w:r>
      <w:r w:rsidR="001D71F9" w:rsidRPr="007909AF">
        <w:rPr>
          <w:sz w:val="28"/>
          <w:szCs w:val="28"/>
        </w:rPr>
        <w:t xml:space="preserve">   </w:t>
      </w:r>
      <w:r w:rsidR="007A23B4" w:rsidRPr="007909AF">
        <w:rPr>
          <w:sz w:val="28"/>
          <w:szCs w:val="28"/>
        </w:rPr>
        <w:t xml:space="preserve"> п. </w:t>
      </w:r>
      <w:r w:rsidR="001D71F9" w:rsidRPr="007909AF">
        <w:rPr>
          <w:sz w:val="28"/>
          <w:szCs w:val="28"/>
        </w:rPr>
        <w:t xml:space="preserve"> </w:t>
      </w:r>
      <w:r w:rsidR="007A23B4" w:rsidRPr="007909AF">
        <w:rPr>
          <w:sz w:val="28"/>
          <w:szCs w:val="28"/>
        </w:rPr>
        <w:t>Вершинино,</w:t>
      </w:r>
      <w:r w:rsidR="001D71F9" w:rsidRPr="007909AF">
        <w:rPr>
          <w:sz w:val="28"/>
          <w:szCs w:val="28"/>
        </w:rPr>
        <w:t xml:space="preserve">  </w:t>
      </w:r>
      <w:r w:rsidR="007A23B4" w:rsidRPr="007909AF">
        <w:rPr>
          <w:sz w:val="28"/>
          <w:szCs w:val="28"/>
        </w:rPr>
        <w:t xml:space="preserve">  ул. Рябиновая Зеленоградского района</w:t>
      </w:r>
      <w:r w:rsidR="00367343" w:rsidRPr="007909AF">
        <w:rPr>
          <w:bCs/>
          <w:sz w:val="28"/>
          <w:szCs w:val="28"/>
        </w:rPr>
        <w:t>»</w:t>
      </w:r>
      <w:r w:rsidR="00A87F30" w:rsidRPr="007909AF">
        <w:rPr>
          <w:bCs/>
          <w:sz w:val="28"/>
          <w:szCs w:val="28"/>
        </w:rPr>
        <w:t xml:space="preserve"> </w:t>
      </w:r>
      <w:r w:rsidRPr="007909AF">
        <w:rPr>
          <w:sz w:val="28"/>
          <w:szCs w:val="28"/>
        </w:rPr>
        <w:t>в отношении частей земельных  участков с  кадастровыми  номерами</w:t>
      </w:r>
      <w:r w:rsidR="00575A71" w:rsidRPr="007909AF">
        <w:rPr>
          <w:sz w:val="28"/>
          <w:szCs w:val="28"/>
        </w:rPr>
        <w:t xml:space="preserve"> </w:t>
      </w:r>
      <w:r w:rsidR="007A23B4" w:rsidRPr="007A23B4">
        <w:rPr>
          <w:rFonts w:eastAsia="Calibri"/>
          <w:sz w:val="28"/>
          <w:szCs w:val="28"/>
          <w:lang w:eastAsia="ru-RU"/>
        </w:rPr>
        <w:t>39:05:051123:116</w:t>
      </w:r>
      <w:r w:rsidR="007A23B4" w:rsidRPr="007909AF">
        <w:rPr>
          <w:rFonts w:eastAsia="Calibri"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sz w:val="28"/>
          <w:szCs w:val="28"/>
          <w:lang w:eastAsia="ru-RU"/>
        </w:rPr>
        <w:t>39:05:051123:119</w:t>
      </w:r>
      <w:proofErr w:type="gramEnd"/>
      <w:r w:rsidR="007A23B4" w:rsidRPr="007909AF">
        <w:rPr>
          <w:rFonts w:eastAsia="Calibri"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sz w:val="28"/>
          <w:szCs w:val="28"/>
          <w:lang w:eastAsia="ru-RU"/>
        </w:rPr>
        <w:t>39:05:051123:120</w:t>
      </w:r>
      <w:r w:rsidR="007A23B4" w:rsidRPr="007909AF">
        <w:rPr>
          <w:rFonts w:eastAsia="Calibri"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sz w:val="28"/>
          <w:szCs w:val="28"/>
          <w:lang w:eastAsia="ru-RU"/>
        </w:rPr>
        <w:t>39:05:051123:121</w:t>
      </w:r>
      <w:r w:rsidR="007A23B4" w:rsidRPr="007909AF">
        <w:rPr>
          <w:rFonts w:eastAsia="Calibri"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sz w:val="28"/>
          <w:szCs w:val="28"/>
          <w:lang w:eastAsia="ru-RU"/>
        </w:rPr>
        <w:t>39:05:051123:13</w:t>
      </w:r>
      <w:r w:rsidR="007A23B4" w:rsidRPr="007909AF">
        <w:rPr>
          <w:rFonts w:eastAsia="Calibri"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sz w:val="28"/>
          <w:szCs w:val="28"/>
          <w:lang w:eastAsia="ru-RU"/>
        </w:rPr>
        <w:t>39:05:051123:154</w:t>
      </w:r>
      <w:r w:rsidR="007A23B4" w:rsidRPr="007909AF">
        <w:rPr>
          <w:rFonts w:eastAsia="Calibri"/>
          <w:sz w:val="28"/>
          <w:szCs w:val="28"/>
          <w:lang w:eastAsia="ru-RU"/>
        </w:rPr>
        <w:t xml:space="preserve">,  </w:t>
      </w:r>
      <w:r w:rsidR="007A23B4" w:rsidRPr="007A23B4">
        <w:rPr>
          <w:rFonts w:eastAsia="Calibri"/>
          <w:sz w:val="28"/>
          <w:szCs w:val="28"/>
          <w:lang w:eastAsia="ru-RU"/>
        </w:rPr>
        <w:t>39:05:051123:89</w:t>
      </w:r>
      <w:r w:rsidR="007909AF" w:rsidRPr="007909AF">
        <w:rPr>
          <w:rFonts w:eastAsia="Calibri"/>
          <w:sz w:val="28"/>
          <w:szCs w:val="28"/>
          <w:lang w:eastAsia="ru-RU"/>
        </w:rPr>
        <w:t xml:space="preserve"> </w:t>
      </w:r>
      <w:r w:rsidR="00CD5B9F">
        <w:rPr>
          <w:rFonts w:eastAsia="Calibri"/>
          <w:sz w:val="28"/>
          <w:szCs w:val="28"/>
          <w:lang w:eastAsia="ru-RU"/>
        </w:rPr>
        <w:t xml:space="preserve">    </w:t>
      </w:r>
      <w:r w:rsidR="001D71F9" w:rsidRPr="007909AF">
        <w:rPr>
          <w:rFonts w:eastAsia="Calibri"/>
          <w:sz w:val="28"/>
          <w:szCs w:val="28"/>
          <w:lang w:eastAsia="ru-RU"/>
        </w:rPr>
        <w:t xml:space="preserve"> и </w:t>
      </w:r>
      <w:r w:rsidR="00CD5B9F">
        <w:rPr>
          <w:rFonts w:eastAsia="Calibri"/>
          <w:sz w:val="28"/>
          <w:szCs w:val="28"/>
          <w:lang w:eastAsia="ru-RU"/>
        </w:rPr>
        <w:t xml:space="preserve">    </w:t>
      </w:r>
      <w:r w:rsidR="001D71F9" w:rsidRPr="007909AF">
        <w:rPr>
          <w:rFonts w:eastAsia="Calibri"/>
          <w:sz w:val="28"/>
          <w:szCs w:val="28"/>
          <w:lang w:eastAsia="ru-RU"/>
        </w:rPr>
        <w:t xml:space="preserve">части </w:t>
      </w:r>
      <w:r w:rsidR="00CD5B9F">
        <w:rPr>
          <w:rFonts w:eastAsia="Calibri"/>
          <w:sz w:val="28"/>
          <w:szCs w:val="28"/>
          <w:lang w:eastAsia="ru-RU"/>
        </w:rPr>
        <w:t xml:space="preserve">      </w:t>
      </w:r>
      <w:r w:rsidR="001D71F9" w:rsidRPr="007909AF">
        <w:rPr>
          <w:rFonts w:eastAsia="Calibri"/>
          <w:sz w:val="28"/>
          <w:szCs w:val="28"/>
          <w:lang w:eastAsia="ru-RU"/>
        </w:rPr>
        <w:t xml:space="preserve">кадастрового </w:t>
      </w:r>
      <w:r w:rsidR="00CD5B9F">
        <w:rPr>
          <w:rFonts w:eastAsia="Calibri"/>
          <w:sz w:val="28"/>
          <w:szCs w:val="28"/>
          <w:lang w:eastAsia="ru-RU"/>
        </w:rPr>
        <w:t xml:space="preserve">   </w:t>
      </w:r>
      <w:r w:rsidR="001D71F9" w:rsidRPr="007909AF">
        <w:rPr>
          <w:rFonts w:eastAsia="Calibri"/>
          <w:sz w:val="28"/>
          <w:szCs w:val="28"/>
          <w:lang w:eastAsia="ru-RU"/>
        </w:rPr>
        <w:t xml:space="preserve">квартала </w:t>
      </w:r>
      <w:r w:rsidR="00CD5B9F">
        <w:rPr>
          <w:rFonts w:eastAsia="Calibri"/>
          <w:sz w:val="28"/>
          <w:szCs w:val="28"/>
          <w:lang w:eastAsia="ru-RU"/>
        </w:rPr>
        <w:t xml:space="preserve">   </w:t>
      </w:r>
      <w:r w:rsidR="007A23B4" w:rsidRPr="007A23B4">
        <w:rPr>
          <w:rFonts w:eastAsia="Calibri"/>
          <w:sz w:val="28"/>
          <w:szCs w:val="28"/>
          <w:lang w:eastAsia="ru-RU"/>
        </w:rPr>
        <w:t>39:05:051123</w:t>
      </w:r>
      <w:r w:rsidR="005F2815" w:rsidRPr="007909AF">
        <w:rPr>
          <w:sz w:val="28"/>
          <w:szCs w:val="28"/>
          <w:lang w:eastAsia="ru-RU"/>
        </w:rPr>
        <w:t xml:space="preserve"> </w:t>
      </w:r>
      <w:r w:rsidR="00CD5B9F">
        <w:rPr>
          <w:sz w:val="28"/>
          <w:szCs w:val="28"/>
          <w:lang w:eastAsia="ru-RU"/>
        </w:rPr>
        <w:t xml:space="preserve">       </w:t>
      </w:r>
      <w:r w:rsidR="00B868C5" w:rsidRPr="007909AF">
        <w:rPr>
          <w:sz w:val="28"/>
          <w:szCs w:val="28"/>
          <w:lang w:eastAsia="ru-RU"/>
        </w:rPr>
        <w:t xml:space="preserve">в п. </w:t>
      </w:r>
      <w:r w:rsidR="001D71F9" w:rsidRPr="007909AF">
        <w:rPr>
          <w:sz w:val="28"/>
          <w:szCs w:val="28"/>
          <w:lang w:eastAsia="ru-RU"/>
        </w:rPr>
        <w:t>Вершинино</w:t>
      </w:r>
      <w:r w:rsidR="00CD5B9F">
        <w:rPr>
          <w:sz w:val="28"/>
          <w:szCs w:val="28"/>
          <w:lang w:eastAsia="ru-RU"/>
        </w:rPr>
        <w:t xml:space="preserve">, ул. Рябиновая </w:t>
      </w:r>
      <w:r w:rsidR="00B868C5" w:rsidRPr="007909AF">
        <w:rPr>
          <w:sz w:val="28"/>
          <w:szCs w:val="28"/>
          <w:lang w:eastAsia="ru-RU"/>
        </w:rPr>
        <w:t xml:space="preserve">Зеленоградского района </w:t>
      </w:r>
      <w:r w:rsidRPr="007909AF">
        <w:rPr>
          <w:sz w:val="28"/>
          <w:szCs w:val="28"/>
        </w:rPr>
        <w:t>в целях подключения (технологического присоединения) к электрическим сетям.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2. Утвердить   границы   публичного   сервитута     в     соответствии     с графическим описанием местоположения.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4. Установить срок, в течение которого использование части земельных участков</w:t>
      </w:r>
      <w:r w:rsidR="00BE67BB" w:rsidRPr="007909AF">
        <w:rPr>
          <w:rFonts w:ascii="Times New Roman" w:hAnsi="Times New Roman" w:cs="Times New Roman"/>
          <w:sz w:val="28"/>
          <w:szCs w:val="28"/>
        </w:rPr>
        <w:t xml:space="preserve"> и части кадастрового квартала</w:t>
      </w:r>
      <w:r w:rsidRPr="007909AF">
        <w:rPr>
          <w:rFonts w:ascii="Times New Roman" w:hAnsi="Times New Roman" w:cs="Times New Roman"/>
          <w:sz w:val="28"/>
          <w:szCs w:val="28"/>
        </w:rPr>
        <w:t>, указанн</w:t>
      </w:r>
      <w:r w:rsidR="00BE67BB" w:rsidRPr="007909AF">
        <w:rPr>
          <w:rFonts w:ascii="Times New Roman" w:hAnsi="Times New Roman" w:cs="Times New Roman"/>
          <w:sz w:val="28"/>
          <w:szCs w:val="28"/>
        </w:rPr>
        <w:t>ые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невозможно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r w:rsidRPr="007909AF">
        <w:rPr>
          <w:rFonts w:ascii="Times New Roman" w:hAnsi="Times New Roman" w:cs="Times New Roman"/>
          <w:sz w:val="28"/>
          <w:szCs w:val="28"/>
        </w:rPr>
        <w:t xml:space="preserve">или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09AF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5F2815" w:rsidRPr="007909AF">
        <w:rPr>
          <w:rFonts w:ascii="Times New Roman" w:hAnsi="Times New Roman" w:cs="Times New Roman"/>
          <w:sz w:val="28"/>
          <w:szCs w:val="28"/>
        </w:rPr>
        <w:t xml:space="preserve">  </w:t>
      </w:r>
      <w:r w:rsidRPr="007909AF">
        <w:rPr>
          <w:rFonts w:ascii="Times New Roman" w:hAnsi="Times New Roman" w:cs="Times New Roman"/>
          <w:sz w:val="28"/>
          <w:szCs w:val="28"/>
        </w:rPr>
        <w:t>затруднено</w:t>
      </w:r>
      <w:proofErr w:type="gramEnd"/>
      <w:r w:rsidR="005F2815" w:rsidRPr="007909AF">
        <w:rPr>
          <w:rFonts w:ascii="Times New Roman" w:hAnsi="Times New Roman" w:cs="Times New Roman"/>
          <w:sz w:val="28"/>
          <w:szCs w:val="28"/>
        </w:rPr>
        <w:t xml:space="preserve"> 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обстоятельств), - 2  (две) недели.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lastRenderedPageBreak/>
        <w:tab/>
        <w:t>5. Акционерному обществу «</w:t>
      </w:r>
      <w:proofErr w:type="spellStart"/>
      <w:r w:rsidRPr="007909AF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7909AF">
        <w:rPr>
          <w:rFonts w:ascii="Times New Roman" w:hAnsi="Times New Roman" w:cs="Times New Roman"/>
          <w:sz w:val="28"/>
          <w:szCs w:val="28"/>
        </w:rPr>
        <w:t xml:space="preserve"> Янтарь»: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>5.1. Оформить в администрации муниципального образования «Зеленоградский муниципальный округ Калининградской области» разрешение на осуществление земляных работ.</w:t>
      </w:r>
    </w:p>
    <w:p w:rsidR="00F55C2B" w:rsidRPr="007909AF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 xml:space="preserve">5.2. </w:t>
      </w:r>
      <w:proofErr w:type="gramStart"/>
      <w:r w:rsidRPr="007909AF">
        <w:rPr>
          <w:rFonts w:ascii="Times New Roman" w:hAnsi="Times New Roman" w:cs="Times New Roman"/>
          <w:sz w:val="28"/>
          <w:szCs w:val="28"/>
        </w:rPr>
        <w:t>В срок, не превышающий 1 (одного) месяца с даты завершения строительства объекта электросетевого хозяйства, привести земельные участки, указанны</w:t>
      </w:r>
      <w:r w:rsidR="00BE67BB" w:rsidRPr="007909AF">
        <w:rPr>
          <w:rFonts w:ascii="Times New Roman" w:hAnsi="Times New Roman" w:cs="Times New Roman"/>
          <w:sz w:val="28"/>
          <w:szCs w:val="28"/>
        </w:rPr>
        <w:t>е</w:t>
      </w:r>
      <w:r w:rsidRPr="007909AF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  <w:proofErr w:type="gramEnd"/>
    </w:p>
    <w:p w:rsidR="001D71F9" w:rsidRPr="007909AF" w:rsidRDefault="00F55C2B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9AF">
        <w:rPr>
          <w:rFonts w:ascii="Times New Roman" w:hAnsi="Times New Roman" w:cs="Times New Roman"/>
          <w:sz w:val="28"/>
          <w:szCs w:val="28"/>
        </w:rPr>
        <w:tab/>
        <w:t xml:space="preserve">5.3. Заключить  соглашение  об  осуществлении публичного сервитута с правообладателями земельных участков с кадастровыми номерами </w:t>
      </w:r>
      <w:r w:rsidR="001D71F9" w:rsidRPr="007A23B4">
        <w:rPr>
          <w:rFonts w:ascii="Times New Roman" w:eastAsia="Calibri" w:hAnsi="Times New Roman" w:cs="Times New Roman"/>
          <w:sz w:val="28"/>
          <w:szCs w:val="28"/>
          <w:lang w:eastAsia="ru-RU"/>
        </w:rPr>
        <w:t>39:05:051123:116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1D71F9" w:rsidRPr="007A23B4">
        <w:rPr>
          <w:rFonts w:ascii="Times New Roman" w:eastAsia="Calibri" w:hAnsi="Times New Roman" w:cs="Times New Roman"/>
          <w:sz w:val="28"/>
          <w:szCs w:val="28"/>
          <w:lang w:eastAsia="ru-RU"/>
        </w:rPr>
        <w:t>39:05:051123:119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1D71F9" w:rsidRPr="007A23B4">
        <w:rPr>
          <w:rFonts w:ascii="Times New Roman" w:eastAsia="Calibri" w:hAnsi="Times New Roman" w:cs="Times New Roman"/>
          <w:sz w:val="28"/>
          <w:szCs w:val="28"/>
          <w:lang w:eastAsia="ru-RU"/>
        </w:rPr>
        <w:t>39:05:051123:120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1D71F9" w:rsidRPr="007A23B4">
        <w:rPr>
          <w:rFonts w:ascii="Times New Roman" w:eastAsia="Calibri" w:hAnsi="Times New Roman" w:cs="Times New Roman"/>
          <w:sz w:val="28"/>
          <w:szCs w:val="28"/>
          <w:lang w:eastAsia="ru-RU"/>
        </w:rPr>
        <w:t>39:05:051123:121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1D71F9" w:rsidRPr="007A23B4">
        <w:rPr>
          <w:rFonts w:ascii="Times New Roman" w:eastAsia="Calibri" w:hAnsi="Times New Roman" w:cs="Times New Roman"/>
          <w:sz w:val="28"/>
          <w:szCs w:val="28"/>
          <w:lang w:eastAsia="ru-RU"/>
        </w:rPr>
        <w:t>39:05:051123:13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</w:t>
      </w:r>
      <w:r w:rsidR="001D71F9" w:rsidRPr="007A23B4">
        <w:rPr>
          <w:rFonts w:ascii="Times New Roman" w:eastAsia="Calibri" w:hAnsi="Times New Roman" w:cs="Times New Roman"/>
          <w:sz w:val="28"/>
          <w:szCs w:val="28"/>
          <w:lang w:eastAsia="ru-RU"/>
        </w:rPr>
        <w:t>39:05:051123:154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 </w:t>
      </w:r>
      <w:r w:rsidR="001D71F9" w:rsidRPr="007A23B4">
        <w:rPr>
          <w:rFonts w:ascii="Times New Roman" w:eastAsia="Calibri" w:hAnsi="Times New Roman" w:cs="Times New Roman"/>
          <w:sz w:val="28"/>
          <w:szCs w:val="28"/>
          <w:lang w:eastAsia="ru-RU"/>
        </w:rPr>
        <w:t>39:05:051123:89</w:t>
      </w:r>
      <w:r w:rsidR="001D71F9" w:rsidRPr="007909A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1D71F9" w:rsidRPr="007909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sz w:val="28"/>
          <w:szCs w:val="28"/>
        </w:rPr>
        <w:tab/>
        <w:t xml:space="preserve">6. </w:t>
      </w:r>
      <w:r w:rsidRPr="007909AF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7909AF">
        <w:rPr>
          <w:rFonts w:eastAsia="Calibri"/>
          <w:sz w:val="28"/>
          <w:szCs w:val="28"/>
          <w:lang w:eastAsia="en-US"/>
        </w:rPr>
        <w:t>):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sz w:val="28"/>
          <w:szCs w:val="28"/>
          <w:lang w:eastAsia="ru-RU"/>
        </w:rPr>
        <w:tab/>
      </w:r>
      <w:r w:rsidRPr="007909AF">
        <w:rPr>
          <w:rFonts w:eastAsia="Calibri"/>
          <w:sz w:val="28"/>
          <w:szCs w:val="28"/>
          <w:lang w:eastAsia="en-US"/>
        </w:rPr>
        <w:t xml:space="preserve">6.1. Обеспечить      опубликование     настоящего     постановления        в  общественно - политической  газете   «Волна».   </w:t>
      </w:r>
    </w:p>
    <w:p w:rsidR="007909AF" w:rsidRPr="007909AF" w:rsidRDefault="007909AF" w:rsidP="007909AF">
      <w:pPr>
        <w:suppressAutoHyphens w:val="0"/>
        <w:jc w:val="both"/>
        <w:rPr>
          <w:sz w:val="28"/>
          <w:szCs w:val="28"/>
          <w:lang w:eastAsia="ru-RU"/>
        </w:rPr>
      </w:pPr>
      <w:r w:rsidRPr="007909AF">
        <w:rPr>
          <w:sz w:val="28"/>
          <w:szCs w:val="28"/>
          <w:lang w:eastAsia="ru-RU"/>
        </w:rPr>
        <w:tab/>
        <w:t xml:space="preserve">6.2. Направить обладателю публичного сервитута - </w:t>
      </w:r>
      <w:r w:rsidR="0019397C">
        <w:rPr>
          <w:sz w:val="28"/>
          <w:szCs w:val="28"/>
          <w:lang w:eastAsia="ru-RU"/>
        </w:rPr>
        <w:t xml:space="preserve">АО </w:t>
      </w:r>
      <w:r w:rsidR="0019397C" w:rsidRPr="007909AF">
        <w:rPr>
          <w:sz w:val="28"/>
          <w:szCs w:val="28"/>
        </w:rPr>
        <w:t>«</w:t>
      </w:r>
      <w:proofErr w:type="spellStart"/>
      <w:r w:rsidR="0019397C" w:rsidRPr="007909AF">
        <w:rPr>
          <w:sz w:val="28"/>
          <w:szCs w:val="28"/>
        </w:rPr>
        <w:t>Россети</w:t>
      </w:r>
      <w:proofErr w:type="spellEnd"/>
      <w:r w:rsidR="0019397C" w:rsidRPr="007909AF">
        <w:rPr>
          <w:sz w:val="28"/>
          <w:szCs w:val="28"/>
        </w:rPr>
        <w:t xml:space="preserve"> Янтарь»</w:t>
      </w:r>
      <w:r w:rsidRPr="007909AF">
        <w:rPr>
          <w:sz w:val="28"/>
          <w:szCs w:val="28"/>
        </w:rPr>
        <w:t xml:space="preserve"> </w:t>
      </w:r>
      <w:r w:rsidRPr="007909AF">
        <w:rPr>
          <w:sz w:val="28"/>
          <w:szCs w:val="28"/>
          <w:lang w:eastAsia="ru-RU"/>
        </w:rPr>
        <w:t>копию настоящего постановления и  сведения о лицах, являющихся правообладателями земельного  участка.</w:t>
      </w:r>
    </w:p>
    <w:p w:rsidR="007909AF" w:rsidRPr="007909AF" w:rsidRDefault="007909AF" w:rsidP="007909AF">
      <w:pPr>
        <w:widowControl w:val="0"/>
        <w:autoSpaceDE w:val="0"/>
        <w:jc w:val="both"/>
        <w:rPr>
          <w:sz w:val="28"/>
          <w:szCs w:val="28"/>
        </w:rPr>
      </w:pPr>
      <w:r w:rsidRPr="007909AF">
        <w:rPr>
          <w:sz w:val="28"/>
          <w:szCs w:val="28"/>
        </w:rPr>
        <w:tab/>
        <w:t>6.3.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7909AF" w:rsidRPr="007909AF" w:rsidRDefault="007909AF" w:rsidP="007909AF">
      <w:pPr>
        <w:suppressAutoHyphens w:val="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7909AF">
        <w:rPr>
          <w:rFonts w:eastAsia="Calibri"/>
          <w:bCs/>
          <w:sz w:val="28"/>
          <w:szCs w:val="28"/>
          <w:lang w:eastAsia="en-US"/>
        </w:rPr>
        <w:tab/>
        <w:t>7. Уп</w:t>
      </w:r>
      <w:r w:rsidRPr="007909AF">
        <w:rPr>
          <w:rFonts w:eastAsia="Calibri"/>
          <w:sz w:val="28"/>
          <w:szCs w:val="28"/>
          <w:lang w:eastAsia="en-US"/>
        </w:rPr>
        <w:t>равлению делами (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О.В.Халабуда</w:t>
      </w:r>
      <w:proofErr w:type="spellEnd"/>
      <w:r w:rsidRPr="007909AF">
        <w:rPr>
          <w:rFonts w:eastAsia="Calibri"/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7909AF" w:rsidRDefault="007909AF" w:rsidP="007909AF">
      <w:pPr>
        <w:jc w:val="both"/>
        <w:rPr>
          <w:sz w:val="28"/>
          <w:szCs w:val="28"/>
        </w:rPr>
      </w:pPr>
      <w:r w:rsidRPr="007909AF">
        <w:rPr>
          <w:bCs/>
          <w:sz w:val="28"/>
          <w:szCs w:val="28"/>
        </w:rPr>
        <w:tab/>
        <w:t>8. Публичный сервитут считается установленным со дня внесения сведений о нём в Единый государственный реестр недвижимости.</w:t>
      </w:r>
    </w:p>
    <w:p w:rsidR="007909AF" w:rsidRPr="007909AF" w:rsidRDefault="007909AF" w:rsidP="007909AF">
      <w:pPr>
        <w:widowControl w:val="0"/>
        <w:autoSpaceDE w:val="0"/>
        <w:jc w:val="both"/>
        <w:rPr>
          <w:bCs/>
          <w:sz w:val="28"/>
          <w:szCs w:val="28"/>
        </w:rPr>
      </w:pPr>
      <w:r w:rsidRPr="007909AF">
        <w:rPr>
          <w:rFonts w:ascii="Arial" w:hAnsi="Arial" w:cs="Arial"/>
          <w:sz w:val="28"/>
          <w:szCs w:val="28"/>
        </w:rPr>
        <w:tab/>
      </w:r>
      <w:r w:rsidRPr="007909AF">
        <w:rPr>
          <w:sz w:val="28"/>
          <w:szCs w:val="28"/>
        </w:rPr>
        <w:t>9.</w:t>
      </w:r>
      <w:r w:rsidRPr="007909AF">
        <w:rPr>
          <w:rFonts w:ascii="Arial" w:hAnsi="Arial" w:cs="Arial"/>
          <w:sz w:val="28"/>
          <w:szCs w:val="28"/>
        </w:rPr>
        <w:t xml:space="preserve"> </w:t>
      </w:r>
      <w:r w:rsidRPr="007909AF">
        <w:rPr>
          <w:sz w:val="28"/>
          <w:szCs w:val="28"/>
        </w:rPr>
        <w:t>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7909AF" w:rsidRPr="007909AF" w:rsidRDefault="007909AF" w:rsidP="007909AF">
      <w:pPr>
        <w:shd w:val="clear" w:color="auto" w:fill="FFFFFF"/>
        <w:tabs>
          <w:tab w:val="left" w:pos="720"/>
        </w:tabs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909AF">
        <w:rPr>
          <w:rFonts w:eastAsia="Calibri"/>
          <w:bCs/>
          <w:sz w:val="28"/>
          <w:szCs w:val="28"/>
          <w:lang w:eastAsia="en-US"/>
        </w:rPr>
        <w:tab/>
        <w:t xml:space="preserve">10.  </w:t>
      </w:r>
      <w:proofErr w:type="gramStart"/>
      <w:r w:rsidRPr="007909AF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909AF">
        <w:rPr>
          <w:rFonts w:eastAsia="Calibri"/>
          <w:sz w:val="28"/>
          <w:szCs w:val="28"/>
          <w:lang w:eastAsia="en-US"/>
        </w:rPr>
        <w:t xml:space="preserve"> исполнением  настоящего  постановления  возложить на заместителя главы администрации  </w:t>
      </w:r>
      <w:proofErr w:type="spellStart"/>
      <w:r w:rsidRPr="007909AF">
        <w:rPr>
          <w:rFonts w:eastAsia="Calibri"/>
          <w:sz w:val="28"/>
          <w:szCs w:val="28"/>
          <w:lang w:eastAsia="en-US"/>
        </w:rPr>
        <w:t>Р.А.Андронова</w:t>
      </w:r>
      <w:proofErr w:type="spellEnd"/>
      <w:r w:rsidRPr="007909AF">
        <w:rPr>
          <w:rFonts w:eastAsia="Calibri"/>
          <w:sz w:val="28"/>
          <w:szCs w:val="28"/>
          <w:lang w:eastAsia="en-US"/>
        </w:rPr>
        <w:t>.</w:t>
      </w:r>
    </w:p>
    <w:p w:rsidR="007909AF" w:rsidRPr="007909AF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9AF" w:rsidRPr="007909AF" w:rsidRDefault="007909AF" w:rsidP="000A6988">
      <w:pPr>
        <w:pStyle w:val="FR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C2B" w:rsidRPr="007909AF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 w:rsidRPr="007909AF">
        <w:rPr>
          <w:sz w:val="28"/>
          <w:szCs w:val="28"/>
        </w:rPr>
        <w:t>Г</w:t>
      </w:r>
      <w:r w:rsidR="00F55C2B" w:rsidRPr="007909AF">
        <w:rPr>
          <w:sz w:val="28"/>
          <w:szCs w:val="28"/>
        </w:rPr>
        <w:t>лав</w:t>
      </w:r>
      <w:r w:rsidRPr="007909AF">
        <w:rPr>
          <w:sz w:val="28"/>
          <w:szCs w:val="28"/>
        </w:rPr>
        <w:t>а</w:t>
      </w:r>
      <w:r w:rsidR="00F55C2B" w:rsidRPr="007909AF">
        <w:rPr>
          <w:sz w:val="28"/>
          <w:szCs w:val="28"/>
        </w:rPr>
        <w:t xml:space="preserve"> администрации</w:t>
      </w:r>
    </w:p>
    <w:p w:rsidR="00F55C2B" w:rsidRPr="007909AF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7909AF">
        <w:rPr>
          <w:sz w:val="28"/>
          <w:szCs w:val="28"/>
        </w:rPr>
        <w:t>муниципального образования</w:t>
      </w:r>
    </w:p>
    <w:p w:rsidR="00F55C2B" w:rsidRPr="007909AF" w:rsidRDefault="00F55C2B" w:rsidP="00F55C2B">
      <w:pPr>
        <w:jc w:val="both"/>
        <w:rPr>
          <w:sz w:val="28"/>
          <w:szCs w:val="28"/>
        </w:rPr>
      </w:pPr>
      <w:r w:rsidRPr="007909AF">
        <w:rPr>
          <w:sz w:val="28"/>
          <w:szCs w:val="28"/>
        </w:rPr>
        <w:t>«Зеленоградский муниципальный округ</w:t>
      </w:r>
    </w:p>
    <w:p w:rsidR="00731F1C" w:rsidRPr="007909AF" w:rsidRDefault="00F55C2B" w:rsidP="00BE67BB">
      <w:pPr>
        <w:jc w:val="both"/>
        <w:rPr>
          <w:sz w:val="28"/>
          <w:szCs w:val="28"/>
        </w:rPr>
      </w:pPr>
      <w:r w:rsidRPr="007909AF">
        <w:rPr>
          <w:sz w:val="28"/>
          <w:szCs w:val="28"/>
        </w:rPr>
        <w:t xml:space="preserve">Калининградской области»                                                              </w:t>
      </w:r>
      <w:proofErr w:type="spellStart"/>
      <w:r w:rsidR="00BE67BB" w:rsidRPr="007909AF">
        <w:rPr>
          <w:sz w:val="28"/>
          <w:szCs w:val="28"/>
        </w:rPr>
        <w:t>С.А.Кошевой</w:t>
      </w:r>
      <w:proofErr w:type="spellEnd"/>
    </w:p>
    <w:sectPr w:rsidR="00731F1C" w:rsidRPr="007909AF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A6988"/>
    <w:rsid w:val="0019397C"/>
    <w:rsid w:val="001B0A81"/>
    <w:rsid w:val="001D71F9"/>
    <w:rsid w:val="00321025"/>
    <w:rsid w:val="00367343"/>
    <w:rsid w:val="003A0481"/>
    <w:rsid w:val="00503DA9"/>
    <w:rsid w:val="00575A71"/>
    <w:rsid w:val="005F2815"/>
    <w:rsid w:val="00731F1C"/>
    <w:rsid w:val="00734F38"/>
    <w:rsid w:val="007909AF"/>
    <w:rsid w:val="007A23B4"/>
    <w:rsid w:val="007C49F6"/>
    <w:rsid w:val="008F7217"/>
    <w:rsid w:val="00A70DA4"/>
    <w:rsid w:val="00A87F30"/>
    <w:rsid w:val="00AB30E3"/>
    <w:rsid w:val="00B868C5"/>
    <w:rsid w:val="00BE67BB"/>
    <w:rsid w:val="00CD5B9F"/>
    <w:rsid w:val="00EE6D4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CANZ-5</cp:lastModifiedBy>
  <cp:revision>6</cp:revision>
  <cp:lastPrinted>2023-09-04T13:22:00Z</cp:lastPrinted>
  <dcterms:created xsi:type="dcterms:W3CDTF">2023-08-29T14:47:00Z</dcterms:created>
  <dcterms:modified xsi:type="dcterms:W3CDTF">2023-09-08T15:32:00Z</dcterms:modified>
</cp:coreProperties>
</file>