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1345" w14:textId="77777777" w:rsidR="00EE1E08" w:rsidRDefault="00EE1E08" w:rsidP="00EE1E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Расчетные данные по результатам проведения расчета проекта стоимости (цены)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обязательных </w:t>
      </w: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услуг и работ, необходимых для обеспечения надлежащего содержания общего имущества в многоквартирном доме по группам однотипных многоквартирных домов в расчете на 1 кв.м. общей площади: </w:t>
      </w:r>
    </w:p>
    <w:p w14:paraId="3CE33B59" w14:textId="7B66DA13" w:rsidR="00EE1E08" w:rsidRDefault="00EE1E08" w:rsidP="00EE1E08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№</w:t>
      </w:r>
      <w:r w:rsidR="002A4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701"/>
        <w:gridCol w:w="2069"/>
      </w:tblGrid>
      <w:tr w:rsidR="002A4991" w:rsidRPr="007F7879" w14:paraId="6E4CDEE5" w14:textId="77777777" w:rsidTr="002A4991">
        <w:trPr>
          <w:trHeight w:val="243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46893C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6AFA4050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822331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Примечание</w:t>
            </w:r>
          </w:p>
        </w:tc>
        <w:tc>
          <w:tcPr>
            <w:tcW w:w="2069" w:type="dxa"/>
          </w:tcPr>
          <w:p w14:paraId="4B2AF141" w14:textId="198A0902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МКД 1945 года </w:t>
            </w:r>
            <w:proofErr w:type="gramStart"/>
            <w:r w:rsidRPr="008E58BC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постройки  с</w:t>
            </w:r>
            <w:proofErr w:type="gramEnd"/>
            <w:r w:rsidRPr="008E58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ХВС, </w:t>
            </w:r>
            <w:proofErr w:type="spellStart"/>
            <w:r w:rsidRPr="008E58BC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водоотвед</w:t>
            </w:r>
            <w:proofErr w:type="spellEnd"/>
            <w:r w:rsidRPr="008E58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., </w:t>
            </w:r>
            <w:proofErr w:type="spellStart"/>
            <w:r w:rsidRPr="008E58BC">
              <w:rPr>
                <w:rFonts w:ascii="Times New Roman" w:eastAsia="Times New Roman" w:hAnsi="Times New Roman" w:cs="Times New Roman"/>
                <w:sz w:val="21"/>
                <w:szCs w:val="21"/>
              </w:rPr>
              <w:t>электроснаб</w:t>
            </w:r>
            <w:proofErr w:type="spellEnd"/>
            <w:r w:rsidRPr="008E58BC">
              <w:rPr>
                <w:rFonts w:ascii="Times New Roman" w:eastAsia="Times New Roman" w:hAnsi="Times New Roman" w:cs="Times New Roman"/>
                <w:sz w:val="21"/>
                <w:szCs w:val="21"/>
              </w:rPr>
              <w:t>., газоснабжением центральное,</w:t>
            </w:r>
            <w:r w:rsidR="009309E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</w:t>
            </w:r>
            <w:r w:rsidRPr="008E58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 Зеленоградск ул.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 д. 31</w:t>
            </w:r>
          </w:p>
        </w:tc>
      </w:tr>
      <w:tr w:rsidR="002A4991" w:rsidRPr="007F7879" w14:paraId="33BCB5CC" w14:textId="77777777" w:rsidTr="002A4991">
        <w:trPr>
          <w:trHeight w:val="555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160FF77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7D958F3B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069" w:type="dxa"/>
            <w:vAlign w:val="center"/>
          </w:tcPr>
          <w:p w14:paraId="2DAD8257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1,62</w:t>
            </w:r>
          </w:p>
        </w:tc>
      </w:tr>
      <w:tr w:rsidR="002A4991" w:rsidRPr="007F7879" w14:paraId="67381F70" w14:textId="77777777" w:rsidTr="002A4991">
        <w:trPr>
          <w:trHeight w:val="55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997129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3B0657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31A52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2069" w:type="dxa"/>
            <w:vAlign w:val="center"/>
          </w:tcPr>
          <w:p w14:paraId="56E1125E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1,19</w:t>
            </w:r>
          </w:p>
        </w:tc>
      </w:tr>
      <w:tr w:rsidR="002A4991" w:rsidRPr="007F7879" w14:paraId="0B7F0C01" w14:textId="77777777" w:rsidTr="002A4991">
        <w:trPr>
          <w:trHeight w:val="512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F1AFE0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990336C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11B131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2069" w:type="dxa"/>
            <w:vAlign w:val="center"/>
          </w:tcPr>
          <w:p w14:paraId="2EC5C77C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0,07</w:t>
            </w:r>
          </w:p>
        </w:tc>
      </w:tr>
      <w:tr w:rsidR="002A4991" w:rsidRPr="007F7879" w14:paraId="00B1B322" w14:textId="77777777" w:rsidTr="002A4991">
        <w:trPr>
          <w:trHeight w:val="10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3FC41D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F763616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Мытье окон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505BC31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546F8214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2A4991" w:rsidRPr="007F7879" w14:paraId="13FCA641" w14:textId="77777777" w:rsidTr="002A4991">
        <w:trPr>
          <w:trHeight w:val="100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3C31C4B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C557900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0FE15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1BEA9FE3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2A4991" w:rsidRPr="007F7879" w14:paraId="1CE5A84F" w14:textId="77777777" w:rsidTr="002A4991">
        <w:trPr>
          <w:trHeight w:val="26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E82D11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B9B87FD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BCD6B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793C7AEA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0,32</w:t>
            </w:r>
          </w:p>
        </w:tc>
      </w:tr>
      <w:tr w:rsidR="002A4991" w:rsidRPr="007F7879" w14:paraId="1ECEEFF9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17694C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D37357F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Дезинфекция септиков, дворовых туалетов, находящихся на земельном участке, на котором расположен дом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0C0561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2069" w:type="dxa"/>
            <w:vAlign w:val="center"/>
          </w:tcPr>
          <w:p w14:paraId="690B7A8A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2A4991" w:rsidRPr="007F7879" w14:paraId="2F7FE02D" w14:textId="77777777" w:rsidTr="002A4991">
        <w:trPr>
          <w:trHeight w:val="20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3D8F11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4A5935D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2069" w:type="dxa"/>
            <w:vAlign w:val="center"/>
          </w:tcPr>
          <w:p w14:paraId="497B8C99" w14:textId="273EB4C4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</w:t>
            </w:r>
            <w:r w:rsidR="009309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2A4991" w:rsidRPr="007F7879" w14:paraId="67CA28C7" w14:textId="77777777" w:rsidTr="002A4991">
        <w:trPr>
          <w:trHeight w:val="54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7C7F14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C80A702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E93CC9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579FEE0C" w14:textId="0938748D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 w:rsidR="009309E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A4991" w:rsidRPr="007F7879" w14:paraId="69FEC147" w14:textId="77777777" w:rsidTr="002A4991">
        <w:trPr>
          <w:trHeight w:val="267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18B58B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D68EE9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Сдвигание свежевыпавшего снега и очистка придомовой территории от снега и льда при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наличии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колейности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свыше 5 см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735703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298FBAD3" w14:textId="591C1945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9309ED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  <w:tr w:rsidR="002A4991" w:rsidRPr="007F7879" w14:paraId="516491BE" w14:textId="77777777" w:rsidTr="002A4991">
        <w:trPr>
          <w:trHeight w:val="54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D499DC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C36C51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C33EF7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34F20F0D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0,55</w:t>
            </w:r>
          </w:p>
        </w:tc>
      </w:tr>
      <w:tr w:rsidR="002A4991" w:rsidRPr="007F7879" w14:paraId="1305A1F9" w14:textId="77777777" w:rsidTr="002A4991">
        <w:trPr>
          <w:trHeight w:val="2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A38178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4EBEA16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наледи и льда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9804FD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14D120EE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0,56</w:t>
            </w:r>
          </w:p>
        </w:tc>
      </w:tr>
      <w:tr w:rsidR="002A4991" w:rsidRPr="007F7879" w14:paraId="4D372A9F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A238E5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18AB59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A7245F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</w:t>
            </w:r>
          </w:p>
        </w:tc>
        <w:tc>
          <w:tcPr>
            <w:tcW w:w="2069" w:type="dxa"/>
            <w:vAlign w:val="center"/>
          </w:tcPr>
          <w:p w14:paraId="53DC9E85" w14:textId="332B93E3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A4991" w:rsidRPr="007F7879" w14:paraId="73FF631D" w14:textId="77777777" w:rsidTr="002A4991">
        <w:trPr>
          <w:trHeight w:val="2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86B05B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CC6B27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B9648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2069" w:type="dxa"/>
            <w:vAlign w:val="center"/>
          </w:tcPr>
          <w:p w14:paraId="22D3F7FA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5C6C7679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78A4FD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024B73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Уборка крыльца и площадки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перед входов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подъезд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951B2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2069" w:type="dxa"/>
            <w:vAlign w:val="center"/>
          </w:tcPr>
          <w:p w14:paraId="04FABD0F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0,02</w:t>
            </w:r>
          </w:p>
        </w:tc>
      </w:tr>
      <w:tr w:rsidR="002A4991" w:rsidRPr="007F7879" w14:paraId="0F877708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809DD05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D70D33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069" w:type="dxa"/>
            <w:vAlign w:val="center"/>
          </w:tcPr>
          <w:p w14:paraId="43845F1D" w14:textId="6C1E83B3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2A4991" w:rsidRPr="007F7879" w14:paraId="25857E35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AEE25E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D2FF68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Подметание и уборка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410EE4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2069" w:type="dxa"/>
            <w:vAlign w:val="center"/>
          </w:tcPr>
          <w:p w14:paraId="652EED02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1,14</w:t>
            </w:r>
          </w:p>
        </w:tc>
      </w:tr>
      <w:tr w:rsidR="002A4991" w:rsidRPr="007F7879" w14:paraId="641E027A" w14:textId="77777777" w:rsidTr="002A4991">
        <w:trPr>
          <w:trHeight w:val="234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D478B5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CB8CCDB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897934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 (промывка - 2 раза в месяц)</w:t>
            </w:r>
          </w:p>
        </w:tc>
        <w:tc>
          <w:tcPr>
            <w:tcW w:w="2069" w:type="dxa"/>
            <w:vAlign w:val="center"/>
          </w:tcPr>
          <w:p w14:paraId="2029EB88" w14:textId="295E0B2B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2A4991" w:rsidRPr="007F7879" w14:paraId="1AC4EA40" w14:textId="77777777" w:rsidTr="002A4991">
        <w:trPr>
          <w:trHeight w:val="74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E51F0C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88E5F00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DF6E1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2069" w:type="dxa"/>
            <w:vAlign w:val="center"/>
          </w:tcPr>
          <w:p w14:paraId="72D7126F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2A4991" w:rsidRPr="007F7879" w14:paraId="407C162B" w14:textId="77777777" w:rsidTr="002A4991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F5B555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DE5DE5F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газонов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690AE5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2069" w:type="dxa"/>
            <w:vAlign w:val="center"/>
          </w:tcPr>
          <w:p w14:paraId="0796A372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0,34</w:t>
            </w:r>
          </w:p>
        </w:tc>
      </w:tr>
      <w:tr w:rsidR="002A4991" w:rsidRPr="007F7879" w14:paraId="577B81A2" w14:textId="77777777" w:rsidTr="002A4991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6B4CD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66F5FB7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Выкашивание газонов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9B7F5A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11621C22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0,38</w:t>
            </w:r>
          </w:p>
        </w:tc>
      </w:tr>
      <w:tr w:rsidR="002A4991" w:rsidRPr="007F7879" w14:paraId="7A54C920" w14:textId="77777777" w:rsidTr="002A4991">
        <w:trPr>
          <w:trHeight w:val="31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829102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A5C6129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Прочистка ливневой канализации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5082AF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672F18DA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2A4991" w:rsidRPr="007F7879" w14:paraId="1D401F92" w14:textId="77777777" w:rsidTr="002A4991">
        <w:trPr>
          <w:trHeight w:val="5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1B4C2D1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EA29EDF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FB5ADC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</w:t>
            </w:r>
          </w:p>
        </w:tc>
        <w:tc>
          <w:tcPr>
            <w:tcW w:w="2069" w:type="dxa"/>
            <w:vAlign w:val="center"/>
          </w:tcPr>
          <w:p w14:paraId="3C8219C4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2A4991" w:rsidRPr="007F7879" w14:paraId="65E7C78E" w14:textId="77777777" w:rsidTr="002A4991">
        <w:trPr>
          <w:trHeight w:val="284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007E0E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94B0477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DF6EBD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408A1583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2A4991" w:rsidRPr="007F7879" w14:paraId="6D3D6263" w14:textId="77777777" w:rsidTr="002A4991">
        <w:trPr>
          <w:trHeight w:val="92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7DF71C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21B7A17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2785B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2E45F06C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79C31F0F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6F46FC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A719417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жидких бытовых отходов из дворовых туалетов, находящихся на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4B0BE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7B83D805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2A4991" w:rsidRPr="007F7879" w14:paraId="1F722F8D" w14:textId="77777777" w:rsidTr="002A4991">
        <w:trPr>
          <w:trHeight w:val="202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D8B85D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C9BACED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45F60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069" w:type="dxa"/>
            <w:vAlign w:val="center"/>
          </w:tcPr>
          <w:p w14:paraId="62F72CFA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3E5FAEB1" w14:textId="77777777" w:rsidTr="002A4991">
        <w:trPr>
          <w:trHeight w:val="202"/>
          <w:jc w:val="center"/>
        </w:trPr>
        <w:tc>
          <w:tcPr>
            <w:tcW w:w="710" w:type="dxa"/>
            <w:shd w:val="clear" w:color="auto" w:fill="auto"/>
            <w:noWrap/>
            <w:vAlign w:val="bottom"/>
          </w:tcPr>
          <w:p w14:paraId="7A96EC6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AF8A78E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Работы по содержанию мест накопления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40AE9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7058BF69" w14:textId="785E3216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00</w:t>
            </w:r>
          </w:p>
        </w:tc>
      </w:tr>
      <w:tr w:rsidR="002A4991" w:rsidRPr="007F7879" w14:paraId="0BBC896D" w14:textId="77777777" w:rsidTr="002A4991">
        <w:trPr>
          <w:trHeight w:val="202"/>
          <w:jc w:val="center"/>
        </w:trPr>
        <w:tc>
          <w:tcPr>
            <w:tcW w:w="710" w:type="dxa"/>
            <w:shd w:val="clear" w:color="auto" w:fill="auto"/>
            <w:noWrap/>
            <w:vAlign w:val="bottom"/>
          </w:tcPr>
          <w:p w14:paraId="77BD87A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5.1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D0AEDB6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4E2E5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10CE4398" w14:textId="79339003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  <w:tr w:rsidR="002A4991" w:rsidRPr="007F7879" w14:paraId="4ADEAE07" w14:textId="77777777" w:rsidTr="002A4991">
        <w:trPr>
          <w:trHeight w:val="202"/>
          <w:jc w:val="center"/>
        </w:trPr>
        <w:tc>
          <w:tcPr>
            <w:tcW w:w="710" w:type="dxa"/>
            <w:shd w:val="clear" w:color="auto" w:fill="auto"/>
            <w:noWrap/>
            <w:vAlign w:val="bottom"/>
          </w:tcPr>
          <w:p w14:paraId="5AF0D73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5.2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47D30CB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C5D77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4A46932E" w14:textId="16E1DC8E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2A4991" w:rsidRPr="007F7879" w14:paraId="00F9C490" w14:textId="77777777" w:rsidTr="002A4991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BC7244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C67FB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требований пожарной безопасности - осмотры и обеспечение рабочего состояния пожарных лестниц, проходов, выходов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71D9E5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6F891D34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0,05</w:t>
            </w:r>
          </w:p>
        </w:tc>
      </w:tr>
      <w:tr w:rsidR="002A4991" w:rsidRPr="007F7879" w14:paraId="668E921A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8F6801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39B9EAE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выполняемые  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отношении всех видов  фундаментов</w:t>
            </w:r>
          </w:p>
        </w:tc>
        <w:tc>
          <w:tcPr>
            <w:tcW w:w="2069" w:type="dxa"/>
            <w:vAlign w:val="center"/>
          </w:tcPr>
          <w:p w14:paraId="04A786CD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0,33</w:t>
            </w:r>
          </w:p>
        </w:tc>
      </w:tr>
      <w:tr w:rsidR="002A4991" w:rsidRPr="007F7879" w14:paraId="24777E0B" w14:textId="77777777" w:rsidTr="002A4991">
        <w:trPr>
          <w:trHeight w:val="23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687CD2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2D7407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технического состояния видимых частей конструкций с выявлением признаков неравномерных осадок фундаментов всех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типов,  коррозии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арматуры, расслаивания, трещин, выпучивания, отклонения от вертикали в домах с  бетонными, железобетонными и каменными фундаментами, поражения гнилью и частичного разрушения деревянного основания в домах со или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свойными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деревянными фундаментами. При выявлении нарушений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-  детальное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обследование и составление плана мероприятий по устранению причин нарушения и восстановления эксплуатационных свойств конструкций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6D0FE81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2E4680B9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2A4991" w:rsidRPr="007F7879" w14:paraId="6EC9243D" w14:textId="77777777" w:rsidTr="002A4991">
        <w:trPr>
          <w:trHeight w:val="112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72B391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03A4A66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гидроизоляции  фундаментов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систем водоотвода фундамента.  При выявлении нарушений - восстановление их работоспособности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450E7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069" w:type="dxa"/>
            <w:vAlign w:val="center"/>
          </w:tcPr>
          <w:p w14:paraId="3F86C011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0,28</w:t>
            </w:r>
          </w:p>
        </w:tc>
      </w:tr>
      <w:tr w:rsidR="002A4991" w:rsidRPr="007F7879" w14:paraId="13C09B66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580294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10BD539B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зданиях с подвалами</w:t>
            </w:r>
          </w:p>
        </w:tc>
        <w:tc>
          <w:tcPr>
            <w:tcW w:w="2069" w:type="dxa"/>
            <w:vAlign w:val="center"/>
          </w:tcPr>
          <w:p w14:paraId="291F44DD" w14:textId="3E98F8AF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</w:tr>
      <w:tr w:rsidR="002A4991" w:rsidRPr="007F7879" w14:paraId="45E7D12B" w14:textId="77777777" w:rsidTr="002A4991">
        <w:trPr>
          <w:trHeight w:val="158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F16521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65966B2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нарушения, проверка состояния помещений подвалов, входов в подвалы и приямков, принятие мер, исключающих подтопление, захламление,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загрязнение и загромождение таких помещений, а так же  мер, обеспечивающих  вентиляцию в соответствии с проектными требованиями,  контроль за состоянием дверей подвалов и технических подполий, запорных устройств на них, устранение выявленных неисправностей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EC5A90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2069" w:type="dxa"/>
            <w:vAlign w:val="center"/>
          </w:tcPr>
          <w:p w14:paraId="74552B91" w14:textId="5FA1723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2A4991" w:rsidRPr="007F7879" w14:paraId="6A36A038" w14:textId="77777777" w:rsidTr="002A4991">
        <w:trPr>
          <w:trHeight w:val="30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95042F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725466F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C0BE83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34377939" w14:textId="2D6844AB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2A4991" w:rsidRPr="007F7879" w14:paraId="3C7E2BDF" w14:textId="77777777" w:rsidTr="002A4991">
        <w:trPr>
          <w:trHeight w:val="327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CAD650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30896FB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принятие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мер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исключающих подтопление подвала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B94D6D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5A5552DF" w14:textId="092ABF73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2A4991" w:rsidRPr="007F7879" w14:paraId="61B83738" w14:textId="77777777" w:rsidTr="002A4991">
        <w:trPr>
          <w:trHeight w:val="40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F65CCB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6ABBD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вентиляции подвала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CB494D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06C13BBD" w14:textId="66E0DBAE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</w:p>
        </w:tc>
      </w:tr>
      <w:tr w:rsidR="002A4991" w:rsidRPr="007F7879" w14:paraId="0030C1EE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2B3E5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D03E8D2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для надлежащего содержания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стен  многоквартирных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2069" w:type="dxa"/>
            <w:vAlign w:val="center"/>
          </w:tcPr>
          <w:p w14:paraId="67A05D91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0,50</w:t>
            </w:r>
          </w:p>
        </w:tc>
      </w:tr>
      <w:tr w:rsidR="002A4991" w:rsidRPr="007F7879" w14:paraId="2A04DF62" w14:textId="77777777" w:rsidTr="002A4991">
        <w:trPr>
          <w:trHeight w:val="273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98C782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CEABFA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4C703B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40468096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2A4991" w:rsidRPr="007F7879" w14:paraId="1A082709" w14:textId="77777777" w:rsidTr="002A4991">
        <w:trPr>
          <w:trHeight w:val="28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7FA6D4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lastRenderedPageBreak/>
              <w:t>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D3ED28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E1F2C1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7D5D864C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0,45</w:t>
            </w:r>
          </w:p>
        </w:tc>
      </w:tr>
      <w:tr w:rsidR="002A4991" w:rsidRPr="007F7879" w14:paraId="2BD8CB8E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5CE42E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4E9B8CB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повреждений  стен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562F68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748CC5E3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0,25</w:t>
            </w:r>
          </w:p>
        </w:tc>
      </w:tr>
      <w:tr w:rsidR="002A4991" w:rsidRPr="007F7879" w14:paraId="7C5648E7" w14:textId="77777777" w:rsidTr="002A4991">
        <w:trPr>
          <w:trHeight w:val="202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705E37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7F561F7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теплозащиты и звукоизоляции стен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BC30F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4AA050DC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0,20</w:t>
            </w:r>
          </w:p>
        </w:tc>
      </w:tr>
      <w:tr w:rsidR="002A4991" w:rsidRPr="007F7879" w14:paraId="37A2DDDD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537B94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15CCDB0D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выполняемые  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целях надлежащего содержания перекрытий и покрытий  многоквартирных домов</w:t>
            </w:r>
          </w:p>
        </w:tc>
        <w:tc>
          <w:tcPr>
            <w:tcW w:w="2069" w:type="dxa"/>
            <w:vAlign w:val="center"/>
          </w:tcPr>
          <w:p w14:paraId="3183AAFC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0,34</w:t>
            </w:r>
          </w:p>
        </w:tc>
      </w:tr>
      <w:tr w:rsidR="002A4991" w:rsidRPr="007F7879" w14:paraId="0808AE88" w14:textId="77777777" w:rsidTr="002A4991">
        <w:trPr>
          <w:trHeight w:val="274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E26276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8C346A9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67A6E9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24A26B00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2A4991" w:rsidRPr="007F7879" w14:paraId="73FD5249" w14:textId="77777777" w:rsidTr="002A4991">
        <w:trPr>
          <w:trHeight w:val="28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01C488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81875C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6B5FB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51C52621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0,32</w:t>
            </w:r>
          </w:p>
        </w:tc>
      </w:tr>
      <w:tr w:rsidR="002A4991" w:rsidRPr="007F7879" w14:paraId="1D4B0C43" w14:textId="77777777" w:rsidTr="002A4991">
        <w:trPr>
          <w:trHeight w:val="52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84AC05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C1B354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перекрытий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00982A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 мере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необходимости</w:t>
            </w:r>
          </w:p>
        </w:tc>
        <w:tc>
          <w:tcPr>
            <w:tcW w:w="2069" w:type="dxa"/>
            <w:vAlign w:val="center"/>
          </w:tcPr>
          <w:p w14:paraId="219FF6FF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0,10</w:t>
            </w:r>
          </w:p>
        </w:tc>
      </w:tr>
      <w:tr w:rsidR="002A4991" w:rsidRPr="007F7879" w14:paraId="6A250102" w14:textId="77777777" w:rsidTr="002A4991">
        <w:trPr>
          <w:trHeight w:val="22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322282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06A3FE6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водоизоляционных свойств перекрытий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(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перекрытия в санитарных узлах)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722201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50402291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0,22</w:t>
            </w:r>
          </w:p>
        </w:tc>
      </w:tr>
      <w:tr w:rsidR="002A4991" w:rsidRPr="007F7879" w14:paraId="68C8ED58" w14:textId="77777777" w:rsidTr="002A4991">
        <w:trPr>
          <w:trHeight w:val="54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8A4872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AE21D24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069" w:type="dxa"/>
            <w:vAlign w:val="center"/>
          </w:tcPr>
          <w:p w14:paraId="105B70CB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0,20</w:t>
            </w:r>
          </w:p>
        </w:tc>
      </w:tr>
      <w:tr w:rsidR="002A4991" w:rsidRPr="007F7879" w14:paraId="67696E75" w14:textId="77777777" w:rsidTr="002A4991">
        <w:trPr>
          <w:trHeight w:val="692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F462F8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29ADAE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9CC05D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7E74A0BC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0,01</w:t>
            </w:r>
          </w:p>
        </w:tc>
      </w:tr>
      <w:tr w:rsidR="002A4991" w:rsidRPr="007F7879" w14:paraId="60262594" w14:textId="77777777" w:rsidTr="002A4991">
        <w:trPr>
          <w:trHeight w:val="31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2BF7A0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6BA7F72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BB804C5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24F2FA60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0,19</w:t>
            </w:r>
          </w:p>
        </w:tc>
      </w:tr>
      <w:tr w:rsidR="002A4991" w:rsidRPr="007F7879" w14:paraId="189136E1" w14:textId="77777777" w:rsidTr="002A4991">
        <w:trPr>
          <w:trHeight w:val="273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27C83B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DD510D6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сверхнормативных прогибов перекрытий и покрытий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F3E565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20E8888C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0,12</w:t>
            </w:r>
          </w:p>
        </w:tc>
      </w:tr>
      <w:tr w:rsidR="002A4991" w:rsidRPr="007F7879" w14:paraId="545E2755" w14:textId="77777777" w:rsidTr="002A4991">
        <w:trPr>
          <w:trHeight w:val="13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5F3053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71CFB82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просадки конца балки на опоре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DE977D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675606E1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0,07</w:t>
            </w:r>
          </w:p>
        </w:tc>
      </w:tr>
      <w:tr w:rsidR="002A4991" w:rsidRPr="007F7879" w14:paraId="32569570" w14:textId="77777777" w:rsidTr="002A4991">
        <w:trPr>
          <w:trHeight w:val="7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B17DA1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1D15B77D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069" w:type="dxa"/>
            <w:vAlign w:val="center"/>
          </w:tcPr>
          <w:p w14:paraId="2ADBE8D7" w14:textId="6CF5A663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1,8</w:t>
            </w:r>
            <w:r w:rsidR="000C4F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</w:tr>
      <w:tr w:rsidR="002A4991" w:rsidRPr="007F7879" w14:paraId="4B8B9005" w14:textId="77777777" w:rsidTr="002A4991">
        <w:trPr>
          <w:trHeight w:val="140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EAFC20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7B3664C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кровли на отсутствие протечек; проверка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молниезащитных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бесчердачными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68770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2069" w:type="dxa"/>
            <w:vAlign w:val="center"/>
          </w:tcPr>
          <w:p w14:paraId="6CB64CBF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0,07</w:t>
            </w:r>
          </w:p>
        </w:tc>
      </w:tr>
      <w:tr w:rsidR="002A4991" w:rsidRPr="007F7879" w14:paraId="5FA07861" w14:textId="77777777" w:rsidTr="002A4991">
        <w:trPr>
          <w:trHeight w:val="22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420FB6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059E50E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3B511D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1A47965D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0,08</w:t>
            </w:r>
          </w:p>
        </w:tc>
      </w:tr>
      <w:tr w:rsidR="002A4991" w:rsidRPr="007F7879" w14:paraId="001E9EE8" w14:textId="77777777" w:rsidTr="002A4991">
        <w:trPr>
          <w:trHeight w:val="54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A36FF3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AE918D4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6A338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1C38563F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0,13</w:t>
            </w:r>
          </w:p>
        </w:tc>
      </w:tr>
      <w:tr w:rsidR="002A4991" w:rsidRPr="007F7879" w14:paraId="54945878" w14:textId="77777777" w:rsidTr="002A4991">
        <w:trPr>
          <w:trHeight w:val="36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1C2D045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9BCC46E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C87E4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16CED562" w14:textId="7B7937DE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 w:rsidR="000C4F4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A4991" w:rsidRPr="007F7879" w14:paraId="1CEE9056" w14:textId="77777777" w:rsidTr="002A4991">
        <w:trPr>
          <w:trHeight w:val="233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A12D83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FFDDA60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AF5C4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19994B4C" w14:textId="4F4BFD6E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 w:rsidR="000C4F4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A4991" w:rsidRPr="007F7879" w14:paraId="0033AAB8" w14:textId="77777777" w:rsidTr="002A4991">
        <w:trPr>
          <w:trHeight w:val="31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723FB41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A6AA616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7259A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506D8FFE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1,52</w:t>
            </w:r>
          </w:p>
        </w:tc>
      </w:tr>
      <w:tr w:rsidR="002A4991" w:rsidRPr="007F7879" w14:paraId="3F90FDCF" w14:textId="77777777" w:rsidTr="002A4991">
        <w:trPr>
          <w:trHeight w:val="26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9290DF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170899C4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протечек кровли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FFFB371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3362A1D6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0,34</w:t>
            </w:r>
          </w:p>
        </w:tc>
      </w:tr>
      <w:tr w:rsidR="002A4991" w:rsidRPr="007F7879" w14:paraId="0C5BA273" w14:textId="77777777" w:rsidTr="002A4991">
        <w:trPr>
          <w:trHeight w:val="426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865CE7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34AF2E2F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рядового покрытия отдельными местами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F8B915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25A3F838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0,78</w:t>
            </w:r>
          </w:p>
        </w:tc>
      </w:tr>
      <w:tr w:rsidR="002A4991" w:rsidRPr="007F7879" w14:paraId="59B639F0" w14:textId="77777777" w:rsidTr="002A4991">
        <w:trPr>
          <w:trHeight w:val="268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273BB7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1CEBAC1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системы водоотвода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835720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 мере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необходимости</w:t>
            </w:r>
          </w:p>
        </w:tc>
        <w:tc>
          <w:tcPr>
            <w:tcW w:w="2069" w:type="dxa"/>
            <w:vAlign w:val="center"/>
          </w:tcPr>
          <w:p w14:paraId="5C06EB65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0,40</w:t>
            </w:r>
          </w:p>
        </w:tc>
      </w:tr>
      <w:tr w:rsidR="002A4991" w:rsidRPr="007F7879" w14:paraId="1170D6EE" w14:textId="77777777" w:rsidTr="002A4991">
        <w:trPr>
          <w:trHeight w:val="35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ED9905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B843A5E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лестниц помещений, относящихся к общему имуществу в многоквартирном доме</w:t>
            </w:r>
          </w:p>
        </w:tc>
        <w:tc>
          <w:tcPr>
            <w:tcW w:w="2069" w:type="dxa"/>
            <w:vAlign w:val="center"/>
          </w:tcPr>
          <w:p w14:paraId="73EBA455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0,31</w:t>
            </w:r>
          </w:p>
        </w:tc>
      </w:tr>
      <w:tr w:rsidR="002A4991" w:rsidRPr="007F7879" w14:paraId="6A08DF80" w14:textId="77777777" w:rsidTr="002A4991">
        <w:trPr>
          <w:trHeight w:val="55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0F227B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4E9E38E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проступях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домах с железобетонными лестницами; выявление прогибов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нарушения связи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тетив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BCB9D2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4DDB1A81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0,05</w:t>
            </w:r>
          </w:p>
        </w:tc>
      </w:tr>
      <w:tr w:rsidR="002A4991" w:rsidRPr="007F7879" w14:paraId="42051264" w14:textId="77777777" w:rsidTr="002A4991">
        <w:trPr>
          <w:trHeight w:val="248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173263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8ECBD9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62F2E0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069" w:type="dxa"/>
            <w:vAlign w:val="center"/>
          </w:tcPr>
          <w:p w14:paraId="38077C3D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09122556" w14:textId="77777777" w:rsidTr="002A4991">
        <w:trPr>
          <w:trHeight w:val="404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79F6F7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A8388EA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антипереновыми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составами в домах с деревянными лестницами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282F55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069" w:type="dxa"/>
            <w:vAlign w:val="center"/>
          </w:tcPr>
          <w:p w14:paraId="003EE1CE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0,05</w:t>
            </w:r>
          </w:p>
        </w:tc>
      </w:tr>
      <w:tr w:rsidR="002A4991" w:rsidRPr="007F7879" w14:paraId="058FC232" w14:textId="77777777" w:rsidTr="002A4991">
        <w:trPr>
          <w:trHeight w:val="34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82F073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F33D06B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CF8F1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46D56601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0,21</w:t>
            </w:r>
          </w:p>
        </w:tc>
      </w:tr>
      <w:tr w:rsidR="002A4991" w:rsidRPr="007F7879" w14:paraId="64B92551" w14:textId="77777777" w:rsidTr="002A4991">
        <w:trPr>
          <w:trHeight w:val="39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719AE4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F3F1FBA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ограждений, поручней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3B0DEE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30EBC1C3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0,06</w:t>
            </w:r>
          </w:p>
        </w:tc>
      </w:tr>
      <w:tr w:rsidR="002A4991" w:rsidRPr="007F7879" w14:paraId="76F5F2ED" w14:textId="77777777" w:rsidTr="002A4991">
        <w:trPr>
          <w:trHeight w:val="332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DD96E1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96238A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и замена перил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823807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220C7426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0,07</w:t>
            </w:r>
          </w:p>
        </w:tc>
      </w:tr>
      <w:tr w:rsidR="002A4991" w:rsidRPr="007F7879" w14:paraId="3004D21F" w14:textId="77777777" w:rsidTr="002A4991">
        <w:trPr>
          <w:trHeight w:val="254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4755EB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5BF6C9F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BB6D6F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03F41920" w14:textId="2C8BDFDF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 w:rsidR="0079593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A4991" w:rsidRPr="007F7879" w14:paraId="43F559DD" w14:textId="77777777" w:rsidTr="002A4991">
        <w:trPr>
          <w:trHeight w:val="331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3FDACF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5E145AC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заделка выбоин в ступенях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E3ADA0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6EAF7C1A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0,02</w:t>
            </w:r>
          </w:p>
        </w:tc>
      </w:tr>
      <w:tr w:rsidR="002A4991" w:rsidRPr="007F7879" w14:paraId="45F13507" w14:textId="77777777" w:rsidTr="002A4991">
        <w:trPr>
          <w:trHeight w:val="32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6853F4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14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0D8CE39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фасадов  многоквартирных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2069" w:type="dxa"/>
            <w:vAlign w:val="center"/>
          </w:tcPr>
          <w:p w14:paraId="2EF4828F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0,93</w:t>
            </w:r>
          </w:p>
        </w:tc>
      </w:tr>
      <w:tr w:rsidR="002A4991" w:rsidRPr="007F7879" w14:paraId="0CFBE58F" w14:textId="77777777" w:rsidTr="002A4991">
        <w:trPr>
          <w:trHeight w:val="83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18C193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14.1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6B064B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14A57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7C24FD69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0,06</w:t>
            </w:r>
          </w:p>
        </w:tc>
      </w:tr>
      <w:tr w:rsidR="002A4991" w:rsidRPr="007F7879" w14:paraId="2DE0DBCB" w14:textId="77777777" w:rsidTr="002A4991">
        <w:trPr>
          <w:trHeight w:val="25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6A2672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14.2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5D2D7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4A5512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2FE6B500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0,07</w:t>
            </w:r>
          </w:p>
        </w:tc>
      </w:tr>
      <w:tr w:rsidR="002A4991" w:rsidRPr="007F7879" w14:paraId="7AE6D8E5" w14:textId="77777777" w:rsidTr="002A4991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65CB69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14.3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DD683E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8EC06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0196614D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0,02</w:t>
            </w:r>
          </w:p>
        </w:tc>
      </w:tr>
      <w:tr w:rsidR="002A4991" w:rsidRPr="007F7879" w14:paraId="0CECB880" w14:textId="77777777" w:rsidTr="002A4991">
        <w:trPr>
          <w:trHeight w:val="17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51BD1D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14.4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74ECAC1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C4FBD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7CC51BEF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0,78</w:t>
            </w:r>
          </w:p>
        </w:tc>
      </w:tr>
      <w:tr w:rsidR="002A4991" w:rsidRPr="007F7879" w14:paraId="0ADA32BA" w14:textId="77777777" w:rsidTr="002A4991">
        <w:trPr>
          <w:trHeight w:val="12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06EAE5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123F189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ремонт)  разрушений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повреждений  отделочного слоя отдельными местами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AF6073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53BF8727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0,54</w:t>
            </w:r>
          </w:p>
        </w:tc>
      </w:tr>
      <w:tr w:rsidR="002A4991" w:rsidRPr="007F7879" w14:paraId="7C65D510" w14:textId="77777777" w:rsidTr="002A4991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FD8B60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7CB1330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фасада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4ABF59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0878F7A7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0,24</w:t>
            </w:r>
          </w:p>
        </w:tc>
      </w:tr>
      <w:tr w:rsidR="002A4991" w:rsidRPr="007F7879" w14:paraId="5F1D0D1D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9ABB93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BEDCDFE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перегородок в помещениях, относящихся к общему имуществу в многоквартирном доме</w:t>
            </w:r>
          </w:p>
        </w:tc>
        <w:tc>
          <w:tcPr>
            <w:tcW w:w="2069" w:type="dxa"/>
            <w:vAlign w:val="center"/>
          </w:tcPr>
          <w:p w14:paraId="04DBA917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0,51</w:t>
            </w:r>
          </w:p>
        </w:tc>
      </w:tr>
      <w:tr w:rsidR="002A4991" w:rsidRPr="007F7879" w14:paraId="608E1C98" w14:textId="77777777" w:rsidTr="002A4991">
        <w:trPr>
          <w:trHeight w:val="64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88CFD0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15.1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3D4F506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BC8D99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14CAAB35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0,02</w:t>
            </w:r>
          </w:p>
        </w:tc>
      </w:tr>
      <w:tr w:rsidR="002A4991" w:rsidRPr="007F7879" w14:paraId="00A4249C" w14:textId="77777777" w:rsidTr="002A4991">
        <w:trPr>
          <w:trHeight w:val="36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6EBCE4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lastRenderedPageBreak/>
              <w:t>15.2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F54880D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8F43EE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65D5FE64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0,49</w:t>
            </w:r>
          </w:p>
        </w:tc>
      </w:tr>
      <w:tr w:rsidR="002A4991" w:rsidRPr="007F7879" w14:paraId="2F1EAC6A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41D331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F3DB89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повреждений перегородок, ликвидация излишнего наклона или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выпучивания  перегородок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DDF903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31617C99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0,35</w:t>
            </w:r>
          </w:p>
        </w:tc>
      </w:tr>
      <w:tr w:rsidR="002A4991" w:rsidRPr="007F7879" w14:paraId="1F2C0392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6C937B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06C810A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огнезащитных свойств перегородок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9F30A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4D526439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</w:tr>
      <w:tr w:rsidR="002A4991" w:rsidRPr="007F7879" w14:paraId="00F6D85B" w14:textId="77777777" w:rsidTr="002A4991">
        <w:trPr>
          <w:trHeight w:val="1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691C71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18F890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внутренней отделки помещений, относящихся к общему имуществу в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многоквартирном  доме</w:t>
            </w:r>
            <w:proofErr w:type="gramEnd"/>
          </w:p>
        </w:tc>
        <w:tc>
          <w:tcPr>
            <w:tcW w:w="2069" w:type="dxa"/>
            <w:vAlign w:val="center"/>
          </w:tcPr>
          <w:p w14:paraId="7F85DD08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0,62</w:t>
            </w:r>
          </w:p>
        </w:tc>
      </w:tr>
      <w:tr w:rsidR="002A4991" w:rsidRPr="007F7879" w14:paraId="61B81FAF" w14:textId="77777777" w:rsidTr="002A4991">
        <w:trPr>
          <w:trHeight w:val="40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8D6BCE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16.1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1AADD7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78BB2A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0C1FAE1A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0,62</w:t>
            </w:r>
          </w:p>
        </w:tc>
      </w:tr>
      <w:tr w:rsidR="002A4991" w:rsidRPr="007F7879" w14:paraId="4BF2A968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FA4594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F012D4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069" w:type="dxa"/>
            <w:vAlign w:val="center"/>
          </w:tcPr>
          <w:p w14:paraId="52637942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0,22</w:t>
            </w:r>
          </w:p>
        </w:tc>
      </w:tr>
      <w:tr w:rsidR="002A4991" w:rsidRPr="007F7879" w14:paraId="5815A02A" w14:textId="77777777" w:rsidTr="002A4991">
        <w:trPr>
          <w:trHeight w:val="70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759D08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BA0908D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9D620B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68C43059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0,02</w:t>
            </w:r>
          </w:p>
        </w:tc>
      </w:tr>
      <w:tr w:rsidR="002A4991" w:rsidRPr="007F7879" w14:paraId="27A89108" w14:textId="77777777" w:rsidTr="002A4991">
        <w:trPr>
          <w:trHeight w:val="33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0AE4DC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EB12C0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A3B3DD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27C49A4C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0,20</w:t>
            </w:r>
          </w:p>
        </w:tc>
      </w:tr>
      <w:tr w:rsidR="002A4991" w:rsidRPr="007F7879" w14:paraId="55A70AD3" w14:textId="77777777" w:rsidTr="002A4991">
        <w:trPr>
          <w:trHeight w:val="41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8D0B1C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41F3C4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полов в местах общего пользования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2318E6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137A91C1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0,10</w:t>
            </w:r>
          </w:p>
        </w:tc>
      </w:tr>
      <w:tr w:rsidR="002A4991" w:rsidRPr="007F7879" w14:paraId="5548A300" w14:textId="77777777" w:rsidTr="002A4991">
        <w:trPr>
          <w:trHeight w:val="47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45728C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EC52CBF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отделочного слоя полов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5260E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5D63EEC8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0,10</w:t>
            </w:r>
          </w:p>
        </w:tc>
      </w:tr>
      <w:tr w:rsidR="002A4991" w:rsidRPr="007F7879" w14:paraId="691D73E3" w14:textId="77777777" w:rsidTr="002A4991">
        <w:trPr>
          <w:trHeight w:val="428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EA22AB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E4C8D2A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069" w:type="dxa"/>
            <w:vAlign w:val="center"/>
          </w:tcPr>
          <w:p w14:paraId="348CCD88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0,37</w:t>
            </w:r>
          </w:p>
        </w:tc>
      </w:tr>
      <w:tr w:rsidR="002A4991" w:rsidRPr="007F7879" w14:paraId="2D2FF429" w14:textId="77777777" w:rsidTr="002A4991">
        <w:trPr>
          <w:trHeight w:val="53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9F3C5A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7F33B2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9309DE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2069" w:type="dxa"/>
            <w:vAlign w:val="center"/>
          </w:tcPr>
          <w:p w14:paraId="76E62DDF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0,07</w:t>
            </w:r>
          </w:p>
        </w:tc>
      </w:tr>
      <w:tr w:rsidR="002A4991" w:rsidRPr="007F7879" w14:paraId="1CDA9793" w14:textId="77777777" w:rsidTr="002A4991">
        <w:trPr>
          <w:trHeight w:val="163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3B6A1D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06B5986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5627C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7FEF8A2C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0,30</w:t>
            </w:r>
          </w:p>
        </w:tc>
      </w:tr>
      <w:tr w:rsidR="002A4991" w:rsidRPr="007F7879" w14:paraId="4C84994E" w14:textId="77777777" w:rsidTr="002A4991">
        <w:trPr>
          <w:trHeight w:val="35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8F5A9B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37D682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замена разбитых стекол окон и дверей в МОП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10F49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74923482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0,30</w:t>
            </w:r>
          </w:p>
        </w:tc>
      </w:tr>
      <w:tr w:rsidR="002A4991" w:rsidRPr="007F7879" w14:paraId="33FB3346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5FA1A2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6CA3BAF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  систем вентиляции и дымоудаления многоквартирных домов</w:t>
            </w:r>
          </w:p>
        </w:tc>
        <w:tc>
          <w:tcPr>
            <w:tcW w:w="2069" w:type="dxa"/>
            <w:vAlign w:val="center"/>
          </w:tcPr>
          <w:p w14:paraId="2C1A7FB7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0,65</w:t>
            </w:r>
          </w:p>
        </w:tc>
      </w:tr>
      <w:tr w:rsidR="002A4991" w:rsidRPr="007F7879" w14:paraId="26394FB7" w14:textId="77777777" w:rsidTr="002A4991">
        <w:trPr>
          <w:trHeight w:val="40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6EAC1C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7197FE2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</w:t>
            </w:r>
            <w:proofErr w:type="spellStart"/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систем;контроль</w:t>
            </w:r>
            <w:proofErr w:type="spellEnd"/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4BD39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 раза в год</w:t>
            </w:r>
          </w:p>
        </w:tc>
        <w:tc>
          <w:tcPr>
            <w:tcW w:w="2069" w:type="dxa"/>
            <w:vAlign w:val="center"/>
          </w:tcPr>
          <w:p w14:paraId="20211670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0,04</w:t>
            </w:r>
          </w:p>
        </w:tc>
      </w:tr>
      <w:tr w:rsidR="002A4991" w:rsidRPr="007F7879" w14:paraId="645B9242" w14:textId="77777777" w:rsidTr="002A4991">
        <w:trPr>
          <w:trHeight w:val="778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FB3D5C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11E0DC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неплотностей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902C815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7C761C43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0,20</w:t>
            </w:r>
          </w:p>
        </w:tc>
      </w:tr>
      <w:tr w:rsidR="002A4991" w:rsidRPr="007F7879" w14:paraId="1565F514" w14:textId="77777777" w:rsidTr="002A4991">
        <w:trPr>
          <w:trHeight w:val="26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806E6C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19.3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BCF9930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и обеспечение исправного состояния систем автоматического дымоудаления;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63491D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 раза в год</w:t>
            </w:r>
          </w:p>
        </w:tc>
        <w:tc>
          <w:tcPr>
            <w:tcW w:w="2069" w:type="dxa"/>
            <w:vAlign w:val="center"/>
          </w:tcPr>
          <w:p w14:paraId="14685DDB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0,08</w:t>
            </w:r>
          </w:p>
        </w:tc>
      </w:tr>
      <w:tr w:rsidR="002A4991" w:rsidRPr="007F7879" w14:paraId="534C0DB4" w14:textId="77777777" w:rsidTr="002A4991">
        <w:trPr>
          <w:trHeight w:val="31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377B26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19.4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2039406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E528105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4D25EF54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0,33</w:t>
            </w:r>
          </w:p>
        </w:tc>
      </w:tr>
      <w:tr w:rsidR="002A4991" w:rsidRPr="007F7879" w14:paraId="6B989429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7B69C1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38FE9B1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колпаков вентиляционных труб, ремонт вентиляторов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304E70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702083CA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0,10</w:t>
            </w:r>
          </w:p>
        </w:tc>
      </w:tr>
      <w:tr w:rsidR="002A4991" w:rsidRPr="007F7879" w14:paraId="327912DF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778D58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1A5030C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продухов вентиляции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272BD2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17F77565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0,06</w:t>
            </w:r>
          </w:p>
        </w:tc>
      </w:tr>
      <w:tr w:rsidR="002A4991" w:rsidRPr="007F7879" w14:paraId="6B2747D5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9D5BB11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7767502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дымовых и вентиляционных труб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673B4E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24EB8D87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0,10</w:t>
            </w:r>
          </w:p>
        </w:tc>
      </w:tr>
      <w:tr w:rsidR="002A4991" w:rsidRPr="007F7879" w14:paraId="606713A7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CFBA91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D92DB2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(ремонт)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дифлекторов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5EE546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59793528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0,07</w:t>
            </w:r>
          </w:p>
        </w:tc>
      </w:tr>
      <w:tr w:rsidR="002A4991" w:rsidRPr="007F7879" w14:paraId="6CACD2B7" w14:textId="77777777" w:rsidTr="002A4991">
        <w:trPr>
          <w:trHeight w:val="248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D69D46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100601A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водоподкачек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</w:t>
            </w: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многоквартирных домах</w:t>
            </w:r>
          </w:p>
        </w:tc>
        <w:tc>
          <w:tcPr>
            <w:tcW w:w="2069" w:type="dxa"/>
            <w:vAlign w:val="center"/>
          </w:tcPr>
          <w:p w14:paraId="34D30515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0,00</w:t>
            </w:r>
          </w:p>
        </w:tc>
      </w:tr>
      <w:tr w:rsidR="002A4991" w:rsidRPr="007F7879" w14:paraId="1FDC7089" w14:textId="77777777" w:rsidTr="002A4991">
        <w:trPr>
          <w:trHeight w:val="41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D1CAAC5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D01DD0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водоподкачках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водоподкачек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работы по очистке теплообменного оборудования для удаления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отложений;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E146AA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29880AE5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144B1BF7" w14:textId="77777777" w:rsidTr="002A4991">
        <w:trPr>
          <w:trHeight w:val="33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6D60DA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20.2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CD6063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B8A02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5D57D841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2A4991" w:rsidRPr="0011205E" w14:paraId="7DB53826" w14:textId="77777777" w:rsidTr="002A4991">
        <w:trPr>
          <w:trHeight w:val="443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07C9964" w14:textId="77777777" w:rsidR="002A4991" w:rsidRPr="0011205E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7154FD1" w14:textId="77777777" w:rsidR="002A4991" w:rsidRPr="0011205E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205E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насосов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7A3F17F" w14:textId="77777777" w:rsidR="002A4991" w:rsidRPr="0011205E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205E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767C081E" w14:textId="77777777" w:rsidR="002A4991" w:rsidRPr="0011205E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205E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3995BC17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C37F75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A1900BF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069" w:type="dxa"/>
            <w:vAlign w:val="center"/>
          </w:tcPr>
          <w:p w14:paraId="4B882D99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0,77</w:t>
            </w:r>
          </w:p>
        </w:tc>
      </w:tr>
      <w:tr w:rsidR="002A4991" w:rsidRPr="007F7879" w14:paraId="1DA68B0F" w14:textId="77777777" w:rsidTr="002A4991">
        <w:trPr>
          <w:trHeight w:val="976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05D7FE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E0131BC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EDDF18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3255E59C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0,02</w:t>
            </w:r>
          </w:p>
        </w:tc>
      </w:tr>
      <w:tr w:rsidR="002A4991" w:rsidRPr="007F7879" w14:paraId="70795E18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931875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C2294CA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Постоянный контроль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параметров  воды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(давления, расхода) и 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5B2BDF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71065ECE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0,02</w:t>
            </w:r>
          </w:p>
        </w:tc>
      </w:tr>
      <w:tr w:rsidR="002A4991" w:rsidRPr="007F7879" w14:paraId="077D85D9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B1BB21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08CAB8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Контроль состояния и замена неисправных контрольно-измерительных приборов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(манометров, термометров и т.п.)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F9CF4F1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2069" w:type="dxa"/>
            <w:vAlign w:val="center"/>
          </w:tcPr>
          <w:p w14:paraId="7BED0E94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0,07</w:t>
            </w:r>
          </w:p>
        </w:tc>
      </w:tr>
      <w:tr w:rsidR="002A4991" w:rsidRPr="007F7879" w14:paraId="3879A562" w14:textId="77777777" w:rsidTr="002A4991">
        <w:trPr>
          <w:trHeight w:val="74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5847C0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697A442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85785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43758ECB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</w:tr>
      <w:tr w:rsidR="002A4991" w:rsidRPr="007F7879" w14:paraId="4C2E459D" w14:textId="77777777" w:rsidTr="002A4991">
        <w:trPr>
          <w:trHeight w:val="37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DCA793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B9A14CB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11C7E5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57241D30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0,22</w:t>
            </w:r>
          </w:p>
        </w:tc>
      </w:tr>
      <w:tr w:rsidR="002A4991" w:rsidRPr="007F7879" w14:paraId="2B10D037" w14:textId="77777777" w:rsidTr="002A4991">
        <w:trPr>
          <w:trHeight w:val="21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63178F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2FB83C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5FAA15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2CF5B57E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0,24</w:t>
            </w:r>
          </w:p>
        </w:tc>
      </w:tr>
      <w:tr w:rsidR="002A4991" w:rsidRPr="007F7879" w14:paraId="5658EBAA" w14:textId="77777777" w:rsidTr="002A4991">
        <w:trPr>
          <w:trHeight w:val="336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F10A75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CF1B5BC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FD5DF6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19A262E0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0E843917" w14:textId="77777777" w:rsidTr="002A4991">
        <w:trPr>
          <w:trHeight w:val="5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C55CC9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21.11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296DC60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систем водоснабжения для удаления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0914411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069" w:type="dxa"/>
            <w:vAlign w:val="center"/>
          </w:tcPr>
          <w:p w14:paraId="37755956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0,06</w:t>
            </w:r>
          </w:p>
        </w:tc>
      </w:tr>
      <w:tr w:rsidR="002A4991" w:rsidRPr="007F7879" w14:paraId="4831E9BD" w14:textId="77777777" w:rsidTr="002A4991">
        <w:trPr>
          <w:trHeight w:val="50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18EF18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3D4E7DD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 выполняемые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2069" w:type="dxa"/>
            <w:vAlign w:val="center"/>
          </w:tcPr>
          <w:p w14:paraId="77375E9C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</w:tr>
      <w:tr w:rsidR="002A4991" w:rsidRPr="007F7879" w14:paraId="16153301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DE0E28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75E6FD0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CF46F8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069" w:type="dxa"/>
            <w:vAlign w:val="center"/>
          </w:tcPr>
          <w:p w14:paraId="58081C23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6F690047" w14:textId="77777777" w:rsidTr="002A4991">
        <w:trPr>
          <w:trHeight w:val="54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652650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1FAE289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пробных пусконаладочных работ (пробные топки)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0D17A8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069" w:type="dxa"/>
            <w:vAlign w:val="center"/>
          </w:tcPr>
          <w:p w14:paraId="363E22CF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06B8716E" w14:textId="77777777" w:rsidTr="002A4991">
        <w:trPr>
          <w:trHeight w:val="30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A3C905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22.3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707B2144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Удаление воздуха из системы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EB8139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069" w:type="dxa"/>
            <w:vAlign w:val="center"/>
          </w:tcPr>
          <w:p w14:paraId="243969F6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23D8AE46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CE4504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E92417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41A4DE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069" w:type="dxa"/>
            <w:vAlign w:val="center"/>
          </w:tcPr>
          <w:p w14:paraId="4251BB1A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4570F38D" w14:textId="77777777" w:rsidTr="002A4991">
        <w:trPr>
          <w:trHeight w:val="17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AA26D3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4441917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2069" w:type="dxa"/>
            <w:vAlign w:val="center"/>
          </w:tcPr>
          <w:p w14:paraId="2418551A" w14:textId="176A1AC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</w:t>
            </w:r>
            <w:r w:rsidR="000C4F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34</w:t>
            </w:r>
          </w:p>
        </w:tc>
      </w:tr>
      <w:tr w:rsidR="002A4991" w:rsidRPr="007F7879" w14:paraId="667747FC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93C434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7ED2F6A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40D9B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77ED0C51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0,10</w:t>
            </w:r>
          </w:p>
        </w:tc>
      </w:tr>
      <w:tr w:rsidR="002A4991" w:rsidRPr="007F7879" w14:paraId="6D0C0101" w14:textId="77777777" w:rsidTr="002A4991">
        <w:trPr>
          <w:trHeight w:val="55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91173B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D907C1B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F60F1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55BDC387" w14:textId="4A95D1D5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 w:rsidR="000C4F4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A4991" w:rsidRPr="007F7879" w14:paraId="49103A75" w14:textId="77777777" w:rsidTr="002A4991">
        <w:trPr>
          <w:trHeight w:val="572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08F6BB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9250C8D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дымоудаления,  лифтов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,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D5F3D5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3B38E784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0,20</w:t>
            </w:r>
          </w:p>
        </w:tc>
      </w:tr>
      <w:tr w:rsidR="002A4991" w:rsidRPr="007F7879" w14:paraId="232ECE6C" w14:textId="77777777" w:rsidTr="002A4991">
        <w:trPr>
          <w:trHeight w:val="572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0E9F87F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93043C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A43D5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04E983B5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0,04</w:t>
            </w:r>
          </w:p>
        </w:tc>
      </w:tr>
      <w:tr w:rsidR="002A4991" w:rsidRPr="007F7879" w14:paraId="0AF0C362" w14:textId="77777777" w:rsidTr="002A4991">
        <w:trPr>
          <w:trHeight w:val="334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5B1D19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C244DB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4D8457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5CDC626F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0,72</w:t>
            </w:r>
          </w:p>
        </w:tc>
      </w:tr>
      <w:tr w:rsidR="002A4991" w:rsidRPr="007F7879" w14:paraId="70983E03" w14:textId="77777777" w:rsidTr="002A4991">
        <w:trPr>
          <w:trHeight w:val="334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51843D8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Times New Roman" w:hAnsi="Times New Roman" w:cs="Times New Roman"/>
                <w:bCs/>
              </w:rPr>
              <w:t>24.1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9391CFD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19F18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69" w:type="dxa"/>
            <w:vMerge w:val="restart"/>
            <w:vAlign w:val="center"/>
          </w:tcPr>
          <w:p w14:paraId="7F6A2EF4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0,72</w:t>
            </w:r>
          </w:p>
        </w:tc>
      </w:tr>
      <w:tr w:rsidR="002A4991" w:rsidRPr="007F7879" w14:paraId="04BEC76F" w14:textId="77777777" w:rsidTr="002A4991">
        <w:trPr>
          <w:trHeight w:val="334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1B8FE7D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Times New Roman" w:hAnsi="Times New Roman" w:cs="Times New Roman"/>
                <w:bCs/>
              </w:rPr>
              <w:t>24.2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ABDC23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Times New Roman" w:hAnsi="Times New Roman" w:cs="Times New Roman"/>
                <w:bCs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D006F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69" w:type="dxa"/>
            <w:vMerge/>
            <w:vAlign w:val="center"/>
          </w:tcPr>
          <w:p w14:paraId="1D6E70C2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A4991" w:rsidRPr="007F7879" w14:paraId="38E61FE7" w14:textId="77777777" w:rsidTr="002A4991">
        <w:trPr>
          <w:trHeight w:val="334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25F5AC0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CD5D6BF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9C326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69" w:type="dxa"/>
            <w:vMerge/>
            <w:vAlign w:val="center"/>
          </w:tcPr>
          <w:p w14:paraId="281992C2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A4991" w:rsidRPr="007F7879" w14:paraId="02C25F17" w14:textId="77777777" w:rsidTr="002A4991">
        <w:trPr>
          <w:trHeight w:val="510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6F62B07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3819A7DE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 и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услуги,  которые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могут повлиять на обеспечение условий доступности для инвалидов  в помещения многоквартирного дома, выполняются с учетом обеспечения такого доступа</w:t>
            </w:r>
          </w:p>
        </w:tc>
        <w:tc>
          <w:tcPr>
            <w:tcW w:w="2069" w:type="dxa"/>
            <w:vAlign w:val="center"/>
          </w:tcPr>
          <w:p w14:paraId="1485FD6C" w14:textId="214863C8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</w:t>
            </w:r>
            <w:r w:rsidR="000C4F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</w:tr>
      <w:tr w:rsidR="002A4991" w:rsidRPr="007F7879" w14:paraId="45702EF1" w14:textId="77777777" w:rsidTr="002A4991">
        <w:trPr>
          <w:trHeight w:val="510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75C69E9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FBDF6C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B0C919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55D30E43" w14:textId="0A3374E4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</w:t>
            </w:r>
            <w:r w:rsidR="000C4F4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00</w:t>
            </w:r>
          </w:p>
        </w:tc>
      </w:tr>
      <w:tr w:rsidR="002A4991" w:rsidRPr="007F7879" w14:paraId="51FC19FA" w14:textId="77777777" w:rsidTr="002A4991">
        <w:trPr>
          <w:trHeight w:val="11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BC5B8E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B54531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Устранение аварий после получения заявки диспетчером</w:t>
            </w:r>
          </w:p>
        </w:tc>
        <w:tc>
          <w:tcPr>
            <w:tcW w:w="2069" w:type="dxa"/>
            <w:vAlign w:val="center"/>
          </w:tcPr>
          <w:p w14:paraId="70BE8808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1,18</w:t>
            </w:r>
          </w:p>
        </w:tc>
      </w:tr>
      <w:tr w:rsidR="002A4991" w:rsidRPr="007F7879" w14:paraId="2C5CA67B" w14:textId="77777777" w:rsidTr="002A4991">
        <w:trPr>
          <w:trHeight w:val="394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F7D701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A41641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водоснабжения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9A9A25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2069" w:type="dxa"/>
            <w:vAlign w:val="center"/>
          </w:tcPr>
          <w:p w14:paraId="5C7F8275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0,43</w:t>
            </w:r>
          </w:p>
        </w:tc>
      </w:tr>
      <w:tr w:rsidR="002A4991" w:rsidRPr="007F7879" w14:paraId="3A055E07" w14:textId="77777777" w:rsidTr="002A4991">
        <w:trPr>
          <w:trHeight w:val="472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96B935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F01A9C9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водоотведения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DDB4AA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2069" w:type="dxa"/>
            <w:vAlign w:val="center"/>
          </w:tcPr>
          <w:p w14:paraId="3CD37CBB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0,40</w:t>
            </w:r>
          </w:p>
        </w:tc>
      </w:tr>
      <w:tr w:rsidR="002A4991" w:rsidRPr="007F7879" w14:paraId="79CB411A" w14:textId="77777777" w:rsidTr="002A4991">
        <w:trPr>
          <w:trHeight w:val="394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AF4FFB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4031322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центрального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01B86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2069" w:type="dxa"/>
            <w:vAlign w:val="center"/>
          </w:tcPr>
          <w:p w14:paraId="2BB688BF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1EBE1375" w14:textId="77777777" w:rsidTr="002A4991">
        <w:trPr>
          <w:trHeight w:val="47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58D88C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C5A17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горячего водоснабжения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5CF7A1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2069" w:type="dxa"/>
            <w:vAlign w:val="center"/>
          </w:tcPr>
          <w:p w14:paraId="17861689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0AB9EFBF" w14:textId="77777777" w:rsidTr="002A4991">
        <w:trPr>
          <w:trHeight w:val="40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CFD1F1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59E4F9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системах  энергоснабжения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55FD0C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2069" w:type="dxa"/>
            <w:vAlign w:val="center"/>
          </w:tcPr>
          <w:p w14:paraId="4CD87476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0,35</w:t>
            </w:r>
          </w:p>
        </w:tc>
      </w:tr>
      <w:tr w:rsidR="002A4991" w:rsidRPr="007F7879" w14:paraId="6BC4FEFF" w14:textId="77777777" w:rsidTr="002A4991">
        <w:trPr>
          <w:trHeight w:val="37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A2F36A6" w14:textId="77777777" w:rsidR="002A4991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05043FE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56B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Затраты </w:t>
            </w:r>
            <w:proofErr w:type="gramStart"/>
            <w:r w:rsidRPr="00A56B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 проезд</w:t>
            </w:r>
            <w:proofErr w:type="gramEnd"/>
            <w:r w:rsidRPr="00A56B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к многоквартирным жилым домам, находящимся на удалении от офиса обслуживания</w:t>
            </w:r>
          </w:p>
        </w:tc>
        <w:tc>
          <w:tcPr>
            <w:tcW w:w="2069" w:type="dxa"/>
            <w:vAlign w:val="center"/>
          </w:tcPr>
          <w:p w14:paraId="27EA95C8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</w:tr>
      <w:tr w:rsidR="002A4991" w:rsidRPr="007F7879" w14:paraId="6C6168D0" w14:textId="77777777" w:rsidTr="002A4991">
        <w:trPr>
          <w:trHeight w:val="37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F7774F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4CF4382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Управление жилищным фондом</w:t>
            </w:r>
          </w:p>
        </w:tc>
        <w:tc>
          <w:tcPr>
            <w:tcW w:w="2069" w:type="dxa"/>
            <w:vAlign w:val="center"/>
          </w:tcPr>
          <w:p w14:paraId="2F626FC7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3,42</w:t>
            </w:r>
          </w:p>
        </w:tc>
      </w:tr>
      <w:tr w:rsidR="002A4991" w:rsidRPr="007F7879" w14:paraId="0CA467D5" w14:textId="77777777" w:rsidTr="002A4991">
        <w:trPr>
          <w:trHeight w:val="375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6FFED617" w14:textId="77777777" w:rsidR="002A4991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1E682B2A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2069" w:type="dxa"/>
            <w:vAlign w:val="center"/>
          </w:tcPr>
          <w:p w14:paraId="0ED2C1B0" w14:textId="5EC5615F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9309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7,97</w:t>
            </w:r>
          </w:p>
        </w:tc>
      </w:tr>
    </w:tbl>
    <w:p w14:paraId="1A300D57" w14:textId="77777777" w:rsidR="00EE1E08" w:rsidRPr="00CE0D0B" w:rsidRDefault="00EE1E08" w:rsidP="00EE1E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407C9238" w14:textId="77777777" w:rsidR="00EE1E08" w:rsidRPr="00EE1E81" w:rsidRDefault="00EE1E08" w:rsidP="00EE1E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0234BE" w14:textId="77777777" w:rsidR="00E30394" w:rsidRPr="00EE1E81" w:rsidRDefault="00E30394" w:rsidP="00E30394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AE1645" w14:textId="77777777" w:rsidR="00E30394" w:rsidRPr="00EE1E81" w:rsidRDefault="00E30394" w:rsidP="00E3039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992637" w14:textId="77777777" w:rsidR="00E30394" w:rsidRPr="00EE1E81" w:rsidRDefault="00E30394" w:rsidP="00E30394">
      <w:pPr>
        <w:suppressAutoHyphens/>
        <w:spacing w:after="0" w:line="36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14:paraId="7EEBADB6" w14:textId="4805A4D8" w:rsidR="00EE1E08" w:rsidRDefault="00EE1E08" w:rsidP="009309ED">
      <w:pPr>
        <w:rPr>
          <w:rFonts w:ascii="Times New Roman" w:eastAsia="Tahoma" w:hAnsi="Times New Roman" w:cs="Times New Roman"/>
          <w:sz w:val="24"/>
          <w:szCs w:val="24"/>
          <w:lang w:eastAsia="ar-SA"/>
        </w:rPr>
        <w:sectPr w:rsidR="00EE1E08" w:rsidSect="009309ED">
          <w:footerReference w:type="default" r:id="rId7"/>
          <w:footnotePr>
            <w:pos w:val="beneathText"/>
          </w:footnotePr>
          <w:type w:val="continuous"/>
          <w:pgSz w:w="11905" w:h="16837"/>
          <w:pgMar w:top="709" w:right="1702" w:bottom="1134" w:left="850" w:header="720" w:footer="1134" w:gutter="0"/>
          <w:cols w:space="720"/>
          <w:docGrid w:linePitch="360"/>
        </w:sectPr>
      </w:pPr>
      <w:r>
        <w:rPr>
          <w:rFonts w:ascii="Times New Roman" w:eastAsia="Tahoma" w:hAnsi="Times New Roman" w:cs="Times New Roman"/>
          <w:sz w:val="24"/>
          <w:szCs w:val="24"/>
          <w:lang w:eastAsia="ar-SA"/>
        </w:rPr>
        <w:br w:type="page"/>
      </w:r>
    </w:p>
    <w:p w14:paraId="0B7B5740" w14:textId="2B0015C6" w:rsidR="00E30394" w:rsidRPr="00EE1E81" w:rsidRDefault="00E30394" w:rsidP="009309E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E30394" w:rsidRPr="00EE1E81" w:rsidSect="002A4991">
      <w:footnotePr>
        <w:pos w:val="beneathText"/>
      </w:footnotePr>
      <w:type w:val="continuous"/>
      <w:pgSz w:w="11905" w:h="16837"/>
      <w:pgMar w:top="1134" w:right="850" w:bottom="1693" w:left="1702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0FFB" w14:textId="77777777" w:rsidR="00997F8E" w:rsidRDefault="00997F8E" w:rsidP="004B7B44">
      <w:pPr>
        <w:spacing w:after="0" w:line="240" w:lineRule="auto"/>
      </w:pPr>
      <w:r>
        <w:separator/>
      </w:r>
    </w:p>
  </w:endnote>
  <w:endnote w:type="continuationSeparator" w:id="0">
    <w:p w14:paraId="66B9661F" w14:textId="77777777" w:rsidR="00997F8E" w:rsidRDefault="00997F8E" w:rsidP="004B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897258"/>
      <w:docPartObj>
        <w:docPartGallery w:val="Page Numbers (Bottom of Page)"/>
        <w:docPartUnique/>
      </w:docPartObj>
    </w:sdtPr>
    <w:sdtContent>
      <w:p w14:paraId="5D86274F" w14:textId="77777777" w:rsidR="00B20CCF" w:rsidRDefault="00A16568">
        <w:pPr>
          <w:pStyle w:val="a8"/>
          <w:jc w:val="right"/>
        </w:pPr>
        <w:r>
          <w:fldChar w:fldCharType="begin"/>
        </w:r>
        <w:r w:rsidR="00B20CCF">
          <w:instrText>PAGE   \* MERGEFORMAT</w:instrText>
        </w:r>
        <w:r>
          <w:fldChar w:fldCharType="separate"/>
        </w:r>
        <w:r w:rsidR="0011205E">
          <w:rPr>
            <w:noProof/>
          </w:rPr>
          <w:t>43</w:t>
        </w:r>
        <w:r>
          <w:fldChar w:fldCharType="end"/>
        </w:r>
      </w:p>
    </w:sdtContent>
  </w:sdt>
  <w:p w14:paraId="7E9EE580" w14:textId="77777777" w:rsidR="00B20CCF" w:rsidRDefault="00B20C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AC60" w14:textId="77777777" w:rsidR="00997F8E" w:rsidRDefault="00997F8E" w:rsidP="004B7B44">
      <w:pPr>
        <w:spacing w:after="0" w:line="240" w:lineRule="auto"/>
      </w:pPr>
      <w:r>
        <w:separator/>
      </w:r>
    </w:p>
  </w:footnote>
  <w:footnote w:type="continuationSeparator" w:id="0">
    <w:p w14:paraId="370795A3" w14:textId="77777777" w:rsidR="00997F8E" w:rsidRDefault="00997F8E" w:rsidP="004B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062"/>
        </w:tabs>
        <w:ind w:left="2062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45"/>
        </w:tabs>
        <w:ind w:left="845" w:hanging="360"/>
      </w:p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360"/>
      </w:p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55"/>
        </w:tabs>
        <w:ind w:left="375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7B966E6"/>
    <w:multiLevelType w:val="hybridMultilevel"/>
    <w:tmpl w:val="9B325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A93E8C"/>
    <w:multiLevelType w:val="multilevel"/>
    <w:tmpl w:val="92C4F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4F01D3C"/>
    <w:multiLevelType w:val="hybridMultilevel"/>
    <w:tmpl w:val="BA62BB56"/>
    <w:lvl w:ilvl="0" w:tplc="31562B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8070553"/>
    <w:multiLevelType w:val="hybridMultilevel"/>
    <w:tmpl w:val="27B6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45A85"/>
    <w:multiLevelType w:val="hybridMultilevel"/>
    <w:tmpl w:val="7278E8EE"/>
    <w:lvl w:ilvl="0" w:tplc="1CFA0A5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9E28D39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0D1F72"/>
    <w:multiLevelType w:val="hybridMultilevel"/>
    <w:tmpl w:val="3C387A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86F37"/>
    <w:multiLevelType w:val="multilevel"/>
    <w:tmpl w:val="B9F4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0D15912"/>
    <w:multiLevelType w:val="multilevel"/>
    <w:tmpl w:val="69289FA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 w15:restartNumberingAfterBreak="0">
    <w:nsid w:val="76BB2D75"/>
    <w:multiLevelType w:val="multilevel"/>
    <w:tmpl w:val="989873A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6" w15:restartNumberingAfterBreak="0">
    <w:nsid w:val="779E49D6"/>
    <w:multiLevelType w:val="multilevel"/>
    <w:tmpl w:val="ADC62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326369974">
    <w:abstractNumId w:val="6"/>
  </w:num>
  <w:num w:numId="2" w16cid:durableId="1772042853">
    <w:abstractNumId w:val="11"/>
  </w:num>
  <w:num w:numId="3" w16cid:durableId="242765440">
    <w:abstractNumId w:val="1"/>
  </w:num>
  <w:num w:numId="4" w16cid:durableId="2102797176">
    <w:abstractNumId w:val="12"/>
  </w:num>
  <w:num w:numId="5" w16cid:durableId="1421369735">
    <w:abstractNumId w:val="0"/>
  </w:num>
  <w:num w:numId="6" w16cid:durableId="1836990037">
    <w:abstractNumId w:val="2"/>
  </w:num>
  <w:num w:numId="7" w16cid:durableId="676469243">
    <w:abstractNumId w:val="3"/>
  </w:num>
  <w:num w:numId="8" w16cid:durableId="381175036">
    <w:abstractNumId w:val="4"/>
  </w:num>
  <w:num w:numId="9" w16cid:durableId="1273318858">
    <w:abstractNumId w:val="9"/>
  </w:num>
  <w:num w:numId="10" w16cid:durableId="1688755694">
    <w:abstractNumId w:val="7"/>
  </w:num>
  <w:num w:numId="11" w16cid:durableId="1300301826">
    <w:abstractNumId w:val="13"/>
  </w:num>
  <w:num w:numId="12" w16cid:durableId="1146049311">
    <w:abstractNumId w:val="5"/>
  </w:num>
  <w:num w:numId="13" w16cid:durableId="2010980301">
    <w:abstractNumId w:val="14"/>
  </w:num>
  <w:num w:numId="14" w16cid:durableId="635791616">
    <w:abstractNumId w:val="8"/>
  </w:num>
  <w:num w:numId="15" w16cid:durableId="816265754">
    <w:abstractNumId w:val="16"/>
  </w:num>
  <w:num w:numId="16" w16cid:durableId="152533822">
    <w:abstractNumId w:val="10"/>
  </w:num>
  <w:num w:numId="17" w16cid:durableId="10708813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33"/>
    <w:rsid w:val="00006A40"/>
    <w:rsid w:val="00010AFE"/>
    <w:rsid w:val="00047A11"/>
    <w:rsid w:val="000606F2"/>
    <w:rsid w:val="000611F8"/>
    <w:rsid w:val="00096BCE"/>
    <w:rsid w:val="000C0DFF"/>
    <w:rsid w:val="000C316C"/>
    <w:rsid w:val="000C4F4C"/>
    <w:rsid w:val="00103290"/>
    <w:rsid w:val="0011205E"/>
    <w:rsid w:val="00126B62"/>
    <w:rsid w:val="0013306A"/>
    <w:rsid w:val="00140F4A"/>
    <w:rsid w:val="00193E65"/>
    <w:rsid w:val="001B305F"/>
    <w:rsid w:val="001D3467"/>
    <w:rsid w:val="001E2858"/>
    <w:rsid w:val="001E3215"/>
    <w:rsid w:val="00265D6A"/>
    <w:rsid w:val="00280996"/>
    <w:rsid w:val="0028728C"/>
    <w:rsid w:val="002A4991"/>
    <w:rsid w:val="002C5D47"/>
    <w:rsid w:val="002D67B4"/>
    <w:rsid w:val="00311BFF"/>
    <w:rsid w:val="003167CB"/>
    <w:rsid w:val="003276EB"/>
    <w:rsid w:val="0033370D"/>
    <w:rsid w:val="00386D55"/>
    <w:rsid w:val="003935B3"/>
    <w:rsid w:val="003B7218"/>
    <w:rsid w:val="003F7D57"/>
    <w:rsid w:val="00403D95"/>
    <w:rsid w:val="004462EB"/>
    <w:rsid w:val="004635B4"/>
    <w:rsid w:val="00470FF2"/>
    <w:rsid w:val="0048121E"/>
    <w:rsid w:val="004B0889"/>
    <w:rsid w:val="004B7B44"/>
    <w:rsid w:val="004C0DC2"/>
    <w:rsid w:val="004E1FAB"/>
    <w:rsid w:val="0051341E"/>
    <w:rsid w:val="00580AB3"/>
    <w:rsid w:val="005B3939"/>
    <w:rsid w:val="005D4D25"/>
    <w:rsid w:val="005D73C6"/>
    <w:rsid w:val="006119F4"/>
    <w:rsid w:val="00616FB0"/>
    <w:rsid w:val="006339A9"/>
    <w:rsid w:val="00651156"/>
    <w:rsid w:val="006563B6"/>
    <w:rsid w:val="00667712"/>
    <w:rsid w:val="006D1137"/>
    <w:rsid w:val="006E1B59"/>
    <w:rsid w:val="006F6E19"/>
    <w:rsid w:val="00711385"/>
    <w:rsid w:val="00721F7C"/>
    <w:rsid w:val="00743C2B"/>
    <w:rsid w:val="00795939"/>
    <w:rsid w:val="007B7CF2"/>
    <w:rsid w:val="007F5D1D"/>
    <w:rsid w:val="008174E2"/>
    <w:rsid w:val="0085293C"/>
    <w:rsid w:val="008C72E3"/>
    <w:rsid w:val="008F0A1C"/>
    <w:rsid w:val="009309ED"/>
    <w:rsid w:val="00931B37"/>
    <w:rsid w:val="00937C0C"/>
    <w:rsid w:val="0094231C"/>
    <w:rsid w:val="00950A04"/>
    <w:rsid w:val="00955989"/>
    <w:rsid w:val="009628CE"/>
    <w:rsid w:val="00997F8E"/>
    <w:rsid w:val="009C485C"/>
    <w:rsid w:val="009D2B9B"/>
    <w:rsid w:val="009D74CB"/>
    <w:rsid w:val="009E346C"/>
    <w:rsid w:val="00A00246"/>
    <w:rsid w:val="00A16568"/>
    <w:rsid w:val="00A536CB"/>
    <w:rsid w:val="00A5380E"/>
    <w:rsid w:val="00A84698"/>
    <w:rsid w:val="00A90FD7"/>
    <w:rsid w:val="00A94E93"/>
    <w:rsid w:val="00AC0BBA"/>
    <w:rsid w:val="00AD30F8"/>
    <w:rsid w:val="00B03F7F"/>
    <w:rsid w:val="00B20CCF"/>
    <w:rsid w:val="00B34D39"/>
    <w:rsid w:val="00B61517"/>
    <w:rsid w:val="00B72014"/>
    <w:rsid w:val="00B73765"/>
    <w:rsid w:val="00B97F35"/>
    <w:rsid w:val="00BF486C"/>
    <w:rsid w:val="00C01548"/>
    <w:rsid w:val="00C55642"/>
    <w:rsid w:val="00C732D7"/>
    <w:rsid w:val="00C739F0"/>
    <w:rsid w:val="00C75CFE"/>
    <w:rsid w:val="00CC574D"/>
    <w:rsid w:val="00D52B16"/>
    <w:rsid w:val="00E160AD"/>
    <w:rsid w:val="00E17A33"/>
    <w:rsid w:val="00E26B93"/>
    <w:rsid w:val="00E30394"/>
    <w:rsid w:val="00E41F31"/>
    <w:rsid w:val="00E459A4"/>
    <w:rsid w:val="00E7487D"/>
    <w:rsid w:val="00E75737"/>
    <w:rsid w:val="00EA30BD"/>
    <w:rsid w:val="00EC6C53"/>
    <w:rsid w:val="00ED770E"/>
    <w:rsid w:val="00EE1E08"/>
    <w:rsid w:val="00EE1E81"/>
    <w:rsid w:val="00EF0300"/>
    <w:rsid w:val="00EF64BB"/>
    <w:rsid w:val="00F05347"/>
    <w:rsid w:val="00F63541"/>
    <w:rsid w:val="00F73082"/>
    <w:rsid w:val="00FE5D3F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5E54"/>
  <w15:docId w15:val="{AEC6EE04-DB80-40BB-817B-6B0BA6CC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D39"/>
  </w:style>
  <w:style w:type="paragraph" w:styleId="1">
    <w:name w:val="heading 1"/>
    <w:basedOn w:val="a"/>
    <w:next w:val="a"/>
    <w:link w:val="10"/>
    <w:qFormat/>
    <w:rsid w:val="00CC574D"/>
    <w:pPr>
      <w:keepNext/>
      <w:widowControl w:val="0"/>
      <w:tabs>
        <w:tab w:val="num" w:pos="360"/>
      </w:tabs>
      <w:suppressAutoHyphens/>
      <w:spacing w:after="0" w:line="240" w:lineRule="auto"/>
      <w:ind w:left="45" w:hanging="360"/>
      <w:jc w:val="both"/>
      <w:outlineLvl w:val="0"/>
    </w:pPr>
    <w:rPr>
      <w:rFonts w:ascii="Arial" w:eastAsia="Lucida Sans Unicode" w:hAnsi="Arial" w:cs="Tahoma"/>
      <w:b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CC574D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right"/>
      <w:outlineLvl w:val="1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3">
    <w:name w:val="heading 3"/>
    <w:basedOn w:val="11"/>
    <w:next w:val="a0"/>
    <w:link w:val="30"/>
    <w:qFormat/>
    <w:rsid w:val="006F6E19"/>
    <w:pPr>
      <w:widowControl/>
      <w:tabs>
        <w:tab w:val="num" w:pos="0"/>
      </w:tabs>
      <w:spacing w:after="119"/>
      <w:outlineLvl w:val="2"/>
    </w:pPr>
    <w:rPr>
      <w:rFonts w:cs="Times New Roman"/>
      <w:b/>
      <w:bCs/>
      <w:color w:val="000000"/>
      <w:lang w:eastAsia="ar-SA" w:bidi="ar-SA"/>
    </w:rPr>
  </w:style>
  <w:style w:type="paragraph" w:styleId="4">
    <w:name w:val="heading 4"/>
    <w:basedOn w:val="11"/>
    <w:next w:val="a0"/>
    <w:link w:val="40"/>
    <w:qFormat/>
    <w:rsid w:val="006F6E19"/>
    <w:pPr>
      <w:widowControl/>
      <w:tabs>
        <w:tab w:val="num" w:pos="0"/>
      </w:tabs>
      <w:spacing w:after="119"/>
      <w:outlineLvl w:val="3"/>
    </w:pPr>
    <w:rPr>
      <w:rFonts w:cs="Times New Roman"/>
      <w:b/>
      <w:bCs/>
      <w:i/>
      <w:iCs/>
      <w:color w:val="000000"/>
      <w:sz w:val="22"/>
      <w:szCs w:val="22"/>
      <w:lang w:eastAsia="ar-SA" w:bidi="ar-SA"/>
    </w:rPr>
  </w:style>
  <w:style w:type="paragraph" w:styleId="5">
    <w:name w:val="heading 5"/>
    <w:basedOn w:val="a"/>
    <w:next w:val="a"/>
    <w:link w:val="50"/>
    <w:qFormat/>
    <w:rsid w:val="006F6E19"/>
    <w:pPr>
      <w:keepNext/>
      <w:tabs>
        <w:tab w:val="num" w:pos="0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B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B7B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B7B44"/>
  </w:style>
  <w:style w:type="paragraph" w:styleId="a8">
    <w:name w:val="footer"/>
    <w:basedOn w:val="a"/>
    <w:link w:val="a9"/>
    <w:uiPriority w:val="99"/>
    <w:unhideWhenUsed/>
    <w:rsid w:val="004B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B7B44"/>
  </w:style>
  <w:style w:type="character" w:customStyle="1" w:styleId="10">
    <w:name w:val="Заголовок 1 Знак"/>
    <w:basedOn w:val="a1"/>
    <w:link w:val="1"/>
    <w:rsid w:val="00CC574D"/>
    <w:rPr>
      <w:rFonts w:ascii="Arial" w:eastAsia="Lucida Sans Unicode" w:hAnsi="Arial" w:cs="Tahoma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CC574D"/>
    <w:rPr>
      <w:rFonts w:ascii="Arial" w:eastAsia="Lucida Sans Unicode" w:hAnsi="Arial" w:cs="Tahoma"/>
      <w:sz w:val="24"/>
      <w:szCs w:val="24"/>
      <w:lang w:eastAsia="ru-RU" w:bidi="ru-RU"/>
    </w:rPr>
  </w:style>
  <w:style w:type="numbering" w:customStyle="1" w:styleId="12">
    <w:name w:val="Нет списка1"/>
    <w:next w:val="a3"/>
    <w:uiPriority w:val="99"/>
    <w:semiHidden/>
    <w:unhideWhenUsed/>
    <w:rsid w:val="00CC574D"/>
  </w:style>
  <w:style w:type="character" w:customStyle="1" w:styleId="WW8Num4z0">
    <w:name w:val="WW8Num4z0"/>
    <w:rsid w:val="00CC574D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CC574D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CC574D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C574D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CC574D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CC574D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C574D"/>
  </w:style>
  <w:style w:type="character" w:customStyle="1" w:styleId="WW-Absatz-Standardschriftart">
    <w:name w:val="WW-Absatz-Standardschriftart"/>
    <w:rsid w:val="00CC574D"/>
  </w:style>
  <w:style w:type="character" w:customStyle="1" w:styleId="WW8Num6z0">
    <w:name w:val="WW8Num6z0"/>
    <w:rsid w:val="00CC574D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CC574D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CC574D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CC574D"/>
  </w:style>
  <w:style w:type="character" w:customStyle="1" w:styleId="WW-Absatz-Standardschriftart11">
    <w:name w:val="WW-Absatz-Standardschriftart11"/>
    <w:rsid w:val="00CC574D"/>
  </w:style>
  <w:style w:type="character" w:customStyle="1" w:styleId="WW-Absatz-Standardschriftart111">
    <w:name w:val="WW-Absatz-Standardschriftart111"/>
    <w:rsid w:val="00CC574D"/>
  </w:style>
  <w:style w:type="character" w:customStyle="1" w:styleId="aa">
    <w:name w:val="Символ нумерации"/>
    <w:rsid w:val="00CC574D"/>
  </w:style>
  <w:style w:type="character" w:customStyle="1" w:styleId="ab">
    <w:name w:val="Маркеры списка"/>
    <w:rsid w:val="00CC574D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0"/>
    <w:rsid w:val="00CC574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0">
    <w:name w:val="Body Text"/>
    <w:basedOn w:val="a"/>
    <w:link w:val="ac"/>
    <w:semiHidden/>
    <w:rsid w:val="00CC574D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c">
    <w:name w:val="Основной текст Знак"/>
    <w:basedOn w:val="a1"/>
    <w:link w:val="a0"/>
    <w:semiHidden/>
    <w:rsid w:val="00CC574D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d">
    <w:name w:val="List"/>
    <w:basedOn w:val="a0"/>
    <w:semiHidden/>
    <w:rsid w:val="00CC574D"/>
  </w:style>
  <w:style w:type="paragraph" w:customStyle="1" w:styleId="13">
    <w:name w:val="Название1"/>
    <w:basedOn w:val="a"/>
    <w:rsid w:val="00CC574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eastAsia="ru-RU" w:bidi="ru-RU"/>
    </w:rPr>
  </w:style>
  <w:style w:type="paragraph" w:customStyle="1" w:styleId="14">
    <w:name w:val="Указатель1"/>
    <w:basedOn w:val="a"/>
    <w:rsid w:val="00CC57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e">
    <w:name w:val="Body Text Indent"/>
    <w:basedOn w:val="a"/>
    <w:link w:val="af"/>
    <w:semiHidden/>
    <w:rsid w:val="00CC574D"/>
    <w:pPr>
      <w:widowControl w:val="0"/>
      <w:suppressAutoHyphens/>
      <w:spacing w:after="0" w:line="360" w:lineRule="auto"/>
      <w:ind w:left="425" w:firstLine="295"/>
      <w:jc w:val="both"/>
    </w:pPr>
    <w:rPr>
      <w:rFonts w:ascii="Arial" w:eastAsia="Lucida Sans Unicode" w:hAnsi="Arial" w:cs="Tahoma"/>
      <w:sz w:val="18"/>
      <w:szCs w:val="24"/>
      <w:lang w:eastAsia="ru-RU" w:bidi="ru-RU"/>
    </w:rPr>
  </w:style>
  <w:style w:type="character" w:customStyle="1" w:styleId="af">
    <w:name w:val="Основной текст с отступом Знак"/>
    <w:basedOn w:val="a1"/>
    <w:link w:val="ae"/>
    <w:semiHidden/>
    <w:rsid w:val="00CC574D"/>
    <w:rPr>
      <w:rFonts w:ascii="Arial" w:eastAsia="Lucida Sans Unicode" w:hAnsi="Arial" w:cs="Tahoma"/>
      <w:sz w:val="18"/>
      <w:szCs w:val="24"/>
      <w:lang w:eastAsia="ru-RU" w:bidi="ru-RU"/>
    </w:rPr>
  </w:style>
  <w:style w:type="paragraph" w:styleId="af0">
    <w:name w:val="Title"/>
    <w:basedOn w:val="11"/>
    <w:next w:val="af1"/>
    <w:link w:val="af2"/>
    <w:qFormat/>
    <w:rsid w:val="00CC574D"/>
  </w:style>
  <w:style w:type="character" w:customStyle="1" w:styleId="af2">
    <w:name w:val="Название Знак"/>
    <w:basedOn w:val="a1"/>
    <w:link w:val="af0"/>
    <w:rsid w:val="00CC574D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1">
    <w:name w:val="Subtitle"/>
    <w:basedOn w:val="11"/>
    <w:next w:val="a0"/>
    <w:link w:val="af3"/>
    <w:qFormat/>
    <w:rsid w:val="00CC574D"/>
    <w:pPr>
      <w:jc w:val="center"/>
    </w:pPr>
    <w:rPr>
      <w:i/>
      <w:iCs/>
    </w:rPr>
  </w:style>
  <w:style w:type="character" w:customStyle="1" w:styleId="af3">
    <w:name w:val="Подзаголовок Знак"/>
    <w:basedOn w:val="a1"/>
    <w:link w:val="af1"/>
    <w:rsid w:val="00CC574D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customStyle="1" w:styleId="af4">
    <w:name w:val="Содержимое таблицы"/>
    <w:basedOn w:val="a"/>
    <w:rsid w:val="00CC57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Nonformat">
    <w:name w:val="ConsPlusNonformat"/>
    <w:rsid w:val="00CC57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C57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CC57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C574D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18"/>
      <w:szCs w:val="24"/>
      <w:lang w:eastAsia="ru-RU" w:bidi="ru-RU"/>
    </w:rPr>
  </w:style>
  <w:style w:type="paragraph" w:customStyle="1" w:styleId="af5">
    <w:name w:val="Заголовок таблицы"/>
    <w:basedOn w:val="af4"/>
    <w:rsid w:val="00CC574D"/>
    <w:pPr>
      <w:jc w:val="center"/>
    </w:pPr>
    <w:rPr>
      <w:b/>
      <w:bCs/>
    </w:rPr>
  </w:style>
  <w:style w:type="table" w:styleId="af6">
    <w:name w:val="Table Grid"/>
    <w:basedOn w:val="a2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6F6E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F6E19"/>
    <w:rPr>
      <w:rFonts w:ascii="Arial" w:eastAsia="Lucida Sans Unicode" w:hAnsi="Arial" w:cs="Times New Roman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6F6E19"/>
    <w:rPr>
      <w:rFonts w:ascii="Arial" w:eastAsia="Lucida Sans Unicode" w:hAnsi="Arial" w:cs="Times New Roman"/>
      <w:b/>
      <w:bCs/>
      <w:i/>
      <w:iCs/>
      <w:color w:val="000000"/>
      <w:lang w:eastAsia="ar-SA"/>
    </w:rPr>
  </w:style>
  <w:style w:type="character" w:customStyle="1" w:styleId="50">
    <w:name w:val="Заголовок 5 Знак"/>
    <w:basedOn w:val="a1"/>
    <w:link w:val="5"/>
    <w:rsid w:val="006F6E19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customStyle="1" w:styleId="WW8Num1z0">
    <w:name w:val="WW8Num1z0"/>
    <w:rsid w:val="006F6E19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6F6E19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6F6E19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6F6E19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6F6E1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6F6E19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6F6E19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6F6E19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6F6E19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6F6E19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6F6E19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6F6E19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6F6E19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6F6E19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6F6E19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6F6E19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6F6E19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6F6E19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6F6E19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6F6E1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6F6E19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6F6E19"/>
    <w:rPr>
      <w:rFonts w:ascii="Wingdings" w:hAnsi="Wingdings" w:cs="StarSymbol"/>
      <w:sz w:val="18"/>
      <w:szCs w:val="18"/>
    </w:rPr>
  </w:style>
  <w:style w:type="character" w:customStyle="1" w:styleId="41">
    <w:name w:val="Основной шрифт абзаца4"/>
    <w:rsid w:val="006F6E19"/>
  </w:style>
  <w:style w:type="character" w:customStyle="1" w:styleId="WW-Absatz-Standardschriftart1111">
    <w:name w:val="WW-Absatz-Standardschriftart1111"/>
    <w:rsid w:val="006F6E19"/>
  </w:style>
  <w:style w:type="character" w:customStyle="1" w:styleId="WW8Num21z0">
    <w:name w:val="WW8Num21z0"/>
    <w:rsid w:val="006F6E19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6F6E19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6F6E19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6F6E19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6F6E19"/>
  </w:style>
  <w:style w:type="character" w:customStyle="1" w:styleId="31">
    <w:name w:val="Основной шрифт абзаца3"/>
    <w:rsid w:val="006F6E19"/>
  </w:style>
  <w:style w:type="character" w:customStyle="1" w:styleId="WW-Absatz-Standardschriftart111111">
    <w:name w:val="WW-Absatz-Standardschriftart111111"/>
    <w:rsid w:val="006F6E19"/>
  </w:style>
  <w:style w:type="character" w:customStyle="1" w:styleId="WW-Absatz-Standardschriftart1111111">
    <w:name w:val="WW-Absatz-Standardschriftart1111111"/>
    <w:rsid w:val="006F6E19"/>
  </w:style>
  <w:style w:type="character" w:customStyle="1" w:styleId="WW8Num2z0">
    <w:name w:val="WW8Num2z0"/>
    <w:rsid w:val="006F6E19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6F6E19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6F6E19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6F6E19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6F6E19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6F6E19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6F6E19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6F6E19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6F6E19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6F6E19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6F6E19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6F6E19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6F6E19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6F6E19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6F6E19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6F6E19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6F6E19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6F6E19"/>
    <w:rPr>
      <w:rFonts w:ascii="Wingdings" w:hAnsi="Wingdings" w:cs="StarSymbol"/>
      <w:sz w:val="18"/>
      <w:szCs w:val="18"/>
    </w:rPr>
  </w:style>
  <w:style w:type="character" w:customStyle="1" w:styleId="WW8Num38z0">
    <w:name w:val="WW8Num38z0"/>
    <w:rsid w:val="006F6E19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6F6E19"/>
    <w:rPr>
      <w:rFonts w:ascii="Wingdings" w:hAnsi="Wingdings" w:cs="StarSymbol"/>
      <w:sz w:val="18"/>
      <w:szCs w:val="18"/>
    </w:rPr>
  </w:style>
  <w:style w:type="character" w:customStyle="1" w:styleId="WW8Num39z1">
    <w:name w:val="WW8Num39z1"/>
    <w:rsid w:val="006F6E19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6F6E19"/>
    <w:rPr>
      <w:rFonts w:ascii="StarSymbol" w:hAnsi="StarSymbol" w:cs="StarSymbol"/>
      <w:sz w:val="18"/>
      <w:szCs w:val="18"/>
    </w:rPr>
  </w:style>
  <w:style w:type="character" w:customStyle="1" w:styleId="WW8Num40z0">
    <w:name w:val="WW8Num40z0"/>
    <w:rsid w:val="006F6E19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6F6E19"/>
    <w:rPr>
      <w:rFonts w:ascii="Symbol" w:hAnsi="Symbol" w:cs="StarSymbol"/>
      <w:sz w:val="18"/>
      <w:szCs w:val="18"/>
    </w:rPr>
  </w:style>
  <w:style w:type="character" w:customStyle="1" w:styleId="22">
    <w:name w:val="Основной шрифт абзаца2"/>
    <w:rsid w:val="006F6E19"/>
  </w:style>
  <w:style w:type="character" w:customStyle="1" w:styleId="WW-Absatz-Standardschriftart11111111">
    <w:name w:val="WW-Absatz-Standardschriftart11111111"/>
    <w:rsid w:val="006F6E19"/>
  </w:style>
  <w:style w:type="character" w:customStyle="1" w:styleId="WW-Absatz-Standardschriftart111111111">
    <w:name w:val="WW-Absatz-Standardschriftart111111111"/>
    <w:rsid w:val="006F6E19"/>
  </w:style>
  <w:style w:type="character" w:customStyle="1" w:styleId="WW-Absatz-Standardschriftart1111111111">
    <w:name w:val="WW-Absatz-Standardschriftart1111111111"/>
    <w:rsid w:val="006F6E19"/>
  </w:style>
  <w:style w:type="character" w:customStyle="1" w:styleId="WW8Num3z0">
    <w:name w:val="WW8Num3z0"/>
    <w:rsid w:val="006F6E19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6F6E19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6F6E19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6F6E19"/>
  </w:style>
  <w:style w:type="character" w:customStyle="1" w:styleId="WW8Num34z1">
    <w:name w:val="WW8Num34z1"/>
    <w:rsid w:val="006F6E19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6F6E19"/>
    <w:rPr>
      <w:rFonts w:ascii="StarSymbol" w:hAnsi="StarSymbol" w:cs="StarSymbol"/>
      <w:sz w:val="18"/>
      <w:szCs w:val="18"/>
    </w:rPr>
  </w:style>
  <w:style w:type="character" w:customStyle="1" w:styleId="WW8Num42z0">
    <w:name w:val="WW8Num42z0"/>
    <w:rsid w:val="006F6E19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6F6E19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6F6E19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6F6E19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6F6E19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6F6E19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6F6E19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6F6E19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6F6E19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6F6E19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6F6E19"/>
  </w:style>
  <w:style w:type="character" w:customStyle="1" w:styleId="WW-Absatz-Standardschriftart1111111111111">
    <w:name w:val="WW-Absatz-Standardschriftart1111111111111"/>
    <w:rsid w:val="006F6E19"/>
  </w:style>
  <w:style w:type="character" w:customStyle="1" w:styleId="WW-Absatz-Standardschriftart11111111111111">
    <w:name w:val="WW-Absatz-Standardschriftart11111111111111"/>
    <w:rsid w:val="006F6E19"/>
  </w:style>
  <w:style w:type="character" w:customStyle="1" w:styleId="WW-Absatz-Standardschriftart111111111111111">
    <w:name w:val="WW-Absatz-Standardschriftart111111111111111"/>
    <w:rsid w:val="006F6E19"/>
  </w:style>
  <w:style w:type="character" w:customStyle="1" w:styleId="WW-Absatz-Standardschriftart1111111111111111">
    <w:name w:val="WW-Absatz-Standardschriftart1111111111111111"/>
    <w:rsid w:val="006F6E19"/>
  </w:style>
  <w:style w:type="character" w:customStyle="1" w:styleId="WW-Absatz-Standardschriftart11111111111111111">
    <w:name w:val="WW-Absatz-Standardschriftart11111111111111111"/>
    <w:rsid w:val="006F6E19"/>
  </w:style>
  <w:style w:type="character" w:customStyle="1" w:styleId="WW8Num18z1">
    <w:name w:val="WW8Num18z1"/>
    <w:rsid w:val="006F6E1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6F6E19"/>
  </w:style>
  <w:style w:type="character" w:customStyle="1" w:styleId="WW8Num17z1">
    <w:name w:val="WW8Num17z1"/>
    <w:rsid w:val="006F6E1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6F6E19"/>
  </w:style>
  <w:style w:type="character" w:customStyle="1" w:styleId="WW8Num20z1">
    <w:name w:val="WW8Num20z1"/>
    <w:rsid w:val="006F6E1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6F6E19"/>
  </w:style>
  <w:style w:type="character" w:customStyle="1" w:styleId="WW-Absatz-Standardschriftart111111111111111111111">
    <w:name w:val="WW-Absatz-Standardschriftart111111111111111111111"/>
    <w:rsid w:val="006F6E19"/>
  </w:style>
  <w:style w:type="character" w:customStyle="1" w:styleId="WW-Absatz-Standardschriftart1111111111111111111111">
    <w:name w:val="WW-Absatz-Standardschriftart1111111111111111111111"/>
    <w:rsid w:val="006F6E19"/>
  </w:style>
  <w:style w:type="character" w:customStyle="1" w:styleId="WW-Absatz-Standardschriftart11111111111111111111111">
    <w:name w:val="WW-Absatz-Standardschriftart11111111111111111111111"/>
    <w:rsid w:val="006F6E19"/>
  </w:style>
  <w:style w:type="character" w:customStyle="1" w:styleId="WW-Absatz-Standardschriftart111111111111111111111111">
    <w:name w:val="WW-Absatz-Standardschriftart111111111111111111111111"/>
    <w:rsid w:val="006F6E19"/>
  </w:style>
  <w:style w:type="character" w:customStyle="1" w:styleId="WW-Absatz-Standardschriftart1111111111111111111111111">
    <w:name w:val="WW-Absatz-Standardschriftart1111111111111111111111111"/>
    <w:rsid w:val="006F6E19"/>
  </w:style>
  <w:style w:type="character" w:customStyle="1" w:styleId="WW-Absatz-Standardschriftart11111111111111111111111111">
    <w:name w:val="WW-Absatz-Standardschriftart11111111111111111111111111"/>
    <w:rsid w:val="006F6E19"/>
  </w:style>
  <w:style w:type="character" w:customStyle="1" w:styleId="WW-Absatz-Standardschriftart111111111111111111111111111">
    <w:name w:val="WW-Absatz-Standardschriftart111111111111111111111111111"/>
    <w:rsid w:val="006F6E19"/>
  </w:style>
  <w:style w:type="character" w:customStyle="1" w:styleId="WW-Absatz-Standardschriftart1111111111111111111111111111">
    <w:name w:val="WW-Absatz-Standardschriftart1111111111111111111111111111"/>
    <w:rsid w:val="006F6E19"/>
  </w:style>
  <w:style w:type="character" w:customStyle="1" w:styleId="WW-Absatz-Standardschriftart11111111111111111111111111111">
    <w:name w:val="WW-Absatz-Standardschriftart11111111111111111111111111111"/>
    <w:rsid w:val="006F6E19"/>
  </w:style>
  <w:style w:type="character" w:customStyle="1" w:styleId="WW-Absatz-Standardschriftart111111111111111111111111111111">
    <w:name w:val="WW-Absatz-Standardschriftart111111111111111111111111111111"/>
    <w:rsid w:val="006F6E19"/>
  </w:style>
  <w:style w:type="character" w:customStyle="1" w:styleId="WW-Absatz-Standardschriftart1111111111111111111111111111111">
    <w:name w:val="WW-Absatz-Standardschriftart1111111111111111111111111111111"/>
    <w:rsid w:val="006F6E19"/>
  </w:style>
  <w:style w:type="character" w:customStyle="1" w:styleId="15">
    <w:name w:val="Основной шрифт абзаца1"/>
    <w:rsid w:val="006F6E19"/>
  </w:style>
  <w:style w:type="character" w:styleId="af8">
    <w:name w:val="Hyperlink"/>
    <w:uiPriority w:val="99"/>
    <w:semiHidden/>
    <w:rsid w:val="006F6E19"/>
    <w:rPr>
      <w:color w:val="0000FF"/>
      <w:u w:val="single"/>
    </w:rPr>
  </w:style>
  <w:style w:type="character" w:styleId="af9">
    <w:name w:val="FollowedHyperlink"/>
    <w:uiPriority w:val="99"/>
    <w:semiHidden/>
    <w:rsid w:val="006F6E19"/>
    <w:rPr>
      <w:color w:val="800080"/>
      <w:u w:val="single"/>
    </w:rPr>
  </w:style>
  <w:style w:type="character" w:customStyle="1" w:styleId="WW8Num37z1">
    <w:name w:val="WW8Num37z1"/>
    <w:rsid w:val="006F6E19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6F6E19"/>
    <w:rPr>
      <w:rFonts w:ascii="StarSymbol" w:hAnsi="StarSymbol" w:cs="StarSymbol"/>
      <w:sz w:val="18"/>
      <w:szCs w:val="18"/>
    </w:rPr>
  </w:style>
  <w:style w:type="character" w:styleId="afa">
    <w:name w:val="Strong"/>
    <w:qFormat/>
    <w:rsid w:val="006F6E19"/>
    <w:rPr>
      <w:b/>
      <w:bCs/>
    </w:rPr>
  </w:style>
  <w:style w:type="character" w:styleId="afb">
    <w:name w:val="Emphasis"/>
    <w:qFormat/>
    <w:rsid w:val="006F6E19"/>
    <w:rPr>
      <w:i/>
      <w:iCs/>
    </w:rPr>
  </w:style>
  <w:style w:type="paragraph" w:customStyle="1" w:styleId="42">
    <w:name w:val="Название4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F6E19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xl24">
    <w:name w:val="xl2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0">
    <w:name w:val="xl3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1">
    <w:name w:val="xl3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2">
    <w:name w:val="xl3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5">
    <w:name w:val="xl3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6">
    <w:name w:val="xl3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37">
    <w:name w:val="xl3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xl38">
    <w:name w:val="xl3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39">
    <w:name w:val="xl3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40">
    <w:name w:val="xl4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1">
    <w:name w:val="xl4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3">
    <w:name w:val="xl4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4">
    <w:name w:val="xl4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45">
    <w:name w:val="xl4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46">
    <w:name w:val="xl4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7">
    <w:name w:val="xl4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8">
    <w:name w:val="xl4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9">
    <w:name w:val="xl4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0">
    <w:name w:val="xl5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51">
    <w:name w:val="xl5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2">
    <w:name w:val="xl5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3">
    <w:name w:val="xl5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4">
    <w:name w:val="xl5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6">
    <w:name w:val="xl5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230">
    <w:name w:val="Основной текст 23"/>
    <w:basedOn w:val="a"/>
    <w:rsid w:val="006F6E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6F6E1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6F6E1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rsid w:val="006F6E1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10">
    <w:name w:val="Заголовок 11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ConsNormal">
    <w:name w:val="ConsNormal"/>
    <w:next w:val="a"/>
    <w:rsid w:val="006F6E19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18"/>
      <w:szCs w:val="18"/>
      <w:lang w:eastAsia="ar-SA"/>
    </w:rPr>
  </w:style>
  <w:style w:type="paragraph" w:customStyle="1" w:styleId="ConsNonformat">
    <w:name w:val="ConsNonformat"/>
    <w:rsid w:val="006F6E19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5">
    <w:name w:val="toc 2"/>
    <w:basedOn w:val="a"/>
    <w:next w:val="a"/>
    <w:semiHidden/>
    <w:rsid w:val="006F6E19"/>
    <w:pPr>
      <w:shd w:val="clear" w:color="auto" w:fill="FFFFFF"/>
      <w:tabs>
        <w:tab w:val="right" w:leader="dot" w:pos="9344"/>
      </w:tabs>
      <w:suppressAutoHyphens/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ar-SA"/>
    </w:rPr>
  </w:style>
  <w:style w:type="paragraph" w:customStyle="1" w:styleId="240">
    <w:name w:val="Основной текст 24"/>
    <w:basedOn w:val="a"/>
    <w:rsid w:val="006F6E1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6F6E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Маркированный список 22"/>
    <w:basedOn w:val="a"/>
    <w:rsid w:val="006F6E19"/>
    <w:pPr>
      <w:tabs>
        <w:tab w:val="left" w:pos="360"/>
      </w:tabs>
      <w:suppressAutoHyphens/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6F6E19"/>
    <w:pPr>
      <w:tabs>
        <w:tab w:val="left" w:pos="360"/>
      </w:tabs>
      <w:suppressAutoHyphens/>
      <w:spacing w:after="0" w:line="240" w:lineRule="auto"/>
      <w:ind w:left="-288" w:firstLine="107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6">
    <w:name w:val="Обычный1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paragraph" w:styleId="17">
    <w:name w:val="toc 1"/>
    <w:basedOn w:val="a"/>
    <w:next w:val="a"/>
    <w:autoRedefine/>
    <w:semiHidden/>
    <w:rsid w:val="006F6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toc 3"/>
    <w:basedOn w:val="a"/>
    <w:next w:val="a"/>
    <w:autoRedefine/>
    <w:semiHidden/>
    <w:rsid w:val="006F6E19"/>
    <w:pPr>
      <w:tabs>
        <w:tab w:val="right" w:leader="dot" w:pos="8633"/>
        <w:tab w:val="left" w:pos="9413"/>
      </w:tabs>
      <w:suppressAutoHyphens/>
      <w:spacing w:after="0" w:line="240" w:lineRule="auto"/>
      <w:ind w:left="480" w:right="-27" w:hanging="4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c">
    <w:name w:val="Гипертекстовая ссылка"/>
    <w:uiPriority w:val="99"/>
    <w:rsid w:val="006F6E19"/>
    <w:rPr>
      <w:color w:val="008000"/>
    </w:rPr>
  </w:style>
  <w:style w:type="paragraph" w:customStyle="1" w:styleId="afd">
    <w:name w:val="Нормальный (таблица)"/>
    <w:basedOn w:val="a"/>
    <w:next w:val="a"/>
    <w:rsid w:val="006F6E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6F6E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numbering" w:customStyle="1" w:styleId="111">
    <w:name w:val="Нет списка11"/>
    <w:next w:val="a3"/>
    <w:uiPriority w:val="99"/>
    <w:semiHidden/>
    <w:unhideWhenUsed/>
    <w:rsid w:val="006F6E19"/>
  </w:style>
  <w:style w:type="numbering" w:customStyle="1" w:styleId="1110">
    <w:name w:val="Нет списка111"/>
    <w:next w:val="a3"/>
    <w:uiPriority w:val="99"/>
    <w:semiHidden/>
    <w:unhideWhenUsed/>
    <w:rsid w:val="006F6E19"/>
  </w:style>
  <w:style w:type="table" w:customStyle="1" w:styleId="18">
    <w:name w:val="Сетка таблицы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0">
    <w:name w:val="Заголовок 12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6F6E1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ocked/>
    <w:rsid w:val="006F6E1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ocked/>
    <w:rsid w:val="006F6E19"/>
    <w:rPr>
      <w:rFonts w:ascii="Arial" w:eastAsia="Times New Roman" w:hAnsi="Arial" w:cs="Tahoma"/>
      <w:b/>
      <w:bCs/>
      <w:color w:val="000000"/>
      <w:sz w:val="28"/>
      <w:szCs w:val="28"/>
      <w:lang w:eastAsia="ar-SA" w:bidi="ar-SA"/>
    </w:rPr>
  </w:style>
  <w:style w:type="character" w:customStyle="1" w:styleId="Heading4Char">
    <w:name w:val="Heading 4 Char"/>
    <w:locked/>
    <w:rsid w:val="006F6E19"/>
    <w:rPr>
      <w:rFonts w:ascii="Arial" w:eastAsia="Times New Roman" w:hAnsi="Arial" w:cs="Tahoma"/>
      <w:b/>
      <w:bCs/>
      <w:i/>
      <w:iCs/>
      <w:color w:val="000000"/>
      <w:lang w:eastAsia="ar-SA" w:bidi="ar-SA"/>
    </w:rPr>
  </w:style>
  <w:style w:type="character" w:customStyle="1" w:styleId="Heading5Char">
    <w:name w:val="Heading 5 Char"/>
    <w:locked/>
    <w:rsid w:val="006F6E19"/>
    <w:rPr>
      <w:rFonts w:ascii="Times New Roman" w:hAnsi="Times New Roman" w:cs="Times New Roman"/>
      <w:b/>
      <w:color w:val="000000"/>
      <w:sz w:val="24"/>
      <w:szCs w:val="24"/>
      <w:lang w:eastAsia="ar-SA" w:bidi="ar-SA"/>
    </w:rPr>
  </w:style>
  <w:style w:type="character" w:customStyle="1" w:styleId="BodyTextChar">
    <w:name w:val="Body Text Char"/>
    <w:semiHidden/>
    <w:locked/>
    <w:rsid w:val="006F6E1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leChar">
    <w:name w:val="Title Char"/>
    <w:locked/>
    <w:rsid w:val="006F6E19"/>
    <w:rPr>
      <w:rFonts w:ascii="Arial" w:eastAsia="Times New Roman" w:hAnsi="Arial" w:cs="Tahoma"/>
      <w:sz w:val="28"/>
      <w:szCs w:val="28"/>
      <w:lang w:eastAsia="ar-SA" w:bidi="ar-SA"/>
    </w:rPr>
  </w:style>
  <w:style w:type="character" w:customStyle="1" w:styleId="SubtitleChar">
    <w:name w:val="Subtitle Char"/>
    <w:locked/>
    <w:rsid w:val="006F6E19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BodyTextIndentChar">
    <w:name w:val="Body Text Indent Char"/>
    <w:semiHidden/>
    <w:locked/>
    <w:rsid w:val="006F6E19"/>
    <w:rPr>
      <w:rFonts w:ascii="Times New Roman" w:hAnsi="Times New Roman" w:cs="Times New Roman"/>
      <w:b/>
      <w:i/>
      <w:sz w:val="24"/>
      <w:szCs w:val="24"/>
      <w:lang w:eastAsia="ar-SA" w:bidi="ar-SA"/>
    </w:rPr>
  </w:style>
  <w:style w:type="character" w:customStyle="1" w:styleId="19">
    <w:name w:val="Нижний колонтитул Знак1"/>
    <w:locked/>
    <w:rsid w:val="006F6E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Верхний колонтитул Знак1"/>
    <w:locked/>
    <w:rsid w:val="006F6E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1">
    <w:name w:val="Заголовок 111"/>
    <w:next w:val="a"/>
    <w:rsid w:val="006F6E1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alloonTextChar">
    <w:name w:val="Balloon Text Char"/>
    <w:semiHidden/>
    <w:locked/>
    <w:rsid w:val="006F6E19"/>
    <w:rPr>
      <w:rFonts w:ascii="Tahoma" w:hAnsi="Tahoma" w:cs="Tahoma"/>
      <w:sz w:val="16"/>
      <w:szCs w:val="16"/>
      <w:lang w:eastAsia="ar-SA" w:bidi="ar-SA"/>
    </w:rPr>
  </w:style>
  <w:style w:type="paragraph" w:customStyle="1" w:styleId="1b">
    <w:name w:val="Абзац списка1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11">
    <w:name w:val="Heading 11"/>
    <w:next w:val="a"/>
    <w:rsid w:val="006F6E1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DocList1">
    <w:name w:val="ConsPlusDocList1"/>
    <w:next w:val="a"/>
    <w:rsid w:val="006F6E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e">
    <w:name w:val="Normal (Web)"/>
    <w:basedOn w:val="a"/>
    <w:uiPriority w:val="99"/>
    <w:semiHidden/>
    <w:unhideWhenUsed/>
    <w:rsid w:val="006F6E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F6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F6E1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6E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6F6E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F6E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6F6E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F6E19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F6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F6E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F6E19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F6E19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F6E19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F6E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F6E1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F6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F6E1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F6E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F6E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F6E19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F6E19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F6E19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F6E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7">
    <w:name w:val="xl137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0">
    <w:name w:val="xl140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1">
    <w:name w:val="xl141"/>
    <w:basedOn w:val="a"/>
    <w:rsid w:val="006F6E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6F6E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6F6E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6F6E1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5">
    <w:name w:val="xl145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6">
    <w:name w:val="xl146"/>
    <w:basedOn w:val="a"/>
    <w:rsid w:val="006F6E1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6F6E1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6F6E19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9">
    <w:name w:val="xl14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0">
    <w:name w:val="xl150"/>
    <w:basedOn w:val="a"/>
    <w:rsid w:val="006F6E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1">
    <w:name w:val="xl15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F6E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5">
    <w:name w:val="xl15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6F6E19"/>
  </w:style>
  <w:style w:type="numbering" w:customStyle="1" w:styleId="27">
    <w:name w:val="Нет списка2"/>
    <w:next w:val="a3"/>
    <w:uiPriority w:val="99"/>
    <w:semiHidden/>
    <w:unhideWhenUsed/>
    <w:rsid w:val="006F6E19"/>
  </w:style>
  <w:style w:type="paragraph" w:customStyle="1" w:styleId="130">
    <w:name w:val="Заголовок 13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35">
    <w:name w:val="Сетка таблицы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6F6E19"/>
  </w:style>
  <w:style w:type="numbering" w:customStyle="1" w:styleId="112">
    <w:name w:val="Нет списка112"/>
    <w:next w:val="a3"/>
    <w:uiPriority w:val="99"/>
    <w:semiHidden/>
    <w:unhideWhenUsed/>
    <w:rsid w:val="006F6E19"/>
  </w:style>
  <w:style w:type="table" w:customStyle="1" w:styleId="113">
    <w:name w:val="Сетка таблицы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11">
    <w:name w:val="Сетка таблицы2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6F6E19"/>
  </w:style>
  <w:style w:type="numbering" w:customStyle="1" w:styleId="131">
    <w:name w:val="Нет списка13"/>
    <w:next w:val="a3"/>
    <w:uiPriority w:val="99"/>
    <w:semiHidden/>
    <w:unhideWhenUsed/>
    <w:rsid w:val="006F6E19"/>
  </w:style>
  <w:style w:type="table" w:customStyle="1" w:styleId="44">
    <w:name w:val="Сетка таблицы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6F6E19"/>
  </w:style>
  <w:style w:type="numbering" w:customStyle="1" w:styleId="11111">
    <w:name w:val="Нет списка11111"/>
    <w:next w:val="a3"/>
    <w:uiPriority w:val="99"/>
    <w:semiHidden/>
    <w:unhideWhenUsed/>
    <w:rsid w:val="006F6E19"/>
  </w:style>
  <w:style w:type="table" w:customStyle="1" w:styleId="122">
    <w:name w:val="Сетка таблицы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6F6E19"/>
  </w:style>
  <w:style w:type="table" w:customStyle="1" w:styleId="310">
    <w:name w:val="Сетка таблицы3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6F6E19"/>
  </w:style>
  <w:style w:type="numbering" w:customStyle="1" w:styleId="1121">
    <w:name w:val="Нет списка1121"/>
    <w:next w:val="a3"/>
    <w:uiPriority w:val="99"/>
    <w:semiHidden/>
    <w:unhideWhenUsed/>
    <w:rsid w:val="006F6E19"/>
  </w:style>
  <w:style w:type="table" w:customStyle="1" w:styleId="1112">
    <w:name w:val="Сетка таблицы1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6F6E19"/>
  </w:style>
  <w:style w:type="numbering" w:customStyle="1" w:styleId="140">
    <w:name w:val="Нет списка14"/>
    <w:next w:val="a3"/>
    <w:uiPriority w:val="99"/>
    <w:semiHidden/>
    <w:unhideWhenUsed/>
    <w:rsid w:val="006F6E19"/>
  </w:style>
  <w:style w:type="table" w:customStyle="1" w:styleId="51">
    <w:name w:val="Сетка таблицы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6F6E19"/>
  </w:style>
  <w:style w:type="numbering" w:customStyle="1" w:styleId="11120">
    <w:name w:val="Нет списка1112"/>
    <w:next w:val="a3"/>
    <w:uiPriority w:val="99"/>
    <w:semiHidden/>
    <w:unhideWhenUsed/>
    <w:rsid w:val="006F6E19"/>
  </w:style>
  <w:style w:type="table" w:customStyle="1" w:styleId="132">
    <w:name w:val="Сетка таблицы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3"/>
    <w:uiPriority w:val="99"/>
    <w:semiHidden/>
    <w:unhideWhenUsed/>
    <w:rsid w:val="006F6E19"/>
  </w:style>
  <w:style w:type="table" w:customStyle="1" w:styleId="320">
    <w:name w:val="Сетка таблицы3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uiPriority w:val="99"/>
    <w:semiHidden/>
    <w:unhideWhenUsed/>
    <w:rsid w:val="006F6E19"/>
  </w:style>
  <w:style w:type="numbering" w:customStyle="1" w:styleId="1122">
    <w:name w:val="Нет списка1122"/>
    <w:next w:val="a3"/>
    <w:uiPriority w:val="99"/>
    <w:semiHidden/>
    <w:unhideWhenUsed/>
    <w:rsid w:val="006F6E19"/>
  </w:style>
  <w:style w:type="table" w:customStyle="1" w:styleId="1120">
    <w:name w:val="Сетка таблицы1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6F6E19"/>
  </w:style>
  <w:style w:type="table" w:customStyle="1" w:styleId="410">
    <w:name w:val="Сетка таблицы4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6F6E19"/>
  </w:style>
  <w:style w:type="numbering" w:customStyle="1" w:styleId="1131">
    <w:name w:val="Нет списка1131"/>
    <w:next w:val="a3"/>
    <w:uiPriority w:val="99"/>
    <w:semiHidden/>
    <w:unhideWhenUsed/>
    <w:rsid w:val="006F6E19"/>
  </w:style>
  <w:style w:type="table" w:customStyle="1" w:styleId="1211">
    <w:name w:val="Сетка таблицы12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3"/>
    <w:uiPriority w:val="99"/>
    <w:semiHidden/>
    <w:unhideWhenUsed/>
    <w:rsid w:val="006F6E19"/>
  </w:style>
  <w:style w:type="numbering" w:customStyle="1" w:styleId="2111">
    <w:name w:val="Нет списка211"/>
    <w:next w:val="a3"/>
    <w:uiPriority w:val="99"/>
    <w:semiHidden/>
    <w:unhideWhenUsed/>
    <w:rsid w:val="006F6E19"/>
  </w:style>
  <w:style w:type="table" w:customStyle="1" w:styleId="3110">
    <w:name w:val="Сетка таблицы3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6F6E19"/>
  </w:style>
  <w:style w:type="numbering" w:customStyle="1" w:styleId="11211">
    <w:name w:val="Нет списка11211"/>
    <w:next w:val="a3"/>
    <w:uiPriority w:val="99"/>
    <w:semiHidden/>
    <w:unhideWhenUsed/>
    <w:rsid w:val="006F6E19"/>
  </w:style>
  <w:style w:type="table" w:customStyle="1" w:styleId="11112">
    <w:name w:val="Сетка таблицы11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6F6E19"/>
  </w:style>
  <w:style w:type="numbering" w:customStyle="1" w:styleId="1311">
    <w:name w:val="Нет списка1311"/>
    <w:next w:val="a3"/>
    <w:uiPriority w:val="99"/>
    <w:semiHidden/>
    <w:unhideWhenUsed/>
    <w:rsid w:val="006F6E19"/>
  </w:style>
  <w:style w:type="numbering" w:customStyle="1" w:styleId="11311">
    <w:name w:val="Нет списка11311"/>
    <w:next w:val="a3"/>
    <w:uiPriority w:val="99"/>
    <w:semiHidden/>
    <w:unhideWhenUsed/>
    <w:rsid w:val="006F6E19"/>
  </w:style>
  <w:style w:type="numbering" w:customStyle="1" w:styleId="1111111">
    <w:name w:val="Нет списка1111111"/>
    <w:next w:val="a3"/>
    <w:uiPriority w:val="99"/>
    <w:semiHidden/>
    <w:unhideWhenUsed/>
    <w:rsid w:val="006F6E19"/>
  </w:style>
  <w:style w:type="numbering" w:customStyle="1" w:styleId="21111">
    <w:name w:val="Нет списка2111"/>
    <w:next w:val="a3"/>
    <w:uiPriority w:val="99"/>
    <w:semiHidden/>
    <w:unhideWhenUsed/>
    <w:rsid w:val="006F6E19"/>
  </w:style>
  <w:style w:type="numbering" w:customStyle="1" w:styleId="12111">
    <w:name w:val="Нет списка12111"/>
    <w:next w:val="a3"/>
    <w:uiPriority w:val="99"/>
    <w:semiHidden/>
    <w:unhideWhenUsed/>
    <w:rsid w:val="006F6E19"/>
  </w:style>
  <w:style w:type="numbering" w:customStyle="1" w:styleId="112111">
    <w:name w:val="Нет списка112111"/>
    <w:next w:val="a3"/>
    <w:uiPriority w:val="99"/>
    <w:semiHidden/>
    <w:unhideWhenUsed/>
    <w:rsid w:val="006F6E19"/>
  </w:style>
  <w:style w:type="numbering" w:customStyle="1" w:styleId="52">
    <w:name w:val="Нет списка5"/>
    <w:next w:val="a3"/>
    <w:uiPriority w:val="99"/>
    <w:semiHidden/>
    <w:unhideWhenUsed/>
    <w:rsid w:val="006F6E19"/>
  </w:style>
  <w:style w:type="numbering" w:customStyle="1" w:styleId="150">
    <w:name w:val="Нет списка15"/>
    <w:next w:val="a3"/>
    <w:uiPriority w:val="99"/>
    <w:semiHidden/>
    <w:unhideWhenUsed/>
    <w:rsid w:val="006F6E19"/>
  </w:style>
  <w:style w:type="table" w:customStyle="1" w:styleId="6">
    <w:name w:val="Сетка таблицы6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6F6E19"/>
  </w:style>
  <w:style w:type="numbering" w:customStyle="1" w:styleId="1113">
    <w:name w:val="Нет списка1113"/>
    <w:next w:val="a3"/>
    <w:uiPriority w:val="99"/>
    <w:semiHidden/>
    <w:unhideWhenUsed/>
    <w:rsid w:val="006F6E19"/>
  </w:style>
  <w:style w:type="table" w:customStyle="1" w:styleId="141">
    <w:name w:val="Сетка таблицы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3"/>
    <w:uiPriority w:val="99"/>
    <w:semiHidden/>
    <w:unhideWhenUsed/>
    <w:rsid w:val="006F6E19"/>
  </w:style>
  <w:style w:type="table" w:customStyle="1" w:styleId="330">
    <w:name w:val="Сетка таблицы3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6F6E19"/>
  </w:style>
  <w:style w:type="numbering" w:customStyle="1" w:styleId="1123">
    <w:name w:val="Нет списка1123"/>
    <w:next w:val="a3"/>
    <w:uiPriority w:val="99"/>
    <w:semiHidden/>
    <w:unhideWhenUsed/>
    <w:rsid w:val="006F6E19"/>
  </w:style>
  <w:style w:type="table" w:customStyle="1" w:styleId="1132">
    <w:name w:val="Сетка таблицы1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6F6E19"/>
  </w:style>
  <w:style w:type="table" w:customStyle="1" w:styleId="420">
    <w:name w:val="Сетка таблицы4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3"/>
    <w:uiPriority w:val="99"/>
    <w:semiHidden/>
    <w:unhideWhenUsed/>
    <w:rsid w:val="006F6E19"/>
  </w:style>
  <w:style w:type="numbering" w:customStyle="1" w:styleId="11320">
    <w:name w:val="Нет списка1132"/>
    <w:next w:val="a3"/>
    <w:uiPriority w:val="99"/>
    <w:semiHidden/>
    <w:unhideWhenUsed/>
    <w:rsid w:val="006F6E19"/>
  </w:style>
  <w:style w:type="table" w:customStyle="1" w:styleId="1221">
    <w:name w:val="Сетка таблицы12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0">
    <w:name w:val="Нет списка11112"/>
    <w:next w:val="a3"/>
    <w:uiPriority w:val="99"/>
    <w:semiHidden/>
    <w:unhideWhenUsed/>
    <w:rsid w:val="006F6E19"/>
  </w:style>
  <w:style w:type="numbering" w:customStyle="1" w:styleId="2121">
    <w:name w:val="Нет списка212"/>
    <w:next w:val="a3"/>
    <w:uiPriority w:val="99"/>
    <w:semiHidden/>
    <w:unhideWhenUsed/>
    <w:rsid w:val="006F6E19"/>
  </w:style>
  <w:style w:type="table" w:customStyle="1" w:styleId="312">
    <w:name w:val="Сетка таблицы3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3"/>
    <w:uiPriority w:val="99"/>
    <w:semiHidden/>
    <w:unhideWhenUsed/>
    <w:rsid w:val="006F6E19"/>
  </w:style>
  <w:style w:type="numbering" w:customStyle="1" w:styleId="11212">
    <w:name w:val="Нет списка11212"/>
    <w:next w:val="a3"/>
    <w:uiPriority w:val="99"/>
    <w:semiHidden/>
    <w:unhideWhenUsed/>
    <w:rsid w:val="006F6E19"/>
  </w:style>
  <w:style w:type="table" w:customStyle="1" w:styleId="11121">
    <w:name w:val="Сетка таблицы11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6F6E19"/>
  </w:style>
  <w:style w:type="numbering" w:customStyle="1" w:styleId="1312">
    <w:name w:val="Нет списка1312"/>
    <w:next w:val="a3"/>
    <w:uiPriority w:val="99"/>
    <w:semiHidden/>
    <w:unhideWhenUsed/>
    <w:rsid w:val="006F6E19"/>
  </w:style>
  <w:style w:type="numbering" w:customStyle="1" w:styleId="11312">
    <w:name w:val="Нет списка11312"/>
    <w:next w:val="a3"/>
    <w:uiPriority w:val="99"/>
    <w:semiHidden/>
    <w:unhideWhenUsed/>
    <w:rsid w:val="006F6E19"/>
  </w:style>
  <w:style w:type="numbering" w:customStyle="1" w:styleId="111112">
    <w:name w:val="Нет списка111112"/>
    <w:next w:val="a3"/>
    <w:uiPriority w:val="99"/>
    <w:semiHidden/>
    <w:unhideWhenUsed/>
    <w:rsid w:val="006F6E19"/>
  </w:style>
  <w:style w:type="numbering" w:customStyle="1" w:styleId="21120">
    <w:name w:val="Нет списка2112"/>
    <w:next w:val="a3"/>
    <w:uiPriority w:val="99"/>
    <w:semiHidden/>
    <w:unhideWhenUsed/>
    <w:rsid w:val="006F6E19"/>
  </w:style>
  <w:style w:type="numbering" w:customStyle="1" w:styleId="12112">
    <w:name w:val="Нет списка12112"/>
    <w:next w:val="a3"/>
    <w:uiPriority w:val="99"/>
    <w:semiHidden/>
    <w:unhideWhenUsed/>
    <w:rsid w:val="006F6E19"/>
  </w:style>
  <w:style w:type="numbering" w:customStyle="1" w:styleId="112112">
    <w:name w:val="Нет списка112112"/>
    <w:next w:val="a3"/>
    <w:uiPriority w:val="99"/>
    <w:semiHidden/>
    <w:unhideWhenUsed/>
    <w:rsid w:val="006F6E19"/>
  </w:style>
  <w:style w:type="numbering" w:customStyle="1" w:styleId="60">
    <w:name w:val="Нет списка6"/>
    <w:next w:val="a3"/>
    <w:uiPriority w:val="99"/>
    <w:semiHidden/>
    <w:unhideWhenUsed/>
    <w:rsid w:val="006F6E19"/>
  </w:style>
  <w:style w:type="numbering" w:customStyle="1" w:styleId="160">
    <w:name w:val="Нет списка16"/>
    <w:next w:val="a3"/>
    <w:uiPriority w:val="99"/>
    <w:semiHidden/>
    <w:unhideWhenUsed/>
    <w:rsid w:val="006F6E19"/>
  </w:style>
  <w:style w:type="table" w:customStyle="1" w:styleId="7">
    <w:name w:val="Сетка таблицы7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uiPriority w:val="99"/>
    <w:semiHidden/>
    <w:unhideWhenUsed/>
    <w:rsid w:val="006F6E19"/>
  </w:style>
  <w:style w:type="numbering" w:customStyle="1" w:styleId="1114">
    <w:name w:val="Нет списка1114"/>
    <w:next w:val="a3"/>
    <w:uiPriority w:val="99"/>
    <w:semiHidden/>
    <w:unhideWhenUsed/>
    <w:rsid w:val="006F6E19"/>
  </w:style>
  <w:style w:type="table" w:customStyle="1" w:styleId="151">
    <w:name w:val="Сетка таблицы1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3"/>
    <w:uiPriority w:val="99"/>
    <w:semiHidden/>
    <w:unhideWhenUsed/>
    <w:rsid w:val="006F6E19"/>
  </w:style>
  <w:style w:type="table" w:customStyle="1" w:styleId="340">
    <w:name w:val="Сетка таблицы3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6F6E19"/>
  </w:style>
  <w:style w:type="numbering" w:customStyle="1" w:styleId="1124">
    <w:name w:val="Нет списка1124"/>
    <w:next w:val="a3"/>
    <w:uiPriority w:val="99"/>
    <w:semiHidden/>
    <w:unhideWhenUsed/>
    <w:rsid w:val="006F6E19"/>
  </w:style>
  <w:style w:type="table" w:customStyle="1" w:styleId="1140">
    <w:name w:val="Сетка таблицы1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6F6E19"/>
  </w:style>
  <w:style w:type="paragraph" w:customStyle="1" w:styleId="142">
    <w:name w:val="Заголовок 14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430">
    <w:name w:val="Сетка таблицы4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uiPriority w:val="99"/>
    <w:semiHidden/>
    <w:unhideWhenUsed/>
    <w:rsid w:val="006F6E19"/>
  </w:style>
  <w:style w:type="numbering" w:customStyle="1" w:styleId="1133">
    <w:name w:val="Нет списка1133"/>
    <w:next w:val="a3"/>
    <w:uiPriority w:val="99"/>
    <w:semiHidden/>
    <w:unhideWhenUsed/>
    <w:rsid w:val="006F6E19"/>
  </w:style>
  <w:style w:type="table" w:customStyle="1" w:styleId="1230">
    <w:name w:val="Сетка таблицы12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Абзац списка3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230">
    <w:name w:val="Сетка таблицы22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6F6E19"/>
  </w:style>
  <w:style w:type="numbering" w:customStyle="1" w:styleId="2130">
    <w:name w:val="Нет списка213"/>
    <w:next w:val="a3"/>
    <w:uiPriority w:val="99"/>
    <w:semiHidden/>
    <w:unhideWhenUsed/>
    <w:rsid w:val="006F6E19"/>
  </w:style>
  <w:style w:type="table" w:customStyle="1" w:styleId="313">
    <w:name w:val="Сетка таблицы3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3"/>
    <w:uiPriority w:val="99"/>
    <w:semiHidden/>
    <w:unhideWhenUsed/>
    <w:rsid w:val="006F6E19"/>
  </w:style>
  <w:style w:type="numbering" w:customStyle="1" w:styleId="11213">
    <w:name w:val="Нет списка11213"/>
    <w:next w:val="a3"/>
    <w:uiPriority w:val="99"/>
    <w:semiHidden/>
    <w:unhideWhenUsed/>
    <w:rsid w:val="006F6E19"/>
  </w:style>
  <w:style w:type="table" w:customStyle="1" w:styleId="11130">
    <w:name w:val="Сетка таблицы11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">
    <w:name w:val="Сетка таблицы211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6F6E19"/>
  </w:style>
  <w:style w:type="numbering" w:customStyle="1" w:styleId="1313">
    <w:name w:val="Нет списка1313"/>
    <w:next w:val="a3"/>
    <w:uiPriority w:val="99"/>
    <w:semiHidden/>
    <w:unhideWhenUsed/>
    <w:rsid w:val="006F6E19"/>
  </w:style>
  <w:style w:type="numbering" w:customStyle="1" w:styleId="11313">
    <w:name w:val="Нет списка11313"/>
    <w:next w:val="a3"/>
    <w:uiPriority w:val="99"/>
    <w:semiHidden/>
    <w:unhideWhenUsed/>
    <w:rsid w:val="006F6E19"/>
  </w:style>
  <w:style w:type="numbering" w:customStyle="1" w:styleId="111113">
    <w:name w:val="Нет списка111113"/>
    <w:next w:val="a3"/>
    <w:uiPriority w:val="99"/>
    <w:semiHidden/>
    <w:unhideWhenUsed/>
    <w:rsid w:val="006F6E19"/>
  </w:style>
  <w:style w:type="numbering" w:customStyle="1" w:styleId="21130">
    <w:name w:val="Нет списка2113"/>
    <w:next w:val="a3"/>
    <w:uiPriority w:val="99"/>
    <w:semiHidden/>
    <w:unhideWhenUsed/>
    <w:rsid w:val="006F6E19"/>
  </w:style>
  <w:style w:type="numbering" w:customStyle="1" w:styleId="12113">
    <w:name w:val="Нет списка12113"/>
    <w:next w:val="a3"/>
    <w:uiPriority w:val="99"/>
    <w:semiHidden/>
    <w:unhideWhenUsed/>
    <w:rsid w:val="006F6E19"/>
  </w:style>
  <w:style w:type="numbering" w:customStyle="1" w:styleId="112113">
    <w:name w:val="Нет списка112113"/>
    <w:next w:val="a3"/>
    <w:uiPriority w:val="99"/>
    <w:semiHidden/>
    <w:unhideWhenUsed/>
    <w:rsid w:val="006F6E19"/>
  </w:style>
  <w:style w:type="numbering" w:customStyle="1" w:styleId="70">
    <w:name w:val="Нет списка7"/>
    <w:next w:val="a3"/>
    <w:uiPriority w:val="99"/>
    <w:semiHidden/>
    <w:unhideWhenUsed/>
    <w:rsid w:val="006F6E19"/>
  </w:style>
  <w:style w:type="numbering" w:customStyle="1" w:styleId="170">
    <w:name w:val="Нет списка17"/>
    <w:next w:val="a3"/>
    <w:uiPriority w:val="99"/>
    <w:semiHidden/>
    <w:unhideWhenUsed/>
    <w:rsid w:val="006F6E19"/>
  </w:style>
  <w:style w:type="table" w:customStyle="1" w:styleId="8">
    <w:name w:val="Сетка таблицы8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6F6E19"/>
  </w:style>
  <w:style w:type="numbering" w:customStyle="1" w:styleId="1115">
    <w:name w:val="Нет списка1115"/>
    <w:next w:val="a3"/>
    <w:uiPriority w:val="99"/>
    <w:semiHidden/>
    <w:unhideWhenUsed/>
    <w:rsid w:val="006F6E19"/>
  </w:style>
  <w:style w:type="table" w:customStyle="1" w:styleId="161">
    <w:name w:val="Сетка таблицы16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6F6E19"/>
  </w:style>
  <w:style w:type="table" w:customStyle="1" w:styleId="350">
    <w:name w:val="Сетка таблицы3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6F6E19"/>
  </w:style>
  <w:style w:type="numbering" w:customStyle="1" w:styleId="1125">
    <w:name w:val="Нет списка1125"/>
    <w:next w:val="a3"/>
    <w:uiPriority w:val="99"/>
    <w:semiHidden/>
    <w:unhideWhenUsed/>
    <w:rsid w:val="006F6E19"/>
  </w:style>
  <w:style w:type="table" w:customStyle="1" w:styleId="1150">
    <w:name w:val="Сетка таблицы11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6F6E19"/>
  </w:style>
  <w:style w:type="table" w:customStyle="1" w:styleId="440">
    <w:name w:val="Сетка таблицы4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3"/>
    <w:uiPriority w:val="99"/>
    <w:semiHidden/>
    <w:unhideWhenUsed/>
    <w:rsid w:val="006F6E19"/>
  </w:style>
  <w:style w:type="numbering" w:customStyle="1" w:styleId="1134">
    <w:name w:val="Нет списка1134"/>
    <w:next w:val="a3"/>
    <w:uiPriority w:val="99"/>
    <w:semiHidden/>
    <w:unhideWhenUsed/>
    <w:rsid w:val="006F6E19"/>
  </w:style>
  <w:style w:type="table" w:customStyle="1" w:styleId="1240">
    <w:name w:val="Сетка таблицы12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3"/>
    <w:uiPriority w:val="99"/>
    <w:semiHidden/>
    <w:unhideWhenUsed/>
    <w:rsid w:val="006F6E19"/>
  </w:style>
  <w:style w:type="numbering" w:customStyle="1" w:styleId="2140">
    <w:name w:val="Нет списка214"/>
    <w:next w:val="a3"/>
    <w:uiPriority w:val="99"/>
    <w:semiHidden/>
    <w:unhideWhenUsed/>
    <w:rsid w:val="006F6E19"/>
  </w:style>
  <w:style w:type="table" w:customStyle="1" w:styleId="314">
    <w:name w:val="Сетка таблицы3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4">
    <w:name w:val="Нет списка1214"/>
    <w:next w:val="a3"/>
    <w:uiPriority w:val="99"/>
    <w:semiHidden/>
    <w:unhideWhenUsed/>
    <w:rsid w:val="006F6E19"/>
  </w:style>
  <w:style w:type="numbering" w:customStyle="1" w:styleId="11214">
    <w:name w:val="Нет списка11214"/>
    <w:next w:val="a3"/>
    <w:uiPriority w:val="99"/>
    <w:semiHidden/>
    <w:unhideWhenUsed/>
    <w:rsid w:val="006F6E19"/>
  </w:style>
  <w:style w:type="table" w:customStyle="1" w:styleId="11140">
    <w:name w:val="Сетка таблицы11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">
    <w:name w:val="Сетка таблицы211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6F6E19"/>
  </w:style>
  <w:style w:type="numbering" w:customStyle="1" w:styleId="1314">
    <w:name w:val="Нет списка1314"/>
    <w:next w:val="a3"/>
    <w:uiPriority w:val="99"/>
    <w:semiHidden/>
    <w:unhideWhenUsed/>
    <w:rsid w:val="006F6E19"/>
  </w:style>
  <w:style w:type="numbering" w:customStyle="1" w:styleId="11314">
    <w:name w:val="Нет списка11314"/>
    <w:next w:val="a3"/>
    <w:uiPriority w:val="99"/>
    <w:semiHidden/>
    <w:unhideWhenUsed/>
    <w:rsid w:val="006F6E19"/>
  </w:style>
  <w:style w:type="numbering" w:customStyle="1" w:styleId="111114">
    <w:name w:val="Нет списка111114"/>
    <w:next w:val="a3"/>
    <w:uiPriority w:val="99"/>
    <w:semiHidden/>
    <w:unhideWhenUsed/>
    <w:rsid w:val="006F6E19"/>
  </w:style>
  <w:style w:type="numbering" w:customStyle="1" w:styleId="21140">
    <w:name w:val="Нет списка2114"/>
    <w:next w:val="a3"/>
    <w:uiPriority w:val="99"/>
    <w:semiHidden/>
    <w:unhideWhenUsed/>
    <w:rsid w:val="006F6E19"/>
  </w:style>
  <w:style w:type="numbering" w:customStyle="1" w:styleId="12114">
    <w:name w:val="Нет списка12114"/>
    <w:next w:val="a3"/>
    <w:uiPriority w:val="99"/>
    <w:semiHidden/>
    <w:unhideWhenUsed/>
    <w:rsid w:val="006F6E19"/>
  </w:style>
  <w:style w:type="numbering" w:customStyle="1" w:styleId="112114">
    <w:name w:val="Нет списка112114"/>
    <w:next w:val="a3"/>
    <w:uiPriority w:val="99"/>
    <w:semiHidden/>
    <w:unhideWhenUsed/>
    <w:rsid w:val="006F6E19"/>
  </w:style>
  <w:style w:type="numbering" w:customStyle="1" w:styleId="80">
    <w:name w:val="Нет списка8"/>
    <w:next w:val="a3"/>
    <w:uiPriority w:val="99"/>
    <w:semiHidden/>
    <w:unhideWhenUsed/>
    <w:rsid w:val="006F6E19"/>
  </w:style>
  <w:style w:type="table" w:customStyle="1" w:styleId="9">
    <w:name w:val="Сетка таблицы9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6F6E19"/>
  </w:style>
  <w:style w:type="numbering" w:customStyle="1" w:styleId="118">
    <w:name w:val="Нет списка118"/>
    <w:next w:val="a3"/>
    <w:uiPriority w:val="99"/>
    <w:semiHidden/>
    <w:unhideWhenUsed/>
    <w:rsid w:val="006F6E19"/>
  </w:style>
  <w:style w:type="table" w:customStyle="1" w:styleId="171">
    <w:name w:val="Сетка таблицы17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f6"/>
    <w:uiPriority w:val="59"/>
    <w:rsid w:val="00EE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balashova</cp:lastModifiedBy>
  <cp:revision>2</cp:revision>
  <cp:lastPrinted>2019-01-15T13:36:00Z</cp:lastPrinted>
  <dcterms:created xsi:type="dcterms:W3CDTF">2023-09-11T13:50:00Z</dcterms:created>
  <dcterms:modified xsi:type="dcterms:W3CDTF">2023-09-11T13:50:00Z</dcterms:modified>
</cp:coreProperties>
</file>