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07778" w14:textId="77777777" w:rsidR="00324115" w:rsidRPr="00EC183D" w:rsidRDefault="00324115" w:rsidP="0032411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DE36707" wp14:editId="27F4537B">
            <wp:extent cx="819150" cy="986928"/>
            <wp:effectExtent l="0" t="0" r="0" b="3810"/>
            <wp:docPr id="16" name="Рисунок 16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93" cy="99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4159B" w14:textId="77777777" w:rsidR="00324115" w:rsidRPr="00CC7005" w:rsidRDefault="00324115" w:rsidP="0032411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254D9B13" w14:textId="77777777" w:rsidR="00324115" w:rsidRPr="00CC7005" w:rsidRDefault="00324115" w:rsidP="0032411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2D42F17C" w14:textId="77777777" w:rsidR="00324115" w:rsidRPr="00734DB2" w:rsidRDefault="00EA7741" w:rsidP="0032411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24115"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ЗЕЛЕНОГРАДСКИЙ ГОРОДСКОЙ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24115"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C36E3C1" w14:textId="77777777" w:rsidR="00324115" w:rsidRDefault="00324115" w:rsidP="0032411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</w:p>
    <w:p w14:paraId="60CC6EC7" w14:textId="77777777" w:rsidR="00324115" w:rsidRPr="005F7A1D" w:rsidRDefault="00324115" w:rsidP="0032411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EA7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второго</w:t>
      </w:r>
      <w:r w:rsidRPr="005F7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  <w:r w:rsidRPr="005F7A1D">
        <w:rPr>
          <w:rFonts w:ascii="Times New Roman" w:eastAsiaTheme="minorEastAsia" w:hAnsi="Times New Roman" w:cs="Times New Roman"/>
          <w:b/>
          <w:iCs/>
          <w:lang w:eastAsia="ru-RU"/>
        </w:rPr>
        <w:t>)</w:t>
      </w:r>
    </w:p>
    <w:p w14:paraId="1DC2B850" w14:textId="4DA6CB12" w:rsidR="005F7A1D" w:rsidRPr="00324115" w:rsidRDefault="005F7A1D" w:rsidP="005F7A1D">
      <w:pPr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59DBE" w14:textId="77777777" w:rsidR="00324115" w:rsidRPr="00CC7005" w:rsidRDefault="00324115" w:rsidP="00324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16336" w14:textId="77777777" w:rsidR="00324115" w:rsidRPr="00CC7005" w:rsidRDefault="00324115" w:rsidP="00324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03E7B249" w14:textId="77777777" w:rsidR="00324115" w:rsidRDefault="00324115" w:rsidP="00324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F5FAD" w14:textId="77777777" w:rsidR="00324115" w:rsidRPr="00CC7005" w:rsidRDefault="00324115" w:rsidP="00324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662C9" w14:textId="2B6F4BF1" w:rsidR="00324115" w:rsidRPr="00CC7005" w:rsidRDefault="00324115" w:rsidP="00324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октября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7A1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</w:t>
      </w:r>
      <w:r w:rsidR="002A270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14:paraId="5B38AB49" w14:textId="77777777" w:rsidR="00324115" w:rsidRPr="00CC7005" w:rsidRDefault="00324115" w:rsidP="00324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280FE96F" w14:textId="77777777" w:rsidR="00557E6F" w:rsidRDefault="00557E6F" w:rsidP="00557E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7B1FF8" w14:textId="77777777" w:rsidR="005F7A1D" w:rsidRDefault="005F7A1D" w:rsidP="00557E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5D1F484" w14:textId="77777777" w:rsidR="00AC62AF" w:rsidRDefault="00EA7741" w:rsidP="0050329C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 утверждении </w:t>
      </w:r>
      <w:r w:rsidR="000E5A4B">
        <w:rPr>
          <w:rFonts w:ascii="Times New Roman" w:hAnsi="Times New Roman" w:cs="Times New Roman"/>
          <w:b/>
          <w:sz w:val="28"/>
        </w:rPr>
        <w:t xml:space="preserve">Правил благоустройства территории </w:t>
      </w:r>
    </w:p>
    <w:p w14:paraId="36ECFA9A" w14:textId="62B6C1EE" w:rsidR="00EA7741" w:rsidRDefault="000E5A4B" w:rsidP="0050329C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муниципального образования </w:t>
      </w:r>
      <w:r w:rsidR="00AC62AF">
        <w:rPr>
          <w:rFonts w:ascii="Times New Roman" w:hAnsi="Times New Roman" w:cs="Times New Roman"/>
          <w:b/>
          <w:sz w:val="28"/>
        </w:rPr>
        <w:t>«Зеленоградский</w:t>
      </w:r>
      <w:r>
        <w:rPr>
          <w:rFonts w:ascii="Times New Roman" w:hAnsi="Times New Roman" w:cs="Times New Roman"/>
          <w:b/>
          <w:sz w:val="28"/>
        </w:rPr>
        <w:t xml:space="preserve"> городско</w:t>
      </w:r>
      <w:r w:rsidR="00AC62AF">
        <w:rPr>
          <w:rFonts w:ascii="Times New Roman" w:hAnsi="Times New Roman" w:cs="Times New Roman"/>
          <w:b/>
          <w:sz w:val="28"/>
        </w:rPr>
        <w:t xml:space="preserve">й округ» Калининградской области </w:t>
      </w:r>
    </w:p>
    <w:p w14:paraId="3C56AE2D" w14:textId="77777777" w:rsidR="0050329C" w:rsidRPr="0050329C" w:rsidRDefault="0050329C" w:rsidP="0050329C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</w:rPr>
      </w:pPr>
    </w:p>
    <w:p w14:paraId="6464D215" w14:textId="77777777" w:rsidR="00EA7741" w:rsidRPr="00EA7741" w:rsidRDefault="00EA7741" w:rsidP="00EA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DC5263" w14:textId="0F064504" w:rsidR="00EA7741" w:rsidRPr="00EA7741" w:rsidRDefault="000E5A4B" w:rsidP="00EA7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25 части 1 статьи 16 Федерального закона от 06 октября 20003 года №</w:t>
      </w:r>
      <w:r w:rsidR="00FD6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131 - ФЗ «Об общих принципах организации местного самоуправления в Российской Федерации», руководствуясь </w:t>
      </w:r>
      <w:r w:rsidR="00EA7741" w:rsidRPr="00EA774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A7741">
        <w:rPr>
          <w:rFonts w:ascii="Times New Roman" w:hAnsi="Times New Roman" w:cs="Times New Roman"/>
          <w:sz w:val="28"/>
          <w:szCs w:val="28"/>
        </w:rPr>
        <w:t>Зеленоградского городского округа</w:t>
      </w:r>
      <w:r w:rsidR="00EA7741" w:rsidRPr="00EA7741">
        <w:rPr>
          <w:rFonts w:ascii="Times New Roman" w:hAnsi="Times New Roman" w:cs="Times New Roman"/>
          <w:sz w:val="28"/>
          <w:szCs w:val="28"/>
        </w:rPr>
        <w:t xml:space="preserve">, окружной Совет депутатов </w:t>
      </w:r>
      <w:r w:rsidR="00EA7741">
        <w:rPr>
          <w:rFonts w:ascii="Times New Roman" w:hAnsi="Times New Roman" w:cs="Times New Roman"/>
          <w:sz w:val="28"/>
          <w:szCs w:val="28"/>
        </w:rPr>
        <w:t>Зеленоградского городского округа</w:t>
      </w:r>
    </w:p>
    <w:p w14:paraId="415162E0" w14:textId="77777777" w:rsidR="00EA7741" w:rsidRPr="00EA7741" w:rsidRDefault="00EA7741" w:rsidP="00EA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4B0D14" w14:textId="77777777" w:rsidR="00EA7741" w:rsidRPr="00EA7741" w:rsidRDefault="00EA7741" w:rsidP="00EA7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741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5C41B312" w14:textId="77777777" w:rsidR="00EA7741" w:rsidRPr="00EA7741" w:rsidRDefault="00EA7741" w:rsidP="00EA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7FAE93" w14:textId="010A5247" w:rsidR="00C25F01" w:rsidRDefault="00EA7741" w:rsidP="00C25F0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0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E5A4B">
        <w:rPr>
          <w:rFonts w:ascii="Times New Roman" w:hAnsi="Times New Roman" w:cs="Times New Roman"/>
          <w:sz w:val="28"/>
          <w:szCs w:val="28"/>
        </w:rPr>
        <w:t xml:space="preserve">Правила благоустройства </w:t>
      </w:r>
      <w:r w:rsidR="00364F1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E5A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C62AF">
        <w:rPr>
          <w:rFonts w:ascii="Times New Roman" w:hAnsi="Times New Roman" w:cs="Times New Roman"/>
          <w:sz w:val="28"/>
          <w:szCs w:val="28"/>
        </w:rPr>
        <w:t>«</w:t>
      </w:r>
      <w:r w:rsidR="000E5A4B">
        <w:rPr>
          <w:rFonts w:ascii="Times New Roman" w:hAnsi="Times New Roman" w:cs="Times New Roman"/>
          <w:sz w:val="28"/>
          <w:szCs w:val="28"/>
        </w:rPr>
        <w:t>Зеленоградск</w:t>
      </w:r>
      <w:r w:rsidR="00AC62AF">
        <w:rPr>
          <w:rFonts w:ascii="Times New Roman" w:hAnsi="Times New Roman" w:cs="Times New Roman"/>
          <w:sz w:val="28"/>
          <w:szCs w:val="28"/>
        </w:rPr>
        <w:t>ий</w:t>
      </w:r>
      <w:r w:rsidR="000E5A4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C62AF">
        <w:rPr>
          <w:rFonts w:ascii="Times New Roman" w:hAnsi="Times New Roman" w:cs="Times New Roman"/>
          <w:sz w:val="28"/>
          <w:szCs w:val="28"/>
        </w:rPr>
        <w:t>й</w:t>
      </w:r>
      <w:r w:rsidR="000E5A4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C62AF">
        <w:rPr>
          <w:rFonts w:ascii="Times New Roman" w:hAnsi="Times New Roman" w:cs="Times New Roman"/>
          <w:sz w:val="28"/>
          <w:szCs w:val="28"/>
        </w:rPr>
        <w:t>» Калининградской области</w:t>
      </w:r>
      <w:r w:rsidR="000E5A4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C25F01">
        <w:rPr>
          <w:rFonts w:ascii="Times New Roman" w:hAnsi="Times New Roman" w:cs="Times New Roman"/>
          <w:sz w:val="28"/>
          <w:szCs w:val="28"/>
        </w:rPr>
        <w:t>приложению.</w:t>
      </w:r>
      <w:r w:rsidR="00C25F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EC072A" w14:textId="77777777" w:rsidR="00AC62AF" w:rsidRDefault="000E5A4B" w:rsidP="00C25F0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AC62A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AC62AF">
        <w:rPr>
          <w:rFonts w:ascii="Times New Roman" w:hAnsi="Times New Roman" w:cs="Times New Roman"/>
          <w:sz w:val="28"/>
          <w:szCs w:val="28"/>
        </w:rPr>
        <w:t>:</w:t>
      </w:r>
    </w:p>
    <w:p w14:paraId="25FA8270" w14:textId="77777777" w:rsidR="00AC62AF" w:rsidRDefault="000E5A4B" w:rsidP="00AC62AF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F">
        <w:rPr>
          <w:rFonts w:ascii="Times New Roman" w:hAnsi="Times New Roman" w:cs="Times New Roman"/>
          <w:sz w:val="28"/>
          <w:szCs w:val="28"/>
        </w:rPr>
        <w:t>пункт 1 решения окружного Совета депутатов Зеленоградского городского округа от 19 декабря 2018 года № 280 «Об утверждении Правил благоустройства территории муниципального образования «</w:t>
      </w:r>
      <w:r w:rsidR="00AC62AF">
        <w:rPr>
          <w:rFonts w:ascii="Times New Roman" w:hAnsi="Times New Roman" w:cs="Times New Roman"/>
          <w:sz w:val="28"/>
          <w:szCs w:val="28"/>
        </w:rPr>
        <w:t>Зеленоградский городской округ»;</w:t>
      </w:r>
    </w:p>
    <w:p w14:paraId="11F4723C" w14:textId="77777777" w:rsidR="00AC62AF" w:rsidRPr="00AC62AF" w:rsidRDefault="00AC62AF" w:rsidP="00AC62AF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</w:pPr>
      <w:r w:rsidRPr="00AC62AF">
        <w:rPr>
          <w:rFonts w:ascii="Times New Roman" w:hAnsi="Times New Roman" w:cs="Times New Roman"/>
          <w:bCs/>
          <w:sz w:val="28"/>
          <w:szCs w:val="28"/>
        </w:rPr>
        <w:t>решение окружного Совета депутатов Зеленоградского городского округа от 17 апреля 2019 года № 300 «О внесении изменений в Правила благоустройства территории муниципального образования «Зеленоградский городской округ», утвержденные решением</w:t>
      </w:r>
      <w:r w:rsidRPr="00AC62AF">
        <w:rPr>
          <w:rFonts w:ascii="Times New Roman" w:hAnsi="Times New Roman" w:cs="Times New Roman"/>
          <w:sz w:val="28"/>
          <w:szCs w:val="28"/>
        </w:rPr>
        <w:t xml:space="preserve"> </w:t>
      </w:r>
      <w:r w:rsidRPr="00AC62AF">
        <w:rPr>
          <w:rFonts w:ascii="Times New Roman" w:hAnsi="Times New Roman" w:cs="Times New Roman"/>
          <w:bCs/>
          <w:sz w:val="28"/>
          <w:szCs w:val="28"/>
        </w:rPr>
        <w:t>окружного Совета депутатов муниципального образования «Зеленоградский городской округ» от 19 декабря 2018 года № 280»;</w:t>
      </w:r>
    </w:p>
    <w:p w14:paraId="7D598B85" w14:textId="185FC267" w:rsidR="00AC62AF" w:rsidRDefault="00AC62AF" w:rsidP="00AC62AF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F">
        <w:rPr>
          <w:rFonts w:ascii="Times New Roman" w:hAnsi="Times New Roman" w:cs="Times New Roman"/>
          <w:sz w:val="28"/>
          <w:szCs w:val="28"/>
        </w:rPr>
        <w:lastRenderedPageBreak/>
        <w:t xml:space="preserve">решение окружного Совета депутатов Зеленоградского городского округа от 15 ноября 2019 года № 347 </w:t>
      </w:r>
      <w:r w:rsidR="00FD651F">
        <w:rPr>
          <w:rFonts w:ascii="Times New Roman" w:hAnsi="Times New Roman" w:cs="Times New Roman"/>
          <w:sz w:val="28"/>
          <w:szCs w:val="28"/>
        </w:rPr>
        <w:t>«</w:t>
      </w:r>
      <w:r w:rsidRPr="00AC62AF">
        <w:rPr>
          <w:rFonts w:ascii="Times New Roman" w:hAnsi="Times New Roman" w:cs="Times New Roman"/>
          <w:sz w:val="28"/>
          <w:szCs w:val="28"/>
        </w:rPr>
        <w:t>О внесении изменений в Правила благоустройства территории муниципального образования «Зеленоградский городской округ», утвержденные решением окружного Совета депутатов муниципального образования «Зеленоградский городской округ» от 19 декабря 2018 года № 280</w:t>
      </w:r>
      <w:r w:rsidR="00FD651F">
        <w:rPr>
          <w:rFonts w:ascii="Times New Roman" w:hAnsi="Times New Roman" w:cs="Times New Roman"/>
          <w:sz w:val="28"/>
          <w:szCs w:val="28"/>
        </w:rPr>
        <w:t>»;</w:t>
      </w:r>
    </w:p>
    <w:p w14:paraId="6C5480D6" w14:textId="5174F5CB" w:rsidR="00FD651F" w:rsidRDefault="00FD651F" w:rsidP="00FD651F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F">
        <w:rPr>
          <w:rFonts w:ascii="Times New Roman" w:hAnsi="Times New Roman" w:cs="Times New Roman"/>
          <w:sz w:val="28"/>
          <w:szCs w:val="28"/>
        </w:rPr>
        <w:t xml:space="preserve">решение окружного Совета депутатов Зеленоградского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C6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2020</w:t>
      </w:r>
      <w:r w:rsidRPr="00AC62AF">
        <w:rPr>
          <w:rFonts w:ascii="Times New Roman" w:hAnsi="Times New Roman" w:cs="Times New Roman"/>
          <w:sz w:val="28"/>
          <w:szCs w:val="28"/>
        </w:rPr>
        <w:t xml:space="preserve"> года № 3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AC6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62AF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62AF">
        <w:rPr>
          <w:rFonts w:ascii="Times New Roman" w:hAnsi="Times New Roman" w:cs="Times New Roman"/>
          <w:sz w:val="28"/>
          <w:szCs w:val="28"/>
        </w:rPr>
        <w:t xml:space="preserve"> в Правила благоустройства территории муниципального образования «Зеленоградский городской округ», утвержденные решением окружного Совета депутатов муниципального образования «Зеленоградский городской округ» от 19 декабря 2018 года № 280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05932F7" w14:textId="77777777" w:rsidR="00C25F01" w:rsidRDefault="00C25F01" w:rsidP="00C25F0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01">
        <w:rPr>
          <w:rFonts w:ascii="Times New Roman" w:hAnsi="Times New Roman" w:cs="Times New Roman"/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Зеленоградского городского округа.</w:t>
      </w:r>
    </w:p>
    <w:p w14:paraId="39050758" w14:textId="688446F6" w:rsidR="00C25F01" w:rsidRPr="00C25F01" w:rsidRDefault="00C25F01" w:rsidP="00C25F0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01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071CF4">
        <w:rPr>
          <w:rFonts w:ascii="Times New Roman" w:hAnsi="Times New Roman" w:cs="Times New Roman"/>
          <w:sz w:val="28"/>
          <w:szCs w:val="28"/>
        </w:rPr>
        <w:t>после</w:t>
      </w:r>
      <w:r w:rsidR="0010700E">
        <w:rPr>
          <w:rFonts w:ascii="Times New Roman" w:hAnsi="Times New Roman" w:cs="Times New Roman"/>
          <w:sz w:val="28"/>
          <w:szCs w:val="28"/>
        </w:rPr>
        <w:t xml:space="preserve"> </w:t>
      </w:r>
      <w:r w:rsidRPr="00C25F01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14:paraId="10F79E1A" w14:textId="77777777" w:rsidR="00EA7741" w:rsidRDefault="00EA7741" w:rsidP="00EA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790AD7" w14:textId="77777777" w:rsidR="00C25F01" w:rsidRPr="00EA7741" w:rsidRDefault="00C25F01" w:rsidP="00EA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A180D7" w14:textId="77777777" w:rsidR="00EA7741" w:rsidRDefault="00EA7741" w:rsidP="00EA7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741">
        <w:rPr>
          <w:rFonts w:ascii="Times New Roman" w:hAnsi="Times New Roman" w:cs="Times New Roman"/>
          <w:sz w:val="28"/>
          <w:szCs w:val="28"/>
        </w:rPr>
        <w:t>Глава</w:t>
      </w:r>
    </w:p>
    <w:p w14:paraId="4CF77CD0" w14:textId="7F3C6E31" w:rsidR="0050329C" w:rsidRDefault="00EA7741" w:rsidP="000E5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Зеленоградского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С.В. Кулаков</w:t>
      </w:r>
    </w:p>
    <w:sectPr w:rsidR="0050329C" w:rsidSect="005F7A1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76769"/>
    <w:multiLevelType w:val="hybridMultilevel"/>
    <w:tmpl w:val="EDB4B4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F87082"/>
    <w:multiLevelType w:val="hybridMultilevel"/>
    <w:tmpl w:val="805A8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C33FF"/>
    <w:multiLevelType w:val="hybridMultilevel"/>
    <w:tmpl w:val="F7BC808A"/>
    <w:lvl w:ilvl="0" w:tplc="9032497C">
      <w:start w:val="1"/>
      <w:numFmt w:val="russianLower"/>
      <w:lvlText w:val="%1)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ECC3A78"/>
    <w:multiLevelType w:val="hybridMultilevel"/>
    <w:tmpl w:val="DD744B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E6424"/>
    <w:multiLevelType w:val="hybridMultilevel"/>
    <w:tmpl w:val="0ACE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7642F"/>
    <w:multiLevelType w:val="hybridMultilevel"/>
    <w:tmpl w:val="6052A5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2397A95"/>
    <w:multiLevelType w:val="hybridMultilevel"/>
    <w:tmpl w:val="0C88107A"/>
    <w:lvl w:ilvl="0" w:tplc="692C4AF4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F9C11CE"/>
    <w:multiLevelType w:val="hybridMultilevel"/>
    <w:tmpl w:val="E31688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32106"/>
    <w:multiLevelType w:val="hybridMultilevel"/>
    <w:tmpl w:val="42180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B1647"/>
    <w:multiLevelType w:val="hybridMultilevel"/>
    <w:tmpl w:val="1FEE72C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11B90"/>
    <w:multiLevelType w:val="hybridMultilevel"/>
    <w:tmpl w:val="3D3EC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B4965"/>
    <w:multiLevelType w:val="hybridMultilevel"/>
    <w:tmpl w:val="01BE2EAC"/>
    <w:lvl w:ilvl="0" w:tplc="816202B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46419"/>
    <w:multiLevelType w:val="hybridMultilevel"/>
    <w:tmpl w:val="EF1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C503C"/>
    <w:multiLevelType w:val="hybridMultilevel"/>
    <w:tmpl w:val="CF58F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37985"/>
    <w:multiLevelType w:val="hybridMultilevel"/>
    <w:tmpl w:val="8AF20C44"/>
    <w:lvl w:ilvl="0" w:tplc="9032497C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4"/>
  </w:num>
  <w:num w:numId="5">
    <w:abstractNumId w:val="13"/>
  </w:num>
  <w:num w:numId="6">
    <w:abstractNumId w:val="1"/>
  </w:num>
  <w:num w:numId="7">
    <w:abstractNumId w:val="10"/>
  </w:num>
  <w:num w:numId="8">
    <w:abstractNumId w:val="6"/>
  </w:num>
  <w:num w:numId="9">
    <w:abstractNumId w:val="14"/>
  </w:num>
  <w:num w:numId="10">
    <w:abstractNumId w:val="3"/>
  </w:num>
  <w:num w:numId="11">
    <w:abstractNumId w:val="8"/>
  </w:num>
  <w:num w:numId="12">
    <w:abstractNumId w:val="5"/>
  </w:num>
  <w:num w:numId="13">
    <w:abstractNumId w:val="1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60E"/>
    <w:rsid w:val="00071CF4"/>
    <w:rsid w:val="000E5A4B"/>
    <w:rsid w:val="000E75C8"/>
    <w:rsid w:val="0010700E"/>
    <w:rsid w:val="001642D1"/>
    <w:rsid w:val="00195F4C"/>
    <w:rsid w:val="001A1B44"/>
    <w:rsid w:val="002A043F"/>
    <w:rsid w:val="002A2703"/>
    <w:rsid w:val="002E4D7E"/>
    <w:rsid w:val="00324115"/>
    <w:rsid w:val="00333B6F"/>
    <w:rsid w:val="00364F1A"/>
    <w:rsid w:val="00383B68"/>
    <w:rsid w:val="004226FA"/>
    <w:rsid w:val="0050329C"/>
    <w:rsid w:val="00557E6F"/>
    <w:rsid w:val="005B717D"/>
    <w:rsid w:val="005F7A1D"/>
    <w:rsid w:val="00657A38"/>
    <w:rsid w:val="0076074F"/>
    <w:rsid w:val="00770B97"/>
    <w:rsid w:val="00801BE1"/>
    <w:rsid w:val="0085360E"/>
    <w:rsid w:val="009A7158"/>
    <w:rsid w:val="00A44D9E"/>
    <w:rsid w:val="00AC62AF"/>
    <w:rsid w:val="00B00803"/>
    <w:rsid w:val="00BA17B4"/>
    <w:rsid w:val="00BA5ECA"/>
    <w:rsid w:val="00C25F01"/>
    <w:rsid w:val="00C7142D"/>
    <w:rsid w:val="00C81DC5"/>
    <w:rsid w:val="00CB7BBA"/>
    <w:rsid w:val="00D73CFB"/>
    <w:rsid w:val="00DC12AF"/>
    <w:rsid w:val="00E11B0C"/>
    <w:rsid w:val="00EA7741"/>
    <w:rsid w:val="00ED34A3"/>
    <w:rsid w:val="00F92356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61C2"/>
  <w15:chartTrackingRefBased/>
  <w15:docId w15:val="{0A4EB517-EB64-4571-91E0-45EACB08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57E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7E6F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ConsPlusTitle">
    <w:name w:val="ConsPlusTitle"/>
    <w:rsid w:val="00557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57E6F"/>
    <w:rPr>
      <w:rFonts w:cs="Times New Roman"/>
      <w:b w:val="0"/>
      <w:color w:val="106BBE"/>
    </w:rPr>
  </w:style>
  <w:style w:type="paragraph" w:customStyle="1" w:styleId="ConsPlusNonformat">
    <w:name w:val="ConsPlusNonformat"/>
    <w:rsid w:val="00557E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C12AF"/>
    <w:pPr>
      <w:ind w:left="720"/>
      <w:contextualSpacing/>
    </w:pPr>
  </w:style>
  <w:style w:type="paragraph" w:customStyle="1" w:styleId="ConsPlusNormal">
    <w:name w:val="ConsPlusNormal"/>
    <w:rsid w:val="00DC1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75C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62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C62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sovet@admzelenogradsk.ru</cp:lastModifiedBy>
  <cp:revision>2</cp:revision>
  <cp:lastPrinted>2020-10-20T13:20:00Z</cp:lastPrinted>
  <dcterms:created xsi:type="dcterms:W3CDTF">2020-10-20T14:31:00Z</dcterms:created>
  <dcterms:modified xsi:type="dcterms:W3CDTF">2020-10-20T14:31:00Z</dcterms:modified>
</cp:coreProperties>
</file>