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7F49F027" w14:textId="77777777" w:rsidR="00DA3A2F" w:rsidRPr="00DA3A2F" w:rsidRDefault="00DA3A2F" w:rsidP="00220F2D">
      <w:pPr>
        <w:jc w:val="center"/>
        <w:rPr>
          <w:b/>
          <w:sz w:val="18"/>
          <w:szCs w:val="18"/>
        </w:rPr>
      </w:pPr>
    </w:p>
    <w:p w14:paraId="2127B479" w14:textId="7FCD3A7E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197E43C9" w:rsidR="00220F2D" w:rsidRPr="00220F2D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630D" w:rsidRPr="00375880">
        <w:rPr>
          <w:sz w:val="28"/>
          <w:szCs w:val="28"/>
        </w:rPr>
        <w:t xml:space="preserve">28 </w:t>
      </w:r>
      <w:r w:rsidR="0011630D">
        <w:rPr>
          <w:sz w:val="28"/>
          <w:szCs w:val="28"/>
        </w:rPr>
        <w:t xml:space="preserve">февраля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D23DF8">
        <w:rPr>
          <w:sz w:val="28"/>
          <w:szCs w:val="28"/>
        </w:rPr>
        <w:t>2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</w:t>
      </w:r>
      <w:r w:rsidR="00DA3A2F">
        <w:rPr>
          <w:sz w:val="28"/>
          <w:szCs w:val="28"/>
        </w:rPr>
        <w:t>171</w:t>
      </w:r>
      <w:r w:rsidR="00D23DF8">
        <w:rPr>
          <w:sz w:val="28"/>
          <w:szCs w:val="28"/>
        </w:rPr>
        <w:t xml:space="preserve"> </w:t>
      </w:r>
    </w:p>
    <w:p w14:paraId="225680B9" w14:textId="29FB0C20" w:rsidR="00220F2D" w:rsidRPr="008F7247" w:rsidRDefault="00220F2D" w:rsidP="00220F2D">
      <w:pPr>
        <w:jc w:val="both"/>
        <w:rPr>
          <w:sz w:val="28"/>
          <w:szCs w:val="28"/>
        </w:rPr>
      </w:pPr>
      <w:r w:rsidRPr="008F7247">
        <w:rPr>
          <w:sz w:val="28"/>
          <w:szCs w:val="28"/>
        </w:rPr>
        <w:t xml:space="preserve">Зеленоградск </w:t>
      </w:r>
    </w:p>
    <w:p w14:paraId="593FCD0B" w14:textId="77777777" w:rsidR="00467BB0" w:rsidRPr="00DA3A2F" w:rsidRDefault="00467BB0" w:rsidP="00044AE0">
      <w:pPr>
        <w:rPr>
          <w:sz w:val="20"/>
          <w:szCs w:val="20"/>
        </w:rPr>
      </w:pPr>
    </w:p>
    <w:p w14:paraId="7954F90F" w14:textId="77777777" w:rsidR="00375880" w:rsidRPr="00375880" w:rsidRDefault="00375880" w:rsidP="003F02A9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14:paraId="40738B5B" w14:textId="0BE207E1" w:rsidR="004F0C78" w:rsidRDefault="00230A4A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247">
        <w:rPr>
          <w:rFonts w:ascii="Times New Roman" w:hAnsi="Times New Roman" w:cs="Times New Roman"/>
          <w:sz w:val="28"/>
          <w:szCs w:val="28"/>
        </w:rPr>
        <w:t xml:space="preserve">О назначении на </w:t>
      </w:r>
      <w:r w:rsidR="0063198B" w:rsidRPr="008F724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F7247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="004F0C78" w:rsidRPr="008F7247">
        <w:rPr>
          <w:rFonts w:ascii="Times New Roman" w:hAnsi="Times New Roman" w:cs="Times New Roman"/>
          <w:sz w:val="28"/>
          <w:szCs w:val="28"/>
        </w:rPr>
        <w:t xml:space="preserve"> </w:t>
      </w:r>
      <w:r w:rsidRPr="008F724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комиссии 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0C78">
        <w:rPr>
          <w:rFonts w:ascii="Times New Roman" w:hAnsi="Times New Roman" w:cs="Times New Roman"/>
          <w:sz w:val="28"/>
          <w:szCs w:val="28"/>
        </w:rPr>
        <w:t>«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4F0C78">
        <w:rPr>
          <w:rFonts w:ascii="Times New Roman" w:hAnsi="Times New Roman" w:cs="Times New Roman"/>
          <w:sz w:val="28"/>
          <w:szCs w:val="28"/>
        </w:rPr>
        <w:t>муниципальный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F0C78"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</w:p>
    <w:p w14:paraId="7FA9FCE1" w14:textId="77777777" w:rsidR="00467BB0" w:rsidRPr="004F0C78" w:rsidRDefault="00467BB0" w:rsidP="004F0C7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14:paraId="7CF855F8" w14:textId="77CD30E6" w:rsidR="004F0C78" w:rsidRDefault="00D23DF8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4529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230A4A" w:rsidRPr="00230A4A">
        <w:t xml:space="preserve"> 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>с</w:t>
      </w:r>
      <w:r w:rsidR="00230A4A">
        <w:t xml:space="preserve"> 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>м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 xml:space="preserve"> от 07.02.2011 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5880" w:rsidRPr="00375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>6-ФЗ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>»,</w:t>
      </w:r>
      <w:r w:rsidR="0063198B" w:rsidRPr="0063198B">
        <w:t xml:space="preserve"> </w:t>
      </w:r>
      <w:r w:rsidR="0063198B" w:rsidRPr="0063198B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>м</w:t>
      </w:r>
      <w:r w:rsidR="0063198B" w:rsidRPr="0063198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198B" w:rsidRPr="0063198B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198B" w:rsidRPr="0063198B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>«</w:t>
      </w:r>
      <w:r w:rsidR="0063198B" w:rsidRPr="0063198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Федерации»,</w:t>
      </w:r>
      <w:r w:rsidR="00230A4A">
        <w:rPr>
          <w:rFonts w:ascii="Times New Roman" w:hAnsi="Times New Roman" w:cs="Times New Roman"/>
          <w:b w:val="0"/>
          <w:sz w:val="28"/>
          <w:szCs w:val="28"/>
        </w:rPr>
        <w:t xml:space="preserve"> решением окружного Совета депутатов Зеленоградского городского округа от 21.12.2021 № 133 </w:t>
      </w:r>
      <w:r w:rsidR="00230A4A" w:rsidRPr="00230A4A">
        <w:rPr>
          <w:rFonts w:ascii="Times New Roman" w:hAnsi="Times New Roman" w:cs="Times New Roman"/>
          <w:b w:val="0"/>
          <w:sz w:val="28"/>
          <w:szCs w:val="28"/>
        </w:rPr>
        <w:t>«</w:t>
      </w:r>
      <w:r w:rsidR="00230A4A" w:rsidRPr="00230A4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создании контрольно-счетной комиссии муниципального образования «Зеленоградский муниципальный округ Калининградской области» с правами юридического лица и утверждении Положения о контрольно-счетной комиссии муниципального образования «Зеленоградский муниципальный округ Калининградской области»</w:t>
      </w:r>
      <w:r w:rsidR="0063198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Уставом Зеленоградского муниципального округа</w:t>
      </w:r>
      <w:r w:rsidR="00B45294" w:rsidRPr="0023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окружной Совет депутатов Зеленоградского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77777777" w:rsidR="004F0C78" w:rsidRPr="00DA3A2F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70798B7" w14:textId="5117FC64" w:rsidR="004F0C78" w:rsidRDefault="00230A4A" w:rsidP="0063198B">
      <w:pPr>
        <w:pStyle w:val="ConsPlusTitle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="008F72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30D">
        <w:rPr>
          <w:rFonts w:ascii="Times New Roman" w:hAnsi="Times New Roman" w:cs="Times New Roman"/>
          <w:b w:val="0"/>
          <w:sz w:val="28"/>
          <w:szCs w:val="28"/>
        </w:rPr>
        <w:t xml:space="preserve">Зубареву Галину Сергеевну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3198B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должность председателя контрольно-счетной комиссии </w:t>
      </w:r>
      <w:r w:rsidR="00D23DF8" w:rsidRPr="00D23DF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8F7247">
        <w:rPr>
          <w:rFonts w:ascii="Times New Roman" w:hAnsi="Times New Roman" w:cs="Times New Roman"/>
          <w:b w:val="0"/>
          <w:sz w:val="28"/>
          <w:szCs w:val="28"/>
        </w:rPr>
        <w:t xml:space="preserve"> на срок полномочий окружного Совета депутатов Зеленоградского муниципального округа, принявшего решение о назначении лица на должность (до начала работы окружного Совета депутатов Зеленоградского муниципального округа нового созыва).</w:t>
      </w:r>
    </w:p>
    <w:p w14:paraId="4D85F2D3" w14:textId="77777777" w:rsidR="00D23DF8" w:rsidRDefault="004F0C78" w:rsidP="00D23DF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D23DF8" w:rsidRPr="00D23D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3DF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C87EEF1" w14:textId="75052DD5" w:rsidR="004F0C78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   Решение вступает в силу с</w:t>
      </w:r>
      <w:r w:rsidR="001E209F">
        <w:rPr>
          <w:rFonts w:ascii="Times New Roman" w:hAnsi="Times New Roman" w:cs="Times New Roman"/>
          <w:sz w:val="28"/>
          <w:szCs w:val="28"/>
        </w:rPr>
        <w:t xml:space="preserve"> момента опубликования</w:t>
      </w:r>
      <w:r w:rsidR="009211CE">
        <w:rPr>
          <w:rFonts w:ascii="Times New Roman" w:hAnsi="Times New Roman" w:cs="Times New Roman"/>
          <w:sz w:val="28"/>
          <w:szCs w:val="28"/>
        </w:rPr>
        <w:t>.</w:t>
      </w:r>
    </w:p>
    <w:p w14:paraId="64016AC5" w14:textId="77777777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4A27954D" w14:textId="3F6AD316" w:rsidR="001128F7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sectPr w:rsidR="001128F7" w:rsidSect="00DA3A2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9E9" w14:textId="77777777" w:rsidR="0002617E" w:rsidRDefault="0002617E" w:rsidP="00CE0581">
      <w:r>
        <w:separator/>
      </w:r>
    </w:p>
  </w:endnote>
  <w:endnote w:type="continuationSeparator" w:id="0">
    <w:p w14:paraId="03D96708" w14:textId="77777777" w:rsidR="0002617E" w:rsidRDefault="0002617E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FE82" w14:textId="77777777" w:rsidR="0002617E" w:rsidRDefault="0002617E" w:rsidP="00CE0581">
      <w:r>
        <w:separator/>
      </w:r>
    </w:p>
  </w:footnote>
  <w:footnote w:type="continuationSeparator" w:id="0">
    <w:p w14:paraId="7E3900F3" w14:textId="77777777" w:rsidR="0002617E" w:rsidRDefault="0002617E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3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30"/>
  </w:num>
  <w:num w:numId="9">
    <w:abstractNumId w:val="1"/>
  </w:num>
  <w:num w:numId="10">
    <w:abstractNumId w:val="37"/>
  </w:num>
  <w:num w:numId="11">
    <w:abstractNumId w:val="19"/>
  </w:num>
  <w:num w:numId="12">
    <w:abstractNumId w:val="31"/>
  </w:num>
  <w:num w:numId="13">
    <w:abstractNumId w:val="41"/>
  </w:num>
  <w:num w:numId="14">
    <w:abstractNumId w:val="40"/>
  </w:num>
  <w:num w:numId="15">
    <w:abstractNumId w:val="13"/>
  </w:num>
  <w:num w:numId="16">
    <w:abstractNumId w:val="25"/>
  </w:num>
  <w:num w:numId="17">
    <w:abstractNumId w:val="11"/>
  </w:num>
  <w:num w:numId="18">
    <w:abstractNumId w:val="32"/>
  </w:num>
  <w:num w:numId="19">
    <w:abstractNumId w:val="14"/>
  </w:num>
  <w:num w:numId="20">
    <w:abstractNumId w:val="0"/>
  </w:num>
  <w:num w:numId="21">
    <w:abstractNumId w:val="35"/>
  </w:num>
  <w:num w:numId="22">
    <w:abstractNumId w:val="22"/>
  </w:num>
  <w:num w:numId="23">
    <w:abstractNumId w:val="10"/>
  </w:num>
  <w:num w:numId="24">
    <w:abstractNumId w:val="29"/>
  </w:num>
  <w:num w:numId="25">
    <w:abstractNumId w:val="26"/>
  </w:num>
  <w:num w:numId="26">
    <w:abstractNumId w:val="33"/>
  </w:num>
  <w:num w:numId="27">
    <w:abstractNumId w:val="3"/>
  </w:num>
  <w:num w:numId="28">
    <w:abstractNumId w:val="24"/>
  </w:num>
  <w:num w:numId="29">
    <w:abstractNumId w:val="34"/>
  </w:num>
  <w:num w:numId="30">
    <w:abstractNumId w:val="7"/>
  </w:num>
  <w:num w:numId="31">
    <w:abstractNumId w:val="21"/>
  </w:num>
  <w:num w:numId="32">
    <w:abstractNumId w:val="20"/>
  </w:num>
  <w:num w:numId="33">
    <w:abstractNumId w:val="18"/>
  </w:num>
  <w:num w:numId="34">
    <w:abstractNumId w:val="39"/>
  </w:num>
  <w:num w:numId="35">
    <w:abstractNumId w:val="15"/>
  </w:num>
  <w:num w:numId="36">
    <w:abstractNumId w:val="2"/>
  </w:num>
  <w:num w:numId="37">
    <w:abstractNumId w:val="36"/>
  </w:num>
  <w:num w:numId="38">
    <w:abstractNumId w:val="9"/>
  </w:num>
  <w:num w:numId="39">
    <w:abstractNumId w:val="17"/>
  </w:num>
  <w:num w:numId="40">
    <w:abstractNumId w:val="6"/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2617E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E13EF"/>
    <w:rsid w:val="003F02A9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7EA2"/>
    <w:rsid w:val="00956A8E"/>
    <w:rsid w:val="0096070E"/>
    <w:rsid w:val="00964FE2"/>
    <w:rsid w:val="00982723"/>
    <w:rsid w:val="009939F0"/>
    <w:rsid w:val="009A22B8"/>
    <w:rsid w:val="009A3804"/>
    <w:rsid w:val="009B549D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80A-85C2-4A64-BDC9-99B2450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14</cp:revision>
  <cp:lastPrinted>2022-03-01T14:27:00Z</cp:lastPrinted>
  <dcterms:created xsi:type="dcterms:W3CDTF">2022-02-08T11:20:00Z</dcterms:created>
  <dcterms:modified xsi:type="dcterms:W3CDTF">2022-03-01T14:28:00Z</dcterms:modified>
</cp:coreProperties>
</file>