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EB201" w14:textId="6313F13E" w:rsidR="00D822A4" w:rsidRDefault="00D822A4" w:rsidP="00D822A4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48FA3EA" w14:textId="77777777" w:rsidR="00D822A4" w:rsidRDefault="00D822A4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FE96E" w14:textId="77777777" w:rsidR="00D822A4" w:rsidRDefault="00D822A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2D81C714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9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822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9A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9A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EC29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EC995" w14:textId="77777777" w:rsidR="00805D38" w:rsidRDefault="009F6C94" w:rsidP="00E05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согласовании безвозмездной передачи</w:t>
      </w:r>
      <w:r w:rsidR="00805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5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</w:p>
    <w:p w14:paraId="145E03F8" w14:textId="77777777" w:rsidR="009159AB" w:rsidRDefault="009F6C94" w:rsidP="00E05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муниципальной собственности</w:t>
      </w:r>
      <w:r w:rsidR="00915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987D90D" w14:textId="75CAECED" w:rsidR="001E4444" w:rsidRDefault="009F6C94" w:rsidP="00E05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Зеленоградского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федеральную </w:t>
      </w: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собственность </w:t>
      </w:r>
    </w:p>
    <w:p w14:paraId="5C1A7221" w14:textId="77777777" w:rsidR="00D822A4" w:rsidRPr="001E4444" w:rsidRDefault="00D822A4" w:rsidP="009F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9EB080" w14:textId="3F587C52" w:rsidR="00D822A4" w:rsidRPr="00D11812" w:rsidRDefault="00D822A4" w:rsidP="00D822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заместителя главы администрации Зеленоградского муниципального округа Заболотного С.А., </w:t>
      </w:r>
      <w:r>
        <w:rPr>
          <w:rFonts w:ascii="Times New Roman" w:hAnsi="Times New Roman" w:cs="Times New Roman"/>
          <w:sz w:val="28"/>
          <w:szCs w:val="28"/>
        </w:rPr>
        <w:t>в соответствии   с частью</w:t>
      </w:r>
      <w:r w:rsidRPr="00D11812">
        <w:rPr>
          <w:rFonts w:ascii="Times New Roman" w:hAnsi="Times New Roman" w:cs="Times New Roman"/>
          <w:sz w:val="28"/>
          <w:szCs w:val="28"/>
        </w:rPr>
        <w:t xml:space="preserve"> 11 статьи 154 Федерального закона от 22.08.2004 № 122-ФЗ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1812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="00CF268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1812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окружной Совет депутатов Зеленоградского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1181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0F0FBA35" w14:textId="1645AC5C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D82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04F023E8" w:rsidR="001E4444" w:rsidRPr="00D822A4" w:rsidRDefault="001E4444" w:rsidP="00D822A4">
      <w:pPr>
        <w:widowControl w:val="0"/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безвозмездную передачу </w:t>
      </w:r>
      <w:r w:rsidR="00E0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муниципальной собственности Зеленоградского 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федеральную собственность</w:t>
      </w:r>
      <w:r w:rsidR="00E0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8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="00E05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</w:t>
      </w:r>
      <w:r w:rsidR="00D8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2A4" w:rsidRPr="00D822A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39:05:010115:19</w:t>
      </w:r>
      <w:r w:rsidR="00D822A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расположенн</w:t>
      </w:r>
      <w:r w:rsidR="00E05D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ого</w:t>
      </w:r>
      <w:r w:rsidR="00D822A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 адресу: </w:t>
      </w:r>
      <w:r w:rsidR="00D822A4" w:rsidRPr="00D822A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Калининградская область, Зеленоградский район, г. Зеленоградск, ул. Пограничная, д. 5</w:t>
      </w:r>
      <w:r w:rsidR="00E05D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="00E05D39" w:rsidRPr="00E05D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E05D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общей площадью 438 кв. м</w:t>
      </w:r>
      <w:r w:rsidR="00D822A4" w:rsidRPr="00D822A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14:paraId="22AFF67D" w14:textId="221FA772" w:rsidR="007E59B9" w:rsidRDefault="007F59DB" w:rsidP="00FF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6A869986" w:rsidR="007F59DB" w:rsidRDefault="007F59DB" w:rsidP="007F59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14:paraId="48BC9234" w14:textId="77777777" w:rsidR="00395F6B" w:rsidRDefault="00395F6B" w:rsidP="007F59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E3104" w14:textId="77777777" w:rsidR="007E59B9" w:rsidRDefault="007E59B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456D97F2" w14:textId="6B1440AA" w:rsidR="00FD1BA9" w:rsidRDefault="007E59B9" w:rsidP="00D822A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67812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Килинскене</w:t>
      </w:r>
    </w:p>
    <w:sectPr w:rsidR="00FD1BA9" w:rsidSect="00D822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1E4444"/>
    <w:rsid w:val="00264C22"/>
    <w:rsid w:val="00267812"/>
    <w:rsid w:val="00395F6B"/>
    <w:rsid w:val="0043496F"/>
    <w:rsid w:val="005A4DC3"/>
    <w:rsid w:val="005C3EEC"/>
    <w:rsid w:val="00685998"/>
    <w:rsid w:val="007E59B9"/>
    <w:rsid w:val="007F59DB"/>
    <w:rsid w:val="00805D38"/>
    <w:rsid w:val="008406AC"/>
    <w:rsid w:val="009159AB"/>
    <w:rsid w:val="00966A58"/>
    <w:rsid w:val="009A4C81"/>
    <w:rsid w:val="009F6C94"/>
    <w:rsid w:val="00A61A21"/>
    <w:rsid w:val="00CF2682"/>
    <w:rsid w:val="00D822A4"/>
    <w:rsid w:val="00E05D39"/>
    <w:rsid w:val="00E320B9"/>
    <w:rsid w:val="00E3265A"/>
    <w:rsid w:val="00E95A4C"/>
    <w:rsid w:val="00EC292E"/>
    <w:rsid w:val="00F93EC1"/>
    <w:rsid w:val="00FD1BA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A66C"/>
  <w15:docId w15:val="{F686664F-15DF-4109-A44A-BBF2A949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15</cp:revision>
  <cp:lastPrinted>2022-12-21T10:23:00Z</cp:lastPrinted>
  <dcterms:created xsi:type="dcterms:W3CDTF">2022-11-01T08:53:00Z</dcterms:created>
  <dcterms:modified xsi:type="dcterms:W3CDTF">2022-12-21T10:23:00Z</dcterms:modified>
</cp:coreProperties>
</file>