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D06B" w14:textId="77777777" w:rsidR="00666FBA" w:rsidRPr="00C36537" w:rsidRDefault="00666FBA" w:rsidP="00666FBA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32BF349" wp14:editId="782119AC">
            <wp:extent cx="838200" cy="1005840"/>
            <wp:effectExtent l="0" t="0" r="0" b="3810"/>
            <wp:docPr id="2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F5FD5" w14:textId="77777777" w:rsidR="00666FBA" w:rsidRPr="00A81BE4" w:rsidRDefault="00666FBA" w:rsidP="00666FBA">
      <w:pPr>
        <w:jc w:val="center"/>
        <w:outlineLvl w:val="6"/>
        <w:rPr>
          <w:sz w:val="10"/>
          <w:szCs w:val="10"/>
        </w:rPr>
      </w:pPr>
    </w:p>
    <w:p w14:paraId="659C2261" w14:textId="77777777" w:rsidR="00666FBA" w:rsidRPr="00C36537" w:rsidRDefault="00666FBA" w:rsidP="00666FBA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31DFBF54" w14:textId="77777777" w:rsidR="00666FBA" w:rsidRPr="00C36537" w:rsidRDefault="00666FBA" w:rsidP="00666FBA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6FBBB60E" w14:textId="77777777" w:rsidR="00666FBA" w:rsidRPr="00C36537" w:rsidRDefault="00666FBA" w:rsidP="00666FBA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</w:t>
      </w:r>
      <w:r>
        <w:rPr>
          <w:b/>
          <w:sz w:val="28"/>
          <w:szCs w:val="28"/>
        </w:rPr>
        <w:t>МУНИЦИПАЛЬНЫЙ ОКРУГ</w:t>
      </w:r>
    </w:p>
    <w:p w14:paraId="0F442E4D" w14:textId="77777777" w:rsidR="00666FBA" w:rsidRPr="00F7174C" w:rsidRDefault="00666FBA" w:rsidP="00F7174C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  <w:r>
        <w:rPr>
          <w:b/>
          <w:sz w:val="28"/>
          <w:szCs w:val="28"/>
        </w:rPr>
        <w:t>»</w:t>
      </w:r>
    </w:p>
    <w:p w14:paraId="45B0F326" w14:textId="77777777" w:rsidR="00666FBA" w:rsidRDefault="00666FBA" w:rsidP="00666FBA">
      <w:pPr>
        <w:tabs>
          <w:tab w:val="left" w:pos="7440"/>
        </w:tabs>
        <w:rPr>
          <w:sz w:val="28"/>
          <w:szCs w:val="28"/>
        </w:rPr>
      </w:pPr>
    </w:p>
    <w:p w14:paraId="4E441287" w14:textId="77777777" w:rsidR="00A81BE4" w:rsidRPr="00C36537" w:rsidRDefault="00A81BE4" w:rsidP="00666FBA">
      <w:pPr>
        <w:tabs>
          <w:tab w:val="left" w:pos="7440"/>
        </w:tabs>
        <w:rPr>
          <w:sz w:val="28"/>
          <w:szCs w:val="28"/>
        </w:rPr>
      </w:pPr>
    </w:p>
    <w:p w14:paraId="306CD4F8" w14:textId="77777777" w:rsidR="00666FBA" w:rsidRPr="00C36537" w:rsidRDefault="00666FBA" w:rsidP="00666FBA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5A32F19A" w14:textId="77777777" w:rsidR="00666FBA" w:rsidRDefault="00666FBA" w:rsidP="00666FBA">
      <w:pPr>
        <w:rPr>
          <w:sz w:val="28"/>
          <w:szCs w:val="28"/>
        </w:rPr>
      </w:pPr>
    </w:p>
    <w:p w14:paraId="54C4EBFF" w14:textId="77777777" w:rsidR="00A81BE4" w:rsidRPr="00C36537" w:rsidRDefault="00A81BE4" w:rsidP="00666FBA">
      <w:pPr>
        <w:rPr>
          <w:sz w:val="28"/>
          <w:szCs w:val="28"/>
        </w:rPr>
      </w:pPr>
    </w:p>
    <w:p w14:paraId="6F6B9408" w14:textId="7AA5E699" w:rsidR="00666FBA" w:rsidRPr="00C36537" w:rsidRDefault="00666FBA" w:rsidP="00666FB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009D">
        <w:rPr>
          <w:sz w:val="28"/>
          <w:szCs w:val="28"/>
        </w:rPr>
        <w:t xml:space="preserve">20 декабря </w:t>
      </w:r>
      <w:r>
        <w:rPr>
          <w:sz w:val="28"/>
          <w:szCs w:val="28"/>
        </w:rPr>
        <w:t>2023 г.</w:t>
      </w:r>
      <w:r w:rsidRPr="00C3653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</w:t>
      </w:r>
      <w:r w:rsidRPr="00C36537">
        <w:rPr>
          <w:sz w:val="28"/>
          <w:szCs w:val="28"/>
        </w:rPr>
        <w:t xml:space="preserve">№ </w:t>
      </w:r>
      <w:r w:rsidR="00C5009D">
        <w:rPr>
          <w:sz w:val="28"/>
          <w:szCs w:val="28"/>
        </w:rPr>
        <w:t>335</w:t>
      </w:r>
    </w:p>
    <w:p w14:paraId="0D1AF71D" w14:textId="77777777" w:rsidR="00666FBA" w:rsidRPr="00C36537" w:rsidRDefault="00666FBA" w:rsidP="00666FBA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Зеленоградск                                  </w:t>
      </w:r>
    </w:p>
    <w:p w14:paraId="5E86BEEB" w14:textId="77777777" w:rsidR="00666FBA" w:rsidRDefault="00666FBA" w:rsidP="00666FBA">
      <w:pPr>
        <w:jc w:val="center"/>
        <w:rPr>
          <w:b/>
          <w:bCs/>
          <w:sz w:val="28"/>
          <w:szCs w:val="28"/>
        </w:rPr>
      </w:pPr>
    </w:p>
    <w:p w14:paraId="72571DBA" w14:textId="25169946" w:rsidR="00666FBA" w:rsidRDefault="00666FBA" w:rsidP="00E258F4">
      <w:pPr>
        <w:ind w:right="-2"/>
        <w:jc w:val="center"/>
        <w:rPr>
          <w:b/>
          <w:sz w:val="28"/>
          <w:szCs w:val="28"/>
        </w:rPr>
      </w:pPr>
      <w:r w:rsidRPr="008248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bookmarkStart w:id="0" w:name="_Hlk153188756"/>
      <w:r>
        <w:rPr>
          <w:b/>
          <w:sz w:val="28"/>
          <w:szCs w:val="28"/>
        </w:rPr>
        <w:t xml:space="preserve">решение </w:t>
      </w:r>
      <w:r w:rsidR="0034608E" w:rsidRPr="0034608E">
        <w:rPr>
          <w:b/>
          <w:sz w:val="28"/>
          <w:szCs w:val="28"/>
        </w:rPr>
        <w:t>окружно</w:t>
      </w:r>
      <w:r w:rsidR="0034608E">
        <w:rPr>
          <w:b/>
          <w:sz w:val="28"/>
          <w:szCs w:val="28"/>
        </w:rPr>
        <w:t>го</w:t>
      </w:r>
      <w:r w:rsidR="0034608E" w:rsidRPr="0034608E">
        <w:rPr>
          <w:b/>
          <w:sz w:val="28"/>
          <w:szCs w:val="28"/>
        </w:rPr>
        <w:t xml:space="preserve"> Совет</w:t>
      </w:r>
      <w:r w:rsidR="0034608E">
        <w:rPr>
          <w:b/>
          <w:sz w:val="28"/>
          <w:szCs w:val="28"/>
        </w:rPr>
        <w:t>а</w:t>
      </w:r>
      <w:r w:rsidR="0034608E" w:rsidRPr="0034608E">
        <w:rPr>
          <w:b/>
          <w:sz w:val="28"/>
          <w:szCs w:val="28"/>
        </w:rPr>
        <w:t xml:space="preserve"> депутатов Зеленоградского муниципального округа </w:t>
      </w:r>
      <w:r>
        <w:rPr>
          <w:b/>
          <w:sz w:val="28"/>
          <w:szCs w:val="28"/>
        </w:rPr>
        <w:t>от 23.08.2023</w:t>
      </w:r>
      <w:r w:rsidR="003460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297</w:t>
      </w:r>
    </w:p>
    <w:p w14:paraId="6F42D1F7" w14:textId="77777777" w:rsidR="0034608E" w:rsidRPr="0034608E" w:rsidRDefault="00666FBA" w:rsidP="00E258F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4608E" w:rsidRPr="0034608E">
        <w:rPr>
          <w:b/>
          <w:sz w:val="28"/>
          <w:szCs w:val="28"/>
        </w:rPr>
        <w:t>Об утверждении Положения о размещении объектов</w:t>
      </w:r>
    </w:p>
    <w:p w14:paraId="717DE192" w14:textId="77777777" w:rsidR="0034608E" w:rsidRPr="0034608E" w:rsidRDefault="0034608E" w:rsidP="00E258F4">
      <w:pPr>
        <w:ind w:right="-2"/>
        <w:jc w:val="center"/>
        <w:rPr>
          <w:b/>
          <w:sz w:val="28"/>
          <w:szCs w:val="28"/>
        </w:rPr>
      </w:pPr>
      <w:r w:rsidRPr="0034608E">
        <w:rPr>
          <w:b/>
          <w:sz w:val="28"/>
          <w:szCs w:val="28"/>
        </w:rPr>
        <w:t xml:space="preserve"> на землях или земельных участках, находящихся на территории </w:t>
      </w:r>
    </w:p>
    <w:p w14:paraId="05438D29" w14:textId="77777777" w:rsidR="0034608E" w:rsidRPr="0034608E" w:rsidRDefault="0034608E" w:rsidP="00E258F4">
      <w:pPr>
        <w:ind w:right="-2"/>
        <w:jc w:val="center"/>
        <w:rPr>
          <w:b/>
          <w:sz w:val="28"/>
          <w:szCs w:val="28"/>
        </w:rPr>
      </w:pPr>
      <w:r w:rsidRPr="0034608E">
        <w:rPr>
          <w:b/>
          <w:sz w:val="28"/>
          <w:szCs w:val="28"/>
        </w:rPr>
        <w:t>Зеленоградского муниципального округа, без предоставления земельных участков и установления сервитутов</w:t>
      </w:r>
    </w:p>
    <w:p w14:paraId="0B8B1FC3" w14:textId="77777777" w:rsidR="0034608E" w:rsidRPr="0034608E" w:rsidRDefault="0034608E" w:rsidP="00E258F4">
      <w:pPr>
        <w:ind w:right="-2"/>
        <w:jc w:val="center"/>
        <w:rPr>
          <w:b/>
          <w:sz w:val="28"/>
          <w:szCs w:val="28"/>
        </w:rPr>
      </w:pPr>
      <w:r w:rsidRPr="0034608E">
        <w:rPr>
          <w:b/>
          <w:sz w:val="28"/>
          <w:szCs w:val="28"/>
        </w:rPr>
        <w:t xml:space="preserve"> и Порядка определения размера платы за использование земельных участков, находящихся в муниципальной собственности, </w:t>
      </w:r>
    </w:p>
    <w:p w14:paraId="131C590A" w14:textId="734E225A" w:rsidR="00666FBA" w:rsidRPr="00CA420F" w:rsidRDefault="0034608E" w:rsidP="00E258F4">
      <w:pPr>
        <w:ind w:right="-2"/>
        <w:jc w:val="center"/>
        <w:rPr>
          <w:b/>
          <w:sz w:val="28"/>
          <w:szCs w:val="28"/>
        </w:rPr>
      </w:pPr>
      <w:r w:rsidRPr="0034608E">
        <w:rPr>
          <w:b/>
          <w:sz w:val="28"/>
          <w:szCs w:val="28"/>
        </w:rPr>
        <w:t>или государственная собственность на которые не разграничена</w:t>
      </w:r>
      <w:bookmarkEnd w:id="0"/>
      <w:r w:rsidR="00666FBA" w:rsidRPr="00CA420F">
        <w:rPr>
          <w:b/>
          <w:bCs/>
          <w:sz w:val="28"/>
          <w:szCs w:val="28"/>
        </w:rPr>
        <w:t>»</w:t>
      </w:r>
    </w:p>
    <w:p w14:paraId="63DDF350" w14:textId="77777777" w:rsidR="00A81BE4" w:rsidRDefault="00A81BE4" w:rsidP="0034608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7D75F3E" w14:textId="77777777" w:rsidR="00A81BE4" w:rsidRDefault="00A81BE4" w:rsidP="0034608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47496C7" w14:textId="0EAADD14" w:rsidR="00666FBA" w:rsidRDefault="00666FBA" w:rsidP="0034608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11B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734388">
        <w:rPr>
          <w:rFonts w:eastAsiaTheme="minorHAnsi"/>
          <w:sz w:val="28"/>
          <w:szCs w:val="28"/>
          <w:lang w:eastAsia="en-US"/>
        </w:rPr>
        <w:t>Федеральны</w:t>
      </w:r>
      <w:r>
        <w:rPr>
          <w:rFonts w:eastAsiaTheme="minorHAnsi"/>
          <w:sz w:val="28"/>
          <w:szCs w:val="28"/>
          <w:lang w:eastAsia="en-US"/>
        </w:rPr>
        <w:t>м</w:t>
      </w:r>
      <w:r w:rsidRPr="00734388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 от 06.10.2003 № 131-ФЗ «</w:t>
      </w:r>
      <w:r w:rsidRPr="00734388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 xml:space="preserve">равления в Российской Федерации», </w:t>
      </w:r>
      <w:r w:rsidR="005B3BEF" w:rsidRPr="005B3BEF">
        <w:rPr>
          <w:rFonts w:eastAsiaTheme="minorHAnsi"/>
          <w:sz w:val="28"/>
          <w:szCs w:val="28"/>
          <w:lang w:eastAsia="en-US"/>
        </w:rPr>
        <w:t>постановлени</w:t>
      </w:r>
      <w:r w:rsidR="005B3BEF">
        <w:rPr>
          <w:rFonts w:eastAsiaTheme="minorHAnsi"/>
          <w:sz w:val="28"/>
          <w:szCs w:val="28"/>
          <w:lang w:eastAsia="en-US"/>
        </w:rPr>
        <w:t>ем</w:t>
      </w:r>
      <w:r w:rsidR="005B3BEF" w:rsidRPr="005B3BE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5B3BEF">
        <w:rPr>
          <w:rFonts w:eastAsiaTheme="minorHAnsi"/>
          <w:sz w:val="28"/>
          <w:szCs w:val="28"/>
          <w:lang w:eastAsia="en-US"/>
        </w:rPr>
        <w:t xml:space="preserve">, </w:t>
      </w:r>
      <w:r w:rsidRPr="001B604D">
        <w:rPr>
          <w:rFonts w:eastAsiaTheme="minorHAnsi"/>
          <w:sz w:val="28"/>
          <w:szCs w:val="28"/>
          <w:lang w:eastAsia="en-US"/>
        </w:rPr>
        <w:t>Устав</w:t>
      </w:r>
      <w:r>
        <w:rPr>
          <w:rFonts w:eastAsiaTheme="minorHAnsi"/>
          <w:sz w:val="28"/>
          <w:szCs w:val="28"/>
          <w:lang w:eastAsia="en-US"/>
        </w:rPr>
        <w:t>ом</w:t>
      </w:r>
      <w:r w:rsidRPr="001B604D">
        <w:rPr>
          <w:rFonts w:eastAsiaTheme="minorHAnsi"/>
          <w:sz w:val="28"/>
          <w:szCs w:val="28"/>
          <w:lang w:eastAsia="en-US"/>
        </w:rPr>
        <w:t xml:space="preserve"> Зеленоградского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округа </w:t>
      </w:r>
      <w:r w:rsidRPr="007E11B4">
        <w:rPr>
          <w:rFonts w:eastAsiaTheme="minorHAnsi"/>
          <w:sz w:val="28"/>
          <w:szCs w:val="28"/>
          <w:lang w:eastAsia="en-US"/>
        </w:rPr>
        <w:t xml:space="preserve">окружной Совет депутатов </w:t>
      </w:r>
      <w:r>
        <w:rPr>
          <w:rFonts w:eastAsiaTheme="minorHAnsi"/>
          <w:sz w:val="28"/>
          <w:szCs w:val="28"/>
          <w:lang w:eastAsia="en-US"/>
        </w:rPr>
        <w:t>Зеленоградского муниципального округа</w:t>
      </w:r>
    </w:p>
    <w:p w14:paraId="3CDF1CFA" w14:textId="77777777" w:rsidR="0034608E" w:rsidRPr="007E11B4" w:rsidRDefault="0034608E" w:rsidP="0034608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7C9270F" w14:textId="77777777" w:rsidR="00666FBA" w:rsidRDefault="00666FBA" w:rsidP="00666FBA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734388">
        <w:rPr>
          <w:rFonts w:eastAsiaTheme="minorHAnsi"/>
          <w:b/>
          <w:sz w:val="28"/>
          <w:szCs w:val="28"/>
          <w:lang w:eastAsia="en-US"/>
        </w:rPr>
        <w:t>РЕШИЛ:</w:t>
      </w:r>
    </w:p>
    <w:p w14:paraId="0AEC5154" w14:textId="77777777" w:rsidR="00666FBA" w:rsidRPr="005C18E5" w:rsidRDefault="00666FBA" w:rsidP="00666FBA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6F8C60E" w14:textId="1AACEBB1" w:rsidR="0036698E" w:rsidRPr="008938F3" w:rsidRDefault="00666FBA" w:rsidP="008938F3">
      <w:pPr>
        <w:ind w:right="17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Pr="0036698E">
        <w:rPr>
          <w:rFonts w:eastAsiaTheme="minorHAnsi"/>
          <w:sz w:val="28"/>
          <w:szCs w:val="28"/>
          <w:lang w:eastAsia="en-US"/>
        </w:rPr>
        <w:t xml:space="preserve">1. Внести в </w:t>
      </w:r>
      <w:r w:rsidR="008938F3" w:rsidRPr="008938F3">
        <w:rPr>
          <w:rFonts w:eastAsiaTheme="minorHAnsi"/>
          <w:sz w:val="28"/>
          <w:szCs w:val="28"/>
          <w:lang w:eastAsia="en-US"/>
        </w:rPr>
        <w:t>решение окружного Совета депутатов Зеленоградского муниципального округа от 23.08.2023 № 297</w:t>
      </w:r>
      <w:r w:rsidR="00661F76">
        <w:rPr>
          <w:rFonts w:eastAsiaTheme="minorHAnsi"/>
          <w:sz w:val="28"/>
          <w:szCs w:val="28"/>
          <w:lang w:eastAsia="en-US"/>
        </w:rPr>
        <w:t xml:space="preserve"> </w:t>
      </w:r>
      <w:r w:rsidR="008938F3" w:rsidRPr="008938F3">
        <w:rPr>
          <w:rFonts w:eastAsiaTheme="minorHAnsi"/>
          <w:sz w:val="28"/>
          <w:szCs w:val="28"/>
          <w:lang w:eastAsia="en-US"/>
        </w:rPr>
        <w:t>«Об утверждении Положения о размещении объектов</w:t>
      </w:r>
      <w:r w:rsidR="008938F3">
        <w:rPr>
          <w:rFonts w:eastAsiaTheme="minorHAnsi"/>
          <w:sz w:val="28"/>
          <w:szCs w:val="28"/>
          <w:lang w:eastAsia="en-US"/>
        </w:rPr>
        <w:t xml:space="preserve"> </w:t>
      </w:r>
      <w:r w:rsidR="008938F3" w:rsidRPr="008938F3">
        <w:rPr>
          <w:rFonts w:eastAsiaTheme="minorHAnsi"/>
          <w:sz w:val="28"/>
          <w:szCs w:val="28"/>
          <w:lang w:eastAsia="en-US"/>
        </w:rPr>
        <w:t>на землях или земельных участках, находящихся на территории Зеленоградского муниципального округа, без предоставления земельных участков и установления сервитутов</w:t>
      </w:r>
      <w:r w:rsidR="008938F3">
        <w:rPr>
          <w:rFonts w:eastAsiaTheme="minorHAnsi"/>
          <w:sz w:val="28"/>
          <w:szCs w:val="28"/>
          <w:lang w:eastAsia="en-US"/>
        </w:rPr>
        <w:t xml:space="preserve"> </w:t>
      </w:r>
      <w:r w:rsidR="008938F3" w:rsidRPr="008938F3">
        <w:rPr>
          <w:rFonts w:eastAsiaTheme="minorHAnsi"/>
          <w:sz w:val="28"/>
          <w:szCs w:val="28"/>
          <w:lang w:eastAsia="en-US"/>
        </w:rPr>
        <w:t xml:space="preserve">и Порядка определения </w:t>
      </w:r>
      <w:r w:rsidR="008938F3" w:rsidRPr="008938F3">
        <w:rPr>
          <w:rFonts w:eastAsiaTheme="minorHAnsi"/>
          <w:sz w:val="28"/>
          <w:szCs w:val="28"/>
          <w:lang w:eastAsia="en-US"/>
        </w:rPr>
        <w:lastRenderedPageBreak/>
        <w:t>размера платы за использование земельных участков, находящихся в муниципальной собственности, или государственная собственность на которые не разграничена</w:t>
      </w:r>
      <w:r w:rsidR="008938F3">
        <w:rPr>
          <w:rFonts w:eastAsiaTheme="minorHAnsi"/>
          <w:sz w:val="28"/>
          <w:szCs w:val="28"/>
          <w:lang w:eastAsia="en-US"/>
        </w:rPr>
        <w:t xml:space="preserve"> </w:t>
      </w:r>
      <w:r w:rsidR="000A7D48" w:rsidRPr="008938F3">
        <w:rPr>
          <w:bCs/>
          <w:sz w:val="28"/>
          <w:szCs w:val="28"/>
        </w:rPr>
        <w:t>с</w:t>
      </w:r>
      <w:r w:rsidR="0036698E" w:rsidRPr="008938F3">
        <w:rPr>
          <w:bCs/>
          <w:sz w:val="28"/>
          <w:szCs w:val="28"/>
        </w:rPr>
        <w:t>ледующие изменения:</w:t>
      </w:r>
    </w:p>
    <w:p w14:paraId="1A0877AD" w14:textId="77777777" w:rsidR="008938F3" w:rsidRDefault="006871CC" w:rsidP="0036698E">
      <w:pPr>
        <w:ind w:right="177"/>
        <w:jc w:val="both"/>
        <w:rPr>
          <w:sz w:val="28"/>
          <w:szCs w:val="28"/>
        </w:rPr>
      </w:pPr>
      <w:r w:rsidRPr="008938F3">
        <w:rPr>
          <w:bCs/>
          <w:sz w:val="28"/>
          <w:szCs w:val="28"/>
        </w:rPr>
        <w:tab/>
      </w:r>
      <w:r w:rsidR="008938F3" w:rsidRPr="008938F3">
        <w:rPr>
          <w:sz w:val="28"/>
          <w:szCs w:val="28"/>
        </w:rPr>
        <w:t>1) в п</w:t>
      </w:r>
      <w:r w:rsidR="00C77954" w:rsidRPr="008938F3">
        <w:rPr>
          <w:sz w:val="28"/>
          <w:szCs w:val="28"/>
        </w:rPr>
        <w:t>риложени</w:t>
      </w:r>
      <w:r w:rsidR="008938F3" w:rsidRPr="008938F3">
        <w:rPr>
          <w:sz w:val="28"/>
          <w:szCs w:val="28"/>
        </w:rPr>
        <w:t>и</w:t>
      </w:r>
      <w:r w:rsidR="00C77954" w:rsidRPr="008938F3">
        <w:rPr>
          <w:sz w:val="28"/>
          <w:szCs w:val="28"/>
        </w:rPr>
        <w:t xml:space="preserve"> 1</w:t>
      </w:r>
      <w:r w:rsidR="008938F3" w:rsidRPr="008938F3">
        <w:rPr>
          <w:sz w:val="28"/>
          <w:szCs w:val="28"/>
        </w:rPr>
        <w:t>:</w:t>
      </w:r>
    </w:p>
    <w:p w14:paraId="18A822CF" w14:textId="745E88A0" w:rsidR="008938F3" w:rsidRDefault="008938F3" w:rsidP="0036698E">
      <w:pPr>
        <w:ind w:righ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пункте 2.5:</w:t>
      </w:r>
    </w:p>
    <w:p w14:paraId="137BF6C1" w14:textId="0F300C61" w:rsidR="008938F3" w:rsidRDefault="008938F3" w:rsidP="0036698E">
      <w:pPr>
        <w:ind w:righ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подпункт </w:t>
      </w:r>
      <w:r w:rsidR="00C5009D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C5009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14:paraId="1FF1C2BA" w14:textId="095318C3" w:rsidR="008938F3" w:rsidRDefault="008938F3" w:rsidP="0036698E">
      <w:pPr>
        <w:ind w:righ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«б)</w:t>
      </w:r>
      <w:r w:rsidRPr="008938F3">
        <w:t xml:space="preserve"> </w:t>
      </w:r>
      <w:r w:rsidRPr="008938F3">
        <w:rPr>
          <w:sz w:val="28"/>
          <w:szCs w:val="28"/>
        </w:rPr>
        <w:t>схема границ,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-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 В случае если на земельном участке предполагается размещать объекты, указанные в пунктах 2,3, 5-7, 11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 года № 1300  (далее - Перечень), схема  предоставляется на бумажном и электронном носителях;</w:t>
      </w:r>
      <w:r>
        <w:rPr>
          <w:sz w:val="28"/>
          <w:szCs w:val="28"/>
        </w:rPr>
        <w:t>»;</w:t>
      </w:r>
    </w:p>
    <w:p w14:paraId="48B217EC" w14:textId="4CAF1072" w:rsidR="00D0791E" w:rsidRPr="00D0791E" w:rsidRDefault="008938F3" w:rsidP="00D0791E">
      <w:pPr>
        <w:ind w:righ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D0791E">
        <w:rPr>
          <w:sz w:val="28"/>
          <w:szCs w:val="28"/>
        </w:rPr>
        <w:t xml:space="preserve">дополнить </w:t>
      </w:r>
      <w:r w:rsidR="00D0791E" w:rsidRPr="00D0791E">
        <w:rPr>
          <w:sz w:val="28"/>
          <w:szCs w:val="28"/>
        </w:rPr>
        <w:t xml:space="preserve">подпунктами </w:t>
      </w:r>
      <w:r w:rsidR="00D0791E">
        <w:rPr>
          <w:sz w:val="28"/>
          <w:szCs w:val="28"/>
        </w:rPr>
        <w:t xml:space="preserve">в), г) </w:t>
      </w:r>
      <w:r w:rsidR="00D0791E" w:rsidRPr="00D0791E">
        <w:rPr>
          <w:sz w:val="28"/>
          <w:szCs w:val="28"/>
        </w:rPr>
        <w:t>следующего содержания:</w:t>
      </w:r>
    </w:p>
    <w:p w14:paraId="734CA694" w14:textId="4953F76F" w:rsidR="00D0791E" w:rsidRPr="00D0791E" w:rsidRDefault="00D0791E" w:rsidP="00D0791E">
      <w:pPr>
        <w:ind w:right="177"/>
        <w:jc w:val="both"/>
        <w:rPr>
          <w:sz w:val="28"/>
          <w:szCs w:val="28"/>
        </w:rPr>
      </w:pPr>
      <w:r w:rsidRPr="00D0791E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D0791E">
        <w:rPr>
          <w:sz w:val="28"/>
          <w:szCs w:val="28"/>
        </w:rPr>
        <w:t>в) план трассы или проектная документация, выполненные на основе топографической съемки территории в масштабах 1:500 либо 1:2000 с указанием координат характерных точек границ территории (для объектов, указанных в пунктах 1-3, 5-7, 11, 12 Перечня). В случае, если на земельном участке предполагается размещать объекты, указанные в пунктах 2, 3, 5-7, 11 Перечня, указанные документы предоставляются на бумажном и электронном носителях;</w:t>
      </w:r>
    </w:p>
    <w:p w14:paraId="46401E5D" w14:textId="47B2EFA9" w:rsidR="008938F3" w:rsidRDefault="00D0791E" w:rsidP="00D0791E">
      <w:pPr>
        <w:ind w:right="177"/>
        <w:jc w:val="both"/>
        <w:rPr>
          <w:sz w:val="28"/>
          <w:szCs w:val="28"/>
        </w:rPr>
      </w:pPr>
      <w:r w:rsidRPr="00D0791E">
        <w:rPr>
          <w:sz w:val="28"/>
          <w:szCs w:val="28"/>
        </w:rPr>
        <w:t xml:space="preserve"> </w:t>
      </w:r>
      <w:r w:rsidRPr="00D0791E">
        <w:rPr>
          <w:sz w:val="28"/>
          <w:szCs w:val="28"/>
        </w:rPr>
        <w:tab/>
        <w:t>г) материалы, содержащие графические, экспозиционные решения, отображающие объемно-пространственный и архитектурно-художественный вид объекта, в случае размещения объектов, указанных в пункте 4 Перечня.</w:t>
      </w:r>
      <w:r>
        <w:rPr>
          <w:sz w:val="28"/>
          <w:szCs w:val="28"/>
        </w:rPr>
        <w:t>»;</w:t>
      </w:r>
    </w:p>
    <w:p w14:paraId="59CC4CE2" w14:textId="35E0A3FA" w:rsidR="00D0791E" w:rsidRDefault="00D0791E" w:rsidP="00D0791E">
      <w:pPr>
        <w:ind w:righ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дополнить пунктом 2.9.1. </w:t>
      </w:r>
      <w:r w:rsidRPr="00D0791E">
        <w:rPr>
          <w:sz w:val="28"/>
          <w:szCs w:val="28"/>
        </w:rPr>
        <w:t>следующего содержания:</w:t>
      </w:r>
    </w:p>
    <w:p w14:paraId="75136592" w14:textId="561BCCA2" w:rsidR="00D0791E" w:rsidRDefault="00D0791E" w:rsidP="00D0791E">
      <w:pPr>
        <w:ind w:righ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«2.9.1. Договор изготавливается в двух экземплярах и направляется заявителю.</w:t>
      </w:r>
      <w:r w:rsidRPr="00D0791E">
        <w:t xml:space="preserve"> </w:t>
      </w:r>
      <w:r w:rsidRPr="00D0791E">
        <w:rPr>
          <w:sz w:val="28"/>
          <w:szCs w:val="28"/>
        </w:rPr>
        <w:t>Оба экземпляра</w:t>
      </w:r>
      <w:r>
        <w:rPr>
          <w:sz w:val="28"/>
          <w:szCs w:val="28"/>
        </w:rPr>
        <w:t xml:space="preserve"> </w:t>
      </w:r>
      <w:r w:rsidRPr="00D0791E">
        <w:rPr>
          <w:sz w:val="28"/>
          <w:szCs w:val="28"/>
        </w:rPr>
        <w:t>договора о размещении объекта должны быть подписаны заявителем в течении 15 дней со дня его получения.</w:t>
      </w:r>
      <w:r>
        <w:rPr>
          <w:sz w:val="28"/>
          <w:szCs w:val="28"/>
        </w:rPr>
        <w:t xml:space="preserve"> </w:t>
      </w:r>
      <w:r w:rsidRPr="00D0791E">
        <w:rPr>
          <w:sz w:val="28"/>
          <w:szCs w:val="28"/>
        </w:rPr>
        <w:t>Неподписание договора о размещении объекта в установленный срок означает односторонний добровольный отказ от заключения договора заявителем.</w:t>
      </w:r>
      <w:r>
        <w:rPr>
          <w:sz w:val="28"/>
          <w:szCs w:val="28"/>
        </w:rPr>
        <w:t>»;</w:t>
      </w:r>
    </w:p>
    <w:p w14:paraId="4F65E8E3" w14:textId="0EB49946" w:rsidR="00D0791E" w:rsidRDefault="00D0791E" w:rsidP="00D0791E">
      <w:pPr>
        <w:ind w:righ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0E52">
        <w:rPr>
          <w:sz w:val="28"/>
          <w:szCs w:val="28"/>
        </w:rPr>
        <w:t>- пункт 3.1. изложить в следующей редакции:</w:t>
      </w:r>
    </w:p>
    <w:p w14:paraId="6B229B06" w14:textId="0BD8D3F8" w:rsidR="00CC0E52" w:rsidRDefault="00CC0E52" w:rsidP="00D0791E">
      <w:pPr>
        <w:ind w:righ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«3.1.</w:t>
      </w:r>
      <w:r w:rsidR="00B07A79" w:rsidRPr="00B07A79">
        <w:t xml:space="preserve"> </w:t>
      </w:r>
      <w:r w:rsidR="00B07A79" w:rsidRPr="00B07A79">
        <w:rPr>
          <w:sz w:val="28"/>
          <w:szCs w:val="28"/>
        </w:rPr>
        <w:t>Плата за размещение объектов на землях или земельных участках, находящихся на территории Зеленоградского муниципального округа, без предоставления земельных участков и установления сервитутов взимается (если иное не установлено настоящим разделом) в случае выдачи решения на</w:t>
      </w:r>
      <w:r w:rsidR="00B07A79">
        <w:rPr>
          <w:sz w:val="28"/>
          <w:szCs w:val="28"/>
        </w:rPr>
        <w:t xml:space="preserve"> размещение объектов, предусмотренных пунктами 1-4, 5-8, 10-11, 14-15, 19-20, 22-25, 28, 31-32 </w:t>
      </w:r>
      <w:r w:rsidR="00B07A79" w:rsidRPr="00B07A79">
        <w:rPr>
          <w:sz w:val="28"/>
          <w:szCs w:val="28"/>
        </w:rPr>
        <w:t xml:space="preserve">перечня видов объектов, размещение которых может осуществляться на землях или земельных участках, </w:t>
      </w:r>
      <w:r w:rsidR="00B07A79" w:rsidRPr="00B07A79">
        <w:rPr>
          <w:sz w:val="28"/>
          <w:szCs w:val="28"/>
        </w:rPr>
        <w:lastRenderedPageBreak/>
        <w:t>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 года № 1300</w:t>
      </w:r>
      <w:r w:rsidR="00B07A79">
        <w:rPr>
          <w:sz w:val="28"/>
          <w:szCs w:val="28"/>
        </w:rPr>
        <w:t>.»;</w:t>
      </w:r>
    </w:p>
    <w:p w14:paraId="477928BC" w14:textId="256E54B5" w:rsidR="00D14F7E" w:rsidRDefault="00D14F7E" w:rsidP="00D0791E">
      <w:pPr>
        <w:ind w:righ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подпункт 3.2.3. исключить;</w:t>
      </w:r>
    </w:p>
    <w:p w14:paraId="6B03D03C" w14:textId="41A9879A" w:rsidR="00D14F7E" w:rsidRDefault="00D14F7E" w:rsidP="00D0791E">
      <w:pPr>
        <w:ind w:righ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пункт 3.4. изложить в следующей редакции:</w:t>
      </w:r>
    </w:p>
    <w:p w14:paraId="39E482F2" w14:textId="4BD785BF" w:rsidR="00D14F7E" w:rsidRDefault="00D14F7E" w:rsidP="00D0791E">
      <w:pPr>
        <w:ind w:righ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«3.4. </w:t>
      </w:r>
      <w:r w:rsidR="005B3BEF">
        <w:rPr>
          <w:sz w:val="28"/>
          <w:szCs w:val="28"/>
        </w:rPr>
        <w:t>П</w:t>
      </w:r>
      <w:r w:rsidR="005B3BEF" w:rsidRPr="005B3BEF">
        <w:rPr>
          <w:sz w:val="28"/>
          <w:szCs w:val="28"/>
        </w:rPr>
        <w:t xml:space="preserve">лата за размещение объекта вносится в течении 5(пяти) банковских дней с </w:t>
      </w:r>
      <w:r w:rsidR="005B3BEF">
        <w:rPr>
          <w:sz w:val="28"/>
          <w:szCs w:val="28"/>
        </w:rPr>
        <w:t>даты</w:t>
      </w:r>
      <w:r w:rsidR="005B3BEF" w:rsidRPr="005B3BEF">
        <w:rPr>
          <w:sz w:val="28"/>
          <w:szCs w:val="28"/>
        </w:rPr>
        <w:t xml:space="preserve"> подписания договора на размещение объекта</w:t>
      </w:r>
      <w:r w:rsidR="005B3BEF">
        <w:rPr>
          <w:sz w:val="28"/>
          <w:szCs w:val="28"/>
        </w:rPr>
        <w:t>.»;</w:t>
      </w:r>
    </w:p>
    <w:p w14:paraId="55B0088E" w14:textId="28E44C7D" w:rsidR="00666FBA" w:rsidRDefault="005B3BEF" w:rsidP="005B3BEF">
      <w:pPr>
        <w:ind w:righ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FC334A">
        <w:rPr>
          <w:sz w:val="28"/>
          <w:szCs w:val="28"/>
        </w:rPr>
        <w:t xml:space="preserve">в </w:t>
      </w:r>
      <w:r w:rsidR="0064426C">
        <w:rPr>
          <w:sz w:val="28"/>
          <w:szCs w:val="28"/>
        </w:rPr>
        <w:t xml:space="preserve">таблице 2 </w:t>
      </w:r>
      <w:r>
        <w:rPr>
          <w:sz w:val="28"/>
          <w:szCs w:val="28"/>
        </w:rPr>
        <w:t>приложени</w:t>
      </w:r>
      <w:r w:rsidR="0064426C">
        <w:rPr>
          <w:sz w:val="28"/>
          <w:szCs w:val="28"/>
        </w:rPr>
        <w:t>я</w:t>
      </w:r>
      <w:r>
        <w:rPr>
          <w:sz w:val="28"/>
          <w:szCs w:val="28"/>
        </w:rPr>
        <w:t xml:space="preserve"> 2</w:t>
      </w:r>
      <w:r w:rsidR="00FC33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F61BB7C" w14:textId="78AED654" w:rsidR="00FC334A" w:rsidRDefault="00FC334A" w:rsidP="005B3BEF">
      <w:pPr>
        <w:ind w:righ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426C">
        <w:rPr>
          <w:sz w:val="28"/>
          <w:szCs w:val="28"/>
        </w:rPr>
        <w:t>- в пункте 3 цифру «0,01» заменить цифрой «0,1»;</w:t>
      </w:r>
    </w:p>
    <w:p w14:paraId="408E567C" w14:textId="6D2F2B79" w:rsidR="0064426C" w:rsidRDefault="0064426C" w:rsidP="005B3BEF">
      <w:pPr>
        <w:ind w:righ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64426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64426C">
        <w:rPr>
          <w:sz w:val="28"/>
          <w:szCs w:val="28"/>
        </w:rPr>
        <w:t xml:space="preserve"> цифру «0,01» заменить цифрой «0,1»;</w:t>
      </w:r>
    </w:p>
    <w:p w14:paraId="31EC050C" w14:textId="030C920A" w:rsidR="0064426C" w:rsidRDefault="0064426C" w:rsidP="005B3BEF">
      <w:pPr>
        <w:ind w:righ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64426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</w:t>
      </w:r>
      <w:r w:rsidRPr="0064426C">
        <w:rPr>
          <w:sz w:val="28"/>
          <w:szCs w:val="28"/>
        </w:rPr>
        <w:t xml:space="preserve"> цифру «0,01» заменить цифрой «0,1»;</w:t>
      </w:r>
    </w:p>
    <w:p w14:paraId="22A86D0D" w14:textId="3706BB1E" w:rsidR="0064426C" w:rsidRPr="005B3BEF" w:rsidRDefault="0064426C" w:rsidP="005B3BEF">
      <w:pPr>
        <w:ind w:righ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144DCF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19 абзац первый: «</w:t>
      </w:r>
      <w:r w:rsidRPr="0064426C">
        <w:rPr>
          <w:sz w:val="28"/>
          <w:szCs w:val="28"/>
        </w:rPr>
        <w:t>Нестационарные объекты для оказания услуг общественного питания (сезонные (летние) кафе предприятий общественного питания), бытовых услуг;</w:t>
      </w:r>
      <w:r w:rsidR="00661F76" w:rsidRPr="00661F76">
        <w:t xml:space="preserve"> </w:t>
      </w:r>
      <w:r w:rsidR="00661F76" w:rsidRPr="00661F76">
        <w:rPr>
          <w:sz w:val="28"/>
          <w:szCs w:val="28"/>
        </w:rPr>
        <w:t>0,1 (5.13. Размещение временных объектов торговли)</w:t>
      </w:r>
      <w:r w:rsidR="00661F76">
        <w:rPr>
          <w:sz w:val="28"/>
          <w:szCs w:val="28"/>
        </w:rPr>
        <w:t>» исключить.</w:t>
      </w:r>
    </w:p>
    <w:p w14:paraId="5D4507C6" w14:textId="77096138" w:rsidR="00666FBA" w:rsidRPr="008938F3" w:rsidRDefault="005B3BEF" w:rsidP="00666FB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66FBA" w:rsidRPr="008938F3">
        <w:rPr>
          <w:rFonts w:eastAsiaTheme="minorHAnsi"/>
          <w:sz w:val="28"/>
          <w:szCs w:val="28"/>
          <w:lang w:eastAsia="en-US"/>
        </w:rPr>
        <w:t>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3C482F1D" w14:textId="5DC282AD" w:rsidR="00666FBA" w:rsidRPr="008938F3" w:rsidRDefault="005B3BEF" w:rsidP="00666FB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66FBA" w:rsidRPr="008938F3">
        <w:rPr>
          <w:rFonts w:eastAsiaTheme="minorHAnsi"/>
          <w:sz w:val="28"/>
          <w:szCs w:val="28"/>
          <w:lang w:eastAsia="en-US"/>
        </w:rPr>
        <w:t>. Решение вступает в силу после его официального опубликования.</w:t>
      </w:r>
    </w:p>
    <w:p w14:paraId="384452DD" w14:textId="77777777" w:rsidR="00666FBA" w:rsidRPr="008938F3" w:rsidRDefault="00666FBA" w:rsidP="00666FBA">
      <w:pPr>
        <w:widowControl/>
        <w:rPr>
          <w:rFonts w:eastAsiaTheme="minorHAnsi"/>
          <w:sz w:val="28"/>
          <w:szCs w:val="28"/>
          <w:lang w:eastAsia="en-US"/>
        </w:rPr>
      </w:pPr>
    </w:p>
    <w:p w14:paraId="302BAE45" w14:textId="77777777" w:rsidR="00666FBA" w:rsidRPr="008938F3" w:rsidRDefault="00666FBA" w:rsidP="00666FBA">
      <w:pPr>
        <w:widowControl/>
        <w:rPr>
          <w:rFonts w:eastAsiaTheme="minorHAnsi"/>
          <w:sz w:val="28"/>
          <w:szCs w:val="28"/>
          <w:lang w:eastAsia="en-US"/>
        </w:rPr>
      </w:pPr>
    </w:p>
    <w:p w14:paraId="16C95992" w14:textId="77777777" w:rsidR="000F0E4E" w:rsidRPr="008938F3" w:rsidRDefault="000F0E4E" w:rsidP="00666FBA">
      <w:pPr>
        <w:widowControl/>
        <w:rPr>
          <w:rFonts w:eastAsiaTheme="minorHAnsi"/>
          <w:sz w:val="28"/>
          <w:szCs w:val="28"/>
          <w:lang w:eastAsia="en-US"/>
        </w:rPr>
      </w:pPr>
    </w:p>
    <w:p w14:paraId="457DFAF9" w14:textId="77777777" w:rsidR="00666FBA" w:rsidRPr="008938F3" w:rsidRDefault="00666FBA" w:rsidP="00666FBA">
      <w:pPr>
        <w:widowControl/>
        <w:rPr>
          <w:rFonts w:eastAsiaTheme="minorHAnsi"/>
          <w:sz w:val="28"/>
          <w:szCs w:val="28"/>
          <w:lang w:eastAsia="en-US"/>
        </w:rPr>
      </w:pPr>
      <w:r w:rsidRPr="008938F3">
        <w:rPr>
          <w:rFonts w:eastAsiaTheme="minorHAnsi"/>
          <w:sz w:val="28"/>
          <w:szCs w:val="28"/>
          <w:lang w:eastAsia="en-US"/>
        </w:rPr>
        <w:t xml:space="preserve">Глава </w:t>
      </w:r>
    </w:p>
    <w:p w14:paraId="30E33432" w14:textId="285492E8" w:rsidR="000F0E4E" w:rsidRDefault="00666FBA" w:rsidP="00666FBA">
      <w:pPr>
        <w:widowControl/>
        <w:rPr>
          <w:rFonts w:eastAsiaTheme="minorHAnsi"/>
          <w:sz w:val="28"/>
          <w:szCs w:val="28"/>
          <w:lang w:eastAsia="en-US"/>
        </w:rPr>
      </w:pPr>
      <w:r w:rsidRPr="008938F3">
        <w:rPr>
          <w:rFonts w:eastAsiaTheme="minorHAnsi"/>
          <w:sz w:val="28"/>
          <w:szCs w:val="28"/>
          <w:lang w:eastAsia="en-US"/>
        </w:rPr>
        <w:t>Зеленоградского муниципального округа                                Р.М.</w:t>
      </w:r>
      <w:r w:rsidR="00E31B30">
        <w:rPr>
          <w:rFonts w:eastAsiaTheme="minorHAnsi"/>
          <w:sz w:val="28"/>
          <w:szCs w:val="28"/>
          <w:lang w:eastAsia="en-US"/>
        </w:rPr>
        <w:t xml:space="preserve"> </w:t>
      </w:r>
      <w:r w:rsidRPr="008938F3">
        <w:rPr>
          <w:rFonts w:eastAsiaTheme="minorHAnsi"/>
          <w:sz w:val="28"/>
          <w:szCs w:val="28"/>
          <w:lang w:eastAsia="en-US"/>
        </w:rPr>
        <w:t>Килинскене</w:t>
      </w:r>
    </w:p>
    <w:p w14:paraId="17562B39" w14:textId="77777777" w:rsidR="000F0E4E" w:rsidRDefault="000F0E4E" w:rsidP="00666FBA">
      <w:pPr>
        <w:widowControl/>
        <w:rPr>
          <w:rFonts w:eastAsiaTheme="minorHAnsi"/>
          <w:sz w:val="28"/>
          <w:szCs w:val="28"/>
          <w:lang w:eastAsia="en-US"/>
        </w:rPr>
      </w:pPr>
    </w:p>
    <w:p w14:paraId="5FC4E101" w14:textId="77777777" w:rsidR="000F0E4E" w:rsidRDefault="000F0E4E" w:rsidP="00666FBA">
      <w:pPr>
        <w:widowControl/>
        <w:rPr>
          <w:rFonts w:eastAsiaTheme="minorHAnsi"/>
          <w:sz w:val="28"/>
          <w:szCs w:val="28"/>
          <w:lang w:eastAsia="en-US"/>
        </w:rPr>
      </w:pPr>
    </w:p>
    <w:p w14:paraId="1EF8BF27" w14:textId="77777777" w:rsidR="000F0E4E" w:rsidRDefault="000F0E4E" w:rsidP="00666FBA">
      <w:pPr>
        <w:widowControl/>
        <w:rPr>
          <w:rFonts w:eastAsiaTheme="minorHAnsi"/>
          <w:sz w:val="28"/>
          <w:szCs w:val="28"/>
          <w:lang w:eastAsia="en-US"/>
        </w:rPr>
      </w:pPr>
    </w:p>
    <w:p w14:paraId="47CA0233" w14:textId="77777777" w:rsidR="000F0E4E" w:rsidRDefault="000F0E4E" w:rsidP="00666FBA">
      <w:pPr>
        <w:widowControl/>
        <w:rPr>
          <w:rFonts w:eastAsiaTheme="minorHAnsi"/>
          <w:sz w:val="28"/>
          <w:szCs w:val="28"/>
          <w:lang w:eastAsia="en-US"/>
        </w:rPr>
      </w:pPr>
    </w:p>
    <w:p w14:paraId="2BC33FDC" w14:textId="77777777" w:rsidR="000F0E4E" w:rsidRDefault="000F0E4E" w:rsidP="00666FBA">
      <w:pPr>
        <w:widowControl/>
        <w:rPr>
          <w:rFonts w:eastAsiaTheme="minorHAnsi"/>
          <w:sz w:val="28"/>
          <w:szCs w:val="28"/>
          <w:lang w:eastAsia="en-US"/>
        </w:rPr>
      </w:pPr>
    </w:p>
    <w:p w14:paraId="7C75B2E2" w14:textId="77777777" w:rsidR="000F0E4E" w:rsidRDefault="000F0E4E" w:rsidP="00666FBA">
      <w:pPr>
        <w:widowControl/>
        <w:rPr>
          <w:rFonts w:eastAsiaTheme="minorHAnsi"/>
          <w:sz w:val="28"/>
          <w:szCs w:val="28"/>
          <w:lang w:eastAsia="en-US"/>
        </w:rPr>
      </w:pPr>
    </w:p>
    <w:p w14:paraId="4A5C91BF" w14:textId="77777777" w:rsidR="000F0E4E" w:rsidRDefault="000F0E4E" w:rsidP="00666FBA">
      <w:pPr>
        <w:widowControl/>
        <w:rPr>
          <w:rFonts w:eastAsiaTheme="minorHAnsi"/>
          <w:sz w:val="28"/>
          <w:szCs w:val="28"/>
          <w:lang w:eastAsia="en-US"/>
        </w:rPr>
      </w:pPr>
    </w:p>
    <w:sectPr w:rsidR="000F0E4E" w:rsidSect="00A81BE4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6986" w14:textId="77777777" w:rsidR="00FF28FB" w:rsidRDefault="00FF28FB" w:rsidP="00CE7FA7">
      <w:r>
        <w:separator/>
      </w:r>
    </w:p>
  </w:endnote>
  <w:endnote w:type="continuationSeparator" w:id="0">
    <w:p w14:paraId="424C68BE" w14:textId="77777777" w:rsidR="00FF28FB" w:rsidRDefault="00FF28FB" w:rsidP="00CE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43B2" w14:textId="77777777" w:rsidR="00FF28FB" w:rsidRDefault="00FF28FB" w:rsidP="00CE7FA7">
      <w:r>
        <w:separator/>
      </w:r>
    </w:p>
  </w:footnote>
  <w:footnote w:type="continuationSeparator" w:id="0">
    <w:p w14:paraId="7EEBDDA2" w14:textId="77777777" w:rsidR="00FF28FB" w:rsidRDefault="00FF28FB" w:rsidP="00CE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C6C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57D597A"/>
    <w:multiLevelType w:val="hybridMultilevel"/>
    <w:tmpl w:val="C3C04C12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25F2E"/>
    <w:multiLevelType w:val="hybridMultilevel"/>
    <w:tmpl w:val="6E54F2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4F1B12"/>
    <w:multiLevelType w:val="hybridMultilevel"/>
    <w:tmpl w:val="633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470AE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FDA0297"/>
    <w:multiLevelType w:val="hybridMultilevel"/>
    <w:tmpl w:val="2FC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51C5"/>
    <w:multiLevelType w:val="hybridMultilevel"/>
    <w:tmpl w:val="C42C8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46AF2"/>
    <w:multiLevelType w:val="hybridMultilevel"/>
    <w:tmpl w:val="2164852A"/>
    <w:lvl w:ilvl="0" w:tplc="1554BCEA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DCC986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7EAF8C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D6F9D0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4E0912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3E777A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3CBAB6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AE1B1C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26A586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5C43F1"/>
    <w:multiLevelType w:val="hybridMultilevel"/>
    <w:tmpl w:val="7ABC1230"/>
    <w:lvl w:ilvl="0" w:tplc="3580D654">
      <w:start w:val="1"/>
      <w:numFmt w:val="decimal"/>
      <w:lvlText w:val="%1."/>
      <w:lvlJc w:val="left"/>
      <w:pPr>
        <w:ind w:left="945" w:hanging="39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7810489D"/>
    <w:multiLevelType w:val="hybridMultilevel"/>
    <w:tmpl w:val="DA2A0B60"/>
    <w:lvl w:ilvl="0" w:tplc="22765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361080">
    <w:abstractNumId w:val="9"/>
  </w:num>
  <w:num w:numId="2" w16cid:durableId="975644454">
    <w:abstractNumId w:val="4"/>
  </w:num>
  <w:num w:numId="3" w16cid:durableId="1885362785">
    <w:abstractNumId w:val="1"/>
  </w:num>
  <w:num w:numId="4" w16cid:durableId="667559074">
    <w:abstractNumId w:val="0"/>
  </w:num>
  <w:num w:numId="5" w16cid:durableId="628169019">
    <w:abstractNumId w:val="3"/>
  </w:num>
  <w:num w:numId="6" w16cid:durableId="752094547">
    <w:abstractNumId w:val="5"/>
  </w:num>
  <w:num w:numId="7" w16cid:durableId="1629817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7475412">
    <w:abstractNumId w:val="7"/>
  </w:num>
  <w:num w:numId="9" w16cid:durableId="1437677118">
    <w:abstractNumId w:val="6"/>
  </w:num>
  <w:num w:numId="10" w16cid:durableId="1735814780">
    <w:abstractNumId w:val="2"/>
  </w:num>
  <w:num w:numId="11" w16cid:durableId="2146923027">
    <w:abstractNumId w:val="10"/>
  </w:num>
  <w:num w:numId="12" w16cid:durableId="8381583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8F"/>
    <w:rsid w:val="000126BA"/>
    <w:rsid w:val="00031DD3"/>
    <w:rsid w:val="0004384A"/>
    <w:rsid w:val="00052164"/>
    <w:rsid w:val="00054704"/>
    <w:rsid w:val="0006527F"/>
    <w:rsid w:val="00073866"/>
    <w:rsid w:val="00095172"/>
    <w:rsid w:val="000A7D48"/>
    <w:rsid w:val="000E7D9A"/>
    <w:rsid w:val="000F0E4E"/>
    <w:rsid w:val="000F1F11"/>
    <w:rsid w:val="00102992"/>
    <w:rsid w:val="00110257"/>
    <w:rsid w:val="001126CA"/>
    <w:rsid w:val="001256E8"/>
    <w:rsid w:val="001441CE"/>
    <w:rsid w:val="00144DCF"/>
    <w:rsid w:val="00147616"/>
    <w:rsid w:val="0016518D"/>
    <w:rsid w:val="00177175"/>
    <w:rsid w:val="00196E56"/>
    <w:rsid w:val="001A0595"/>
    <w:rsid w:val="001A3F9F"/>
    <w:rsid w:val="001B604D"/>
    <w:rsid w:val="001C7BE3"/>
    <w:rsid w:val="001D3032"/>
    <w:rsid w:val="001F7721"/>
    <w:rsid w:val="0020149E"/>
    <w:rsid w:val="00225140"/>
    <w:rsid w:val="002512C7"/>
    <w:rsid w:val="002528E3"/>
    <w:rsid w:val="002541CA"/>
    <w:rsid w:val="00274B94"/>
    <w:rsid w:val="002816E2"/>
    <w:rsid w:val="0028362B"/>
    <w:rsid w:val="00287F63"/>
    <w:rsid w:val="002A4C3F"/>
    <w:rsid w:val="002B01C9"/>
    <w:rsid w:val="002D5CD0"/>
    <w:rsid w:val="003116B7"/>
    <w:rsid w:val="0031339B"/>
    <w:rsid w:val="0031530D"/>
    <w:rsid w:val="003258F3"/>
    <w:rsid w:val="00325C40"/>
    <w:rsid w:val="0034608E"/>
    <w:rsid w:val="00357FBD"/>
    <w:rsid w:val="0036698E"/>
    <w:rsid w:val="0037714E"/>
    <w:rsid w:val="003A4B65"/>
    <w:rsid w:val="003C4304"/>
    <w:rsid w:val="003F000B"/>
    <w:rsid w:val="00434F67"/>
    <w:rsid w:val="00455A06"/>
    <w:rsid w:val="00463858"/>
    <w:rsid w:val="00466DF4"/>
    <w:rsid w:val="00485EBF"/>
    <w:rsid w:val="004A24B0"/>
    <w:rsid w:val="004A4127"/>
    <w:rsid w:val="004B0E6E"/>
    <w:rsid w:val="004D595C"/>
    <w:rsid w:val="004F635B"/>
    <w:rsid w:val="005042AA"/>
    <w:rsid w:val="00562016"/>
    <w:rsid w:val="00575C5F"/>
    <w:rsid w:val="00577AD1"/>
    <w:rsid w:val="0058248C"/>
    <w:rsid w:val="005B3BEF"/>
    <w:rsid w:val="005C18E5"/>
    <w:rsid w:val="005C4E54"/>
    <w:rsid w:val="005F686E"/>
    <w:rsid w:val="005F7D3B"/>
    <w:rsid w:val="006165A8"/>
    <w:rsid w:val="00625182"/>
    <w:rsid w:val="0064426C"/>
    <w:rsid w:val="00661F76"/>
    <w:rsid w:val="00666FBA"/>
    <w:rsid w:val="006871CC"/>
    <w:rsid w:val="006B3DCD"/>
    <w:rsid w:val="006F0920"/>
    <w:rsid w:val="00701B68"/>
    <w:rsid w:val="0070452E"/>
    <w:rsid w:val="00715EE5"/>
    <w:rsid w:val="00734388"/>
    <w:rsid w:val="007415B8"/>
    <w:rsid w:val="00754976"/>
    <w:rsid w:val="00755E81"/>
    <w:rsid w:val="00770092"/>
    <w:rsid w:val="00774FC5"/>
    <w:rsid w:val="00776515"/>
    <w:rsid w:val="00776849"/>
    <w:rsid w:val="007A295F"/>
    <w:rsid w:val="007A5430"/>
    <w:rsid w:val="007D0D60"/>
    <w:rsid w:val="007D0D91"/>
    <w:rsid w:val="007E11B4"/>
    <w:rsid w:val="007E7F39"/>
    <w:rsid w:val="007E7F8B"/>
    <w:rsid w:val="007F2E5D"/>
    <w:rsid w:val="007F3B2C"/>
    <w:rsid w:val="008125ED"/>
    <w:rsid w:val="008228CD"/>
    <w:rsid w:val="00881D25"/>
    <w:rsid w:val="00887544"/>
    <w:rsid w:val="008938F3"/>
    <w:rsid w:val="00893BD3"/>
    <w:rsid w:val="008B36C7"/>
    <w:rsid w:val="008C137E"/>
    <w:rsid w:val="008C5A14"/>
    <w:rsid w:val="008D0B1B"/>
    <w:rsid w:val="008E7A07"/>
    <w:rsid w:val="008F0ED1"/>
    <w:rsid w:val="008F4297"/>
    <w:rsid w:val="00934413"/>
    <w:rsid w:val="00983D15"/>
    <w:rsid w:val="009A653F"/>
    <w:rsid w:val="009B4F0B"/>
    <w:rsid w:val="009D2CAA"/>
    <w:rsid w:val="009D34AF"/>
    <w:rsid w:val="009D4BAA"/>
    <w:rsid w:val="009F51FC"/>
    <w:rsid w:val="009F6901"/>
    <w:rsid w:val="00A1578F"/>
    <w:rsid w:val="00A31699"/>
    <w:rsid w:val="00A557D5"/>
    <w:rsid w:val="00A654DA"/>
    <w:rsid w:val="00A72438"/>
    <w:rsid w:val="00A76821"/>
    <w:rsid w:val="00A80E0F"/>
    <w:rsid w:val="00A81051"/>
    <w:rsid w:val="00A81BE4"/>
    <w:rsid w:val="00A81CA0"/>
    <w:rsid w:val="00A81F48"/>
    <w:rsid w:val="00A84998"/>
    <w:rsid w:val="00A850B2"/>
    <w:rsid w:val="00AA0364"/>
    <w:rsid w:val="00AA6FA2"/>
    <w:rsid w:val="00AC436D"/>
    <w:rsid w:val="00AC633D"/>
    <w:rsid w:val="00AD3025"/>
    <w:rsid w:val="00AE4BB8"/>
    <w:rsid w:val="00AF7D43"/>
    <w:rsid w:val="00B028FC"/>
    <w:rsid w:val="00B07A79"/>
    <w:rsid w:val="00B30202"/>
    <w:rsid w:val="00B60D66"/>
    <w:rsid w:val="00B611E8"/>
    <w:rsid w:val="00B64788"/>
    <w:rsid w:val="00B72D6D"/>
    <w:rsid w:val="00B77AD9"/>
    <w:rsid w:val="00B818AB"/>
    <w:rsid w:val="00B82C86"/>
    <w:rsid w:val="00B852A0"/>
    <w:rsid w:val="00B9150A"/>
    <w:rsid w:val="00B94537"/>
    <w:rsid w:val="00B95BE3"/>
    <w:rsid w:val="00BA4FEC"/>
    <w:rsid w:val="00BA5EE7"/>
    <w:rsid w:val="00BC7021"/>
    <w:rsid w:val="00BE2232"/>
    <w:rsid w:val="00BE39AC"/>
    <w:rsid w:val="00BE6761"/>
    <w:rsid w:val="00BF4435"/>
    <w:rsid w:val="00C157F9"/>
    <w:rsid w:val="00C24ED1"/>
    <w:rsid w:val="00C2561E"/>
    <w:rsid w:val="00C37B97"/>
    <w:rsid w:val="00C447B9"/>
    <w:rsid w:val="00C5009D"/>
    <w:rsid w:val="00C77954"/>
    <w:rsid w:val="00CA420F"/>
    <w:rsid w:val="00CC0E52"/>
    <w:rsid w:val="00CC4055"/>
    <w:rsid w:val="00CE19A9"/>
    <w:rsid w:val="00CE7FA7"/>
    <w:rsid w:val="00CF08A7"/>
    <w:rsid w:val="00D0791E"/>
    <w:rsid w:val="00D107B3"/>
    <w:rsid w:val="00D14F7E"/>
    <w:rsid w:val="00D346CF"/>
    <w:rsid w:val="00D643C7"/>
    <w:rsid w:val="00D6479C"/>
    <w:rsid w:val="00D6589D"/>
    <w:rsid w:val="00D6644C"/>
    <w:rsid w:val="00D71B2E"/>
    <w:rsid w:val="00D74F4D"/>
    <w:rsid w:val="00D8067D"/>
    <w:rsid w:val="00D94405"/>
    <w:rsid w:val="00DC3783"/>
    <w:rsid w:val="00DC4423"/>
    <w:rsid w:val="00DE06D7"/>
    <w:rsid w:val="00DE3167"/>
    <w:rsid w:val="00E22B5E"/>
    <w:rsid w:val="00E24518"/>
    <w:rsid w:val="00E258F4"/>
    <w:rsid w:val="00E31B30"/>
    <w:rsid w:val="00E418CA"/>
    <w:rsid w:val="00E45BAC"/>
    <w:rsid w:val="00E75A7D"/>
    <w:rsid w:val="00E953D5"/>
    <w:rsid w:val="00EF48BC"/>
    <w:rsid w:val="00F12215"/>
    <w:rsid w:val="00F12474"/>
    <w:rsid w:val="00F147D0"/>
    <w:rsid w:val="00F530B6"/>
    <w:rsid w:val="00F62A0A"/>
    <w:rsid w:val="00F7174C"/>
    <w:rsid w:val="00F8366E"/>
    <w:rsid w:val="00FA78D6"/>
    <w:rsid w:val="00FB17F5"/>
    <w:rsid w:val="00FC334A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C3DA"/>
  <w15:docId w15:val="{A9DBFAD5-2958-4054-A3C6-6DAAB37A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Заголовок мой1,СписокСТПр,Абзац списка основной,List Paragraph2,ПАРАГРАФ,Нумерация,список 1,Абзац списка3,List Paragraph"/>
    <w:basedOn w:val="a"/>
    <w:link w:val="a6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F08A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E7F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7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E7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7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qFormat/>
    <w:rsid w:val="00CE7FA7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character" w:customStyle="1" w:styleId="ad">
    <w:name w:val="Заголовок Знак"/>
    <w:basedOn w:val="a0"/>
    <w:link w:val="ac"/>
    <w:rsid w:val="00CE7FA7"/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styleId="ae">
    <w:name w:val="Subtitle"/>
    <w:basedOn w:val="a"/>
    <w:link w:val="af"/>
    <w:uiPriority w:val="11"/>
    <w:qFormat/>
    <w:rsid w:val="00CE7F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E7F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FR1">
    <w:name w:val="FR1"/>
    <w:rsid w:val="000A7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0A7D48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uiPriority w:val="99"/>
    <w:rsid w:val="000A7D4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aliases w:val="Заголовок мой1 Знак,СписокСТПр Знак,Абзац списка основной Знак,List Paragraph2 Знак,ПАРАГРАФ Знак,Нумерация Знак,список 1 Знак,Абзац списка3 Знак,List Paragraph Знак"/>
    <w:link w:val="a5"/>
    <w:uiPriority w:val="34"/>
    <w:locked/>
    <w:rsid w:val="000A7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Сноска_"/>
    <w:basedOn w:val="a0"/>
    <w:link w:val="af1"/>
    <w:rsid w:val="00AA6FA2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_"/>
    <w:basedOn w:val="a0"/>
    <w:link w:val="1"/>
    <w:rsid w:val="00AA6F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AA6FA2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1">
    <w:name w:val="Сноска"/>
    <w:basedOn w:val="a"/>
    <w:link w:val="af0"/>
    <w:rsid w:val="00AA6FA2"/>
    <w:pPr>
      <w:autoSpaceDE/>
      <w:autoSpaceDN/>
      <w:adjustRightInd/>
    </w:pPr>
    <w:rPr>
      <w:lang w:eastAsia="en-US"/>
    </w:rPr>
  </w:style>
  <w:style w:type="paragraph" w:customStyle="1" w:styleId="1">
    <w:name w:val="Основной текст1"/>
    <w:basedOn w:val="a"/>
    <w:link w:val="af2"/>
    <w:rsid w:val="00AA6FA2"/>
    <w:pPr>
      <w:autoSpaceDE/>
      <w:autoSpaceDN/>
      <w:adjustRightInd/>
      <w:spacing w:after="300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AA6FA2"/>
    <w:pPr>
      <w:autoSpaceDE/>
      <w:autoSpaceDN/>
      <w:adjustRightInd/>
      <w:spacing w:after="310"/>
      <w:jc w:val="center"/>
    </w:pPr>
    <w:rPr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Иван Советов</cp:lastModifiedBy>
  <cp:revision>9</cp:revision>
  <cp:lastPrinted>2023-12-20T14:17:00Z</cp:lastPrinted>
  <dcterms:created xsi:type="dcterms:W3CDTF">2023-12-11T12:20:00Z</dcterms:created>
  <dcterms:modified xsi:type="dcterms:W3CDTF">2023-12-20T14:17:00Z</dcterms:modified>
</cp:coreProperties>
</file>