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6" w:rsidRDefault="00416946" w:rsidP="00416946">
      <w:pPr>
        <w:jc w:val="center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0" t="0" r="1905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46" w:rsidRDefault="00416946" w:rsidP="00416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RzMQIAAE8EAAAOAAAAZHJzL2Uyb0RvYy54bWysVF1u2zAMfh+wOwh6X+wYcdMYcYouXYYB&#10;3Q/Q7QCKLNvCZFGTlNjdZXaKPg3YGXKkUXKaZttbMT8IpEh9JD+SXl4NnSJ7YZ0EXdLpJKVEaA6V&#10;1E1Jv3zevLqkxHmmK6ZAi5LeC0evVi9fLHtTiAxaUJWwBEG0K3pT0tZ7UySJ463omJuAERqNNdiO&#10;eVRtk1SW9YjeqSRL04ukB1sZC1w4h7c3o5GuIn5dC+4/1rUTnqiSYm4+njae23AmqyUrGstMK/kx&#10;DfaMLDomNQY9Qd0wz8jOyn+gOsktOKj9hEOXQF1LLmINWM00/auau5YZEWtBcpw50eT+Hyz/sP9k&#10;iaxKmlGiWYctOvw4/Dr8PDyQLLDTG1eg051BNz+8hgG7HCt15hb4V0c0rFumG3FtLfStYBVmNw0v&#10;k7OnI44LINv+PVQYhu08RKChtl2gDskgiI5duj91RgyecLzM59M8RQtHU5bNFxd5jMCKx8fGOv9W&#10;QEeCUFKLjY/gbH/rfEiGFY8uIZYDJauNVCoqttmulSV7hkOyid8R/Q83pUlf0kWe5WP9z4DopMdp&#10;V7Ir6WUavhCHFYG1N7qKsmdSjTKmrPSRxsDcyKEftgM6Bm63UN0joRbGqcYtRKEF+52SHie6pO7b&#10;jllBiXqnsSmL6WwWViAqs3yeoWLPLdtzC9McoUrqKRnFtR/XZmesbFqMNI6BhmtsZC0jyU9ZHfPG&#10;qY3cHzcsrMW5Hr2e/gOr3wAAAP//AwBQSwMEFAAGAAgAAAAhAGNk2+7dAAAACAEAAA8AAABkcnMv&#10;ZG93bnJldi54bWxMj09Pg0AUxO8mfofNM/Fi7CL+aUEeTdNoPLd68baFVyCyb4HdFuqn9/VUj5OZ&#10;zPwmW062VUcafOMY4WEWgSIuXNlwhfD1+X6/AOWD4dK0jgnhRB6W+fVVZtLSjbyh4zZUSkrYpwah&#10;DqFLtfZFTdb4meuIxdu7wZogcqh0OZhRym2r4yh60dY0LAu16WhdU/GzPVgEN76drKM+iu++f+3H&#10;etVv9nGPeHszrV5BBZrCJQxnfEGHXJh27sClVy3C/DlJJIoQyyXxF09nvUN4nCeg80z/P5D/AQAA&#10;//8DAFBLAQItABQABgAIAAAAIQC2gziS/gAAAOEBAAATAAAAAAAAAAAAAAAAAAAAAABbQ29udGVu&#10;dF9UeXBlc10ueG1sUEsBAi0AFAAGAAgAAAAhADj9If/WAAAAlAEAAAsAAAAAAAAAAAAAAAAALwEA&#10;AF9yZWxzLy5yZWxzUEsBAi0AFAAGAAgAAAAhAB+7VHMxAgAATwQAAA4AAAAAAAAAAAAAAAAALgIA&#10;AGRycy9lMm9Eb2MueG1sUEsBAi0AFAAGAAgAAAAhAGNk2+7dAAAACAEAAA8AAAAAAAAAAAAAAAAA&#10;iwQAAGRycy9kb3ducmV2LnhtbFBLBQYAAAAABAAEAPMAAACVBQAAAAA=&#10;" strokecolor="white">
                <v:textbox>
                  <w:txbxContent>
                    <w:p w:rsidR="00416946" w:rsidRDefault="00416946" w:rsidP="00416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</w:rPr>
        <w:t>РОССИЙСКАЯ ФЕДЕРАЦИЯ</w:t>
      </w:r>
    </w:p>
    <w:p w:rsidR="00416946" w:rsidRDefault="00416946" w:rsidP="00416946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16946" w:rsidRPr="00624932" w:rsidRDefault="00416946" w:rsidP="00416946">
      <w:pPr>
        <w:pStyle w:val="1"/>
      </w:pPr>
      <w:r w:rsidRPr="00624932">
        <w:t>МУНИЦИПАЛЬНОГО ОБРАЗОВАНИЯ</w:t>
      </w:r>
    </w:p>
    <w:p w:rsidR="00416946" w:rsidRPr="00624932" w:rsidRDefault="00416946" w:rsidP="00416946">
      <w:pPr>
        <w:jc w:val="center"/>
        <w:rPr>
          <w:b/>
          <w:sz w:val="28"/>
        </w:rPr>
      </w:pPr>
      <w:r w:rsidRPr="00624932">
        <w:rPr>
          <w:b/>
          <w:sz w:val="28"/>
        </w:rPr>
        <w:t>«ЗЕЛЕНОГРАДСКИЙ ГОРОДСКОЙ ОКРУГ»</w:t>
      </w:r>
    </w:p>
    <w:p w:rsidR="00154352" w:rsidRPr="00624932" w:rsidRDefault="00154352" w:rsidP="00154352">
      <w:pPr>
        <w:pStyle w:val="1"/>
        <w:rPr>
          <w:bCs/>
        </w:rPr>
      </w:pPr>
      <w:r w:rsidRPr="00624932">
        <w:rPr>
          <w:bCs/>
        </w:rPr>
        <w:t>КАЛИНИНГРАДСК</w:t>
      </w:r>
      <w:r w:rsidRPr="00624932">
        <w:rPr>
          <w:bCs/>
          <w:lang w:val="ru-RU"/>
        </w:rPr>
        <w:t>ОЙ   ОБЛАСТИ</w:t>
      </w:r>
    </w:p>
    <w:p w:rsidR="00416946" w:rsidRDefault="00416946" w:rsidP="00416946">
      <w:pPr>
        <w:jc w:val="center"/>
        <w:rPr>
          <w:noProof/>
          <w:sz w:val="16"/>
        </w:rPr>
      </w:pP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 xml:space="preserve">от «       » </w:t>
      </w:r>
      <w:r w:rsidR="00B901A7">
        <w:rPr>
          <w:sz w:val="28"/>
        </w:rPr>
        <w:t xml:space="preserve">ноября </w:t>
      </w:r>
      <w:r w:rsidR="00BE5E30">
        <w:rPr>
          <w:sz w:val="28"/>
        </w:rPr>
        <w:t>202</w:t>
      </w:r>
      <w:r w:rsidR="00B901A7">
        <w:rPr>
          <w:sz w:val="28"/>
        </w:rPr>
        <w:t>1</w:t>
      </w:r>
      <w:r>
        <w:rPr>
          <w:sz w:val="28"/>
        </w:rPr>
        <w:t xml:space="preserve"> г.  № </w:t>
      </w: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муниципальной программы </w:t>
      </w:r>
    </w:p>
    <w:p w:rsidR="00416946" w:rsidRDefault="00416946" w:rsidP="00416946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4464D7">
        <w:rPr>
          <w:b/>
          <w:bCs/>
          <w:kern w:val="28"/>
          <w:sz w:val="28"/>
          <w:szCs w:val="28"/>
          <w:lang w:eastAsia="ar-SA"/>
        </w:rPr>
        <w:t xml:space="preserve"> на 20</w:t>
      </w:r>
      <w:r w:rsidR="00B901A7">
        <w:rPr>
          <w:b/>
          <w:bCs/>
          <w:kern w:val="28"/>
          <w:sz w:val="28"/>
          <w:szCs w:val="28"/>
          <w:lang w:eastAsia="ar-SA"/>
        </w:rPr>
        <w:t>22</w:t>
      </w:r>
      <w:r w:rsidR="004464D7">
        <w:rPr>
          <w:b/>
          <w:bCs/>
          <w:kern w:val="28"/>
          <w:sz w:val="28"/>
          <w:szCs w:val="28"/>
          <w:lang w:eastAsia="ar-SA"/>
        </w:rPr>
        <w:t xml:space="preserve"> -</w:t>
      </w:r>
      <w:r w:rsidR="00B901A7">
        <w:rPr>
          <w:b/>
          <w:bCs/>
          <w:kern w:val="28"/>
          <w:sz w:val="28"/>
          <w:szCs w:val="28"/>
          <w:lang w:eastAsia="ar-SA"/>
        </w:rPr>
        <w:t xml:space="preserve"> </w:t>
      </w:r>
      <w:r w:rsidR="004464D7">
        <w:rPr>
          <w:b/>
          <w:bCs/>
          <w:kern w:val="28"/>
          <w:sz w:val="28"/>
          <w:szCs w:val="28"/>
          <w:lang w:eastAsia="ar-SA"/>
        </w:rPr>
        <w:t>202</w:t>
      </w:r>
      <w:r w:rsidR="00B901A7">
        <w:rPr>
          <w:b/>
          <w:bCs/>
          <w:kern w:val="28"/>
          <w:sz w:val="28"/>
          <w:szCs w:val="28"/>
          <w:lang w:eastAsia="ar-SA"/>
        </w:rPr>
        <w:t>4</w:t>
      </w:r>
      <w:r>
        <w:rPr>
          <w:b/>
          <w:bCs/>
          <w:kern w:val="28"/>
          <w:sz w:val="28"/>
          <w:szCs w:val="28"/>
          <w:lang w:eastAsia="ar-SA"/>
        </w:rPr>
        <w:t xml:space="preserve"> годы </w:t>
      </w:r>
    </w:p>
    <w:p w:rsidR="00416946" w:rsidRDefault="00416946" w:rsidP="00416946">
      <w:pPr>
        <w:jc w:val="center"/>
        <w:rPr>
          <w:bCs/>
          <w:sz w:val="28"/>
          <w:szCs w:val="28"/>
        </w:rPr>
      </w:pPr>
    </w:p>
    <w:p w:rsidR="00416946" w:rsidRDefault="00416946" w:rsidP="004169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ст. 179 Бюджетного кодекса Российской Федерации, постановлением администрации от  02.10.2015 г. № 1564 «Об утверждении порядка разработки, утверждения и реализации муниципальных программ муниципального образования «Зеленоградский район» и в целях приведения нормативно - правового акта в соответствие действующему за</w:t>
      </w:r>
      <w:r w:rsidR="0074015A">
        <w:rPr>
          <w:sz w:val="28"/>
          <w:szCs w:val="28"/>
        </w:rPr>
        <w:t xml:space="preserve">конодательству администрация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16946" w:rsidRDefault="00416946" w:rsidP="0041694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Утвердить муниципальную программу «</w:t>
      </w:r>
      <w:r>
        <w:rPr>
          <w:bCs/>
          <w:kern w:val="28"/>
          <w:sz w:val="28"/>
          <w:szCs w:val="28"/>
          <w:lang w:eastAsia="ar-SA"/>
        </w:rPr>
        <w:t>Социальная поддержка населения</w:t>
      </w:r>
      <w:r>
        <w:rPr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>
        <w:rPr>
          <w:bCs/>
          <w:kern w:val="28"/>
          <w:sz w:val="28"/>
          <w:szCs w:val="28"/>
          <w:lang w:eastAsia="ar-SA"/>
        </w:rPr>
        <w:t xml:space="preserve"> на 20</w:t>
      </w:r>
      <w:r w:rsidR="00B901A7">
        <w:rPr>
          <w:bCs/>
          <w:kern w:val="28"/>
          <w:sz w:val="28"/>
          <w:szCs w:val="28"/>
          <w:lang w:eastAsia="ar-SA"/>
        </w:rPr>
        <w:t>22</w:t>
      </w:r>
      <w:r>
        <w:rPr>
          <w:bCs/>
          <w:kern w:val="28"/>
          <w:sz w:val="28"/>
          <w:szCs w:val="28"/>
          <w:lang w:eastAsia="ar-SA"/>
        </w:rPr>
        <w:t xml:space="preserve"> -</w:t>
      </w:r>
      <w:r w:rsidR="0074015A">
        <w:rPr>
          <w:bCs/>
          <w:kern w:val="28"/>
          <w:sz w:val="28"/>
          <w:szCs w:val="28"/>
          <w:lang w:eastAsia="ar-SA"/>
        </w:rPr>
        <w:t xml:space="preserve"> </w:t>
      </w:r>
      <w:r w:rsidR="004464D7">
        <w:rPr>
          <w:bCs/>
          <w:kern w:val="28"/>
          <w:sz w:val="28"/>
          <w:szCs w:val="28"/>
          <w:lang w:eastAsia="ar-SA"/>
        </w:rPr>
        <w:t>202</w:t>
      </w:r>
      <w:r w:rsidR="00B901A7">
        <w:rPr>
          <w:bCs/>
          <w:kern w:val="28"/>
          <w:sz w:val="28"/>
          <w:szCs w:val="28"/>
          <w:lang w:eastAsia="ar-SA"/>
        </w:rPr>
        <w:t>4</w:t>
      </w:r>
      <w:r>
        <w:rPr>
          <w:bCs/>
          <w:kern w:val="28"/>
          <w:sz w:val="28"/>
          <w:szCs w:val="28"/>
          <w:lang w:eastAsia="ar-SA"/>
        </w:rPr>
        <w:t xml:space="preserve"> годы</w:t>
      </w:r>
      <w:r>
        <w:rPr>
          <w:sz w:val="28"/>
          <w:szCs w:val="28"/>
          <w:lang w:eastAsia="ar-SA"/>
        </w:rPr>
        <w:t xml:space="preserve"> согласно приложению.</w:t>
      </w:r>
    </w:p>
    <w:p w:rsidR="00416946" w:rsidRDefault="00B901A7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416946">
        <w:rPr>
          <w:sz w:val="28"/>
          <w:szCs w:val="28"/>
          <w:lang w:eastAsia="ar-SA"/>
        </w:rPr>
        <w:t xml:space="preserve">. </w:t>
      </w:r>
      <w:r w:rsidR="00416946">
        <w:rPr>
          <w:sz w:val="28"/>
          <w:szCs w:val="28"/>
        </w:rPr>
        <w:t>Управлению делами администрации (</w:t>
      </w:r>
      <w:proofErr w:type="spellStart"/>
      <w:r w:rsidR="00416946">
        <w:rPr>
          <w:sz w:val="28"/>
          <w:szCs w:val="28"/>
        </w:rPr>
        <w:t>Н.В.Бачарина</w:t>
      </w:r>
      <w:proofErr w:type="spellEnd"/>
      <w:r w:rsidR="00416946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416946" w:rsidRDefault="00B901A7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946">
        <w:rPr>
          <w:sz w:val="28"/>
          <w:szCs w:val="28"/>
        </w:rPr>
        <w:t>. Комитету социальной защиты администрации (</w:t>
      </w:r>
      <w:proofErr w:type="spellStart"/>
      <w:r w:rsidR="00416946">
        <w:rPr>
          <w:sz w:val="28"/>
          <w:szCs w:val="28"/>
        </w:rPr>
        <w:t>Т.П.Рязанцева</w:t>
      </w:r>
      <w:proofErr w:type="spellEnd"/>
      <w:r w:rsidR="00416946">
        <w:rPr>
          <w:sz w:val="28"/>
          <w:szCs w:val="28"/>
        </w:rPr>
        <w:t>) обеспечить опубликование  настоящего постановления в общественно - политической газете «Волна».</w:t>
      </w:r>
    </w:p>
    <w:p w:rsidR="00416946" w:rsidRDefault="00B901A7" w:rsidP="00B901A7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16946">
        <w:rPr>
          <w:sz w:val="28"/>
          <w:szCs w:val="28"/>
        </w:rPr>
        <w:t xml:space="preserve">. </w:t>
      </w:r>
      <w:proofErr w:type="gramStart"/>
      <w:r w:rsidR="00416946">
        <w:rPr>
          <w:sz w:val="28"/>
          <w:szCs w:val="28"/>
        </w:rPr>
        <w:t>Контроль за</w:t>
      </w:r>
      <w:proofErr w:type="gramEnd"/>
      <w:r w:rsidR="00416946">
        <w:rPr>
          <w:sz w:val="28"/>
          <w:szCs w:val="28"/>
        </w:rPr>
        <w:t xml:space="preserve"> исполнением настоящего постановления возложить  на </w:t>
      </w:r>
      <w:r>
        <w:rPr>
          <w:sz w:val="28"/>
          <w:szCs w:val="28"/>
        </w:rPr>
        <w:t xml:space="preserve">первого </w:t>
      </w:r>
      <w:r w:rsidR="00416946">
        <w:rPr>
          <w:sz w:val="28"/>
          <w:szCs w:val="28"/>
        </w:rPr>
        <w:t xml:space="preserve">заместителя главы администрации  </w:t>
      </w:r>
      <w:proofErr w:type="spellStart"/>
      <w:r w:rsidR="00416946">
        <w:rPr>
          <w:sz w:val="28"/>
          <w:szCs w:val="28"/>
        </w:rPr>
        <w:t>Р.А.Андронова</w:t>
      </w:r>
      <w:proofErr w:type="spellEnd"/>
      <w:r w:rsidR="00416946">
        <w:rPr>
          <w:sz w:val="28"/>
          <w:szCs w:val="28"/>
        </w:rPr>
        <w:t>.</w:t>
      </w:r>
      <w:r w:rsidR="00416946">
        <w:rPr>
          <w:szCs w:val="28"/>
        </w:rPr>
        <w:t xml:space="preserve"> </w:t>
      </w: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6946" w:rsidRDefault="00416946" w:rsidP="00416946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С.А.Кошевой</w:t>
      </w:r>
      <w:proofErr w:type="spellEnd"/>
    </w:p>
    <w:p w:rsidR="00416946" w:rsidRDefault="00416946" w:rsidP="00416946"/>
    <w:p w:rsidR="00416946" w:rsidRDefault="00416946" w:rsidP="00416946"/>
    <w:p w:rsidR="00416946" w:rsidRDefault="00416946" w:rsidP="00416946"/>
    <w:p w:rsidR="00416946" w:rsidRDefault="00416946" w:rsidP="00416946"/>
    <w:p w:rsidR="00416946" w:rsidRDefault="00416946" w:rsidP="00416946"/>
    <w:p w:rsidR="00416946" w:rsidRDefault="00416946" w:rsidP="00416946">
      <w:pPr>
        <w:rPr>
          <w:sz w:val="28"/>
          <w:szCs w:val="28"/>
        </w:rPr>
      </w:pPr>
    </w:p>
    <w:p w:rsidR="00B901A7" w:rsidRDefault="00B901A7" w:rsidP="00416946">
      <w:pPr>
        <w:rPr>
          <w:sz w:val="28"/>
          <w:szCs w:val="28"/>
        </w:rPr>
      </w:pPr>
    </w:p>
    <w:p w:rsidR="008E7FEE" w:rsidRPr="008E7FEE" w:rsidRDefault="008E7FEE" w:rsidP="00416946">
      <w:pPr>
        <w:rPr>
          <w:sz w:val="28"/>
          <w:szCs w:val="28"/>
        </w:rPr>
      </w:pPr>
    </w:p>
    <w:p w:rsidR="008E7FEE" w:rsidRDefault="008E7FEE" w:rsidP="00416946">
      <w:pPr>
        <w:rPr>
          <w:sz w:val="28"/>
          <w:szCs w:val="28"/>
          <w:lang w:val="en-US"/>
        </w:rPr>
      </w:pPr>
    </w:p>
    <w:p w:rsidR="00416946" w:rsidRDefault="00D63805" w:rsidP="0041694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СОГЛАСОВАНО:</w:t>
      </w:r>
    </w:p>
    <w:p w:rsidR="00416946" w:rsidRDefault="00416946" w:rsidP="00416946"/>
    <w:p w:rsidR="00416946" w:rsidRDefault="00416946" w:rsidP="00416946"/>
    <w:tbl>
      <w:tblPr>
        <w:tblpPr w:leftFromText="180" w:rightFromText="180" w:bottomFromText="20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946"/>
        <w:gridCol w:w="2410"/>
      </w:tblGrid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B901A7" w:rsidP="00B901A7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Первый з</w:t>
            </w:r>
            <w:r w:rsidR="00416946">
              <w:rPr>
                <w:rFonts w:eastAsia="Calibri"/>
                <w:sz w:val="26"/>
                <w:szCs w:val="26"/>
                <w:lang w:eastAsia="en-US"/>
              </w:rPr>
              <w:t>аместитель главы администрации</w:t>
            </w: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Р.А.Андронов</w:t>
            </w:r>
            <w:proofErr w:type="spellEnd"/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правового комитета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410" w:type="dxa"/>
          </w:tcPr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Д.В.Манукин</w:t>
            </w:r>
            <w:proofErr w:type="spellEnd"/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комитета </w:t>
            </w:r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финансам и бюджету</w:t>
            </w: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И.Н.Клопова</w:t>
            </w:r>
            <w:proofErr w:type="spellEnd"/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Председатель комитета социальной защиты </w:t>
            </w:r>
          </w:p>
        </w:tc>
        <w:tc>
          <w:tcPr>
            <w:tcW w:w="2410" w:type="dxa"/>
            <w:hideMark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Т.П.Рязанцева</w:t>
            </w:r>
            <w:proofErr w:type="spellEnd"/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</w:tcPr>
          <w:p w:rsidR="00416946" w:rsidRPr="00154352" w:rsidRDefault="00416946">
            <w:pPr>
              <w:spacing w:after="200" w:line="276" w:lineRule="auto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РАЗОСЛАНО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:_</w:t>
            </w:r>
            <w:r w:rsidR="00624932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color w:val="FF0000"/>
                <w:sz w:val="26"/>
                <w:szCs w:val="26"/>
                <w:lang w:eastAsia="en-US"/>
              </w:rPr>
              <w:t>_</w:t>
            </w:r>
            <w:r>
              <w:rPr>
                <w:rFonts w:eastAsia="Calibri"/>
                <w:sz w:val="26"/>
                <w:szCs w:val="26"/>
                <w:lang w:eastAsia="en-US"/>
              </w:rPr>
              <w:t>экземпляров</w:t>
            </w:r>
            <w:r w:rsidR="00154352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16946" w:rsidTr="00416946">
        <w:trPr>
          <w:trHeight w:val="450"/>
        </w:trPr>
        <w:tc>
          <w:tcPr>
            <w:tcW w:w="6946" w:type="dxa"/>
            <w:hideMark/>
          </w:tcPr>
          <w:p w:rsidR="00416946" w:rsidRDefault="00416946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Проверено:</w:t>
            </w:r>
          </w:p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делами</w:t>
            </w: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16946" w:rsidRDefault="00416946" w:rsidP="0015435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Н.В.Бачарина</w:t>
            </w:r>
            <w:proofErr w:type="spellEnd"/>
          </w:p>
        </w:tc>
      </w:tr>
      <w:tr w:rsidR="00416946" w:rsidTr="00416946">
        <w:trPr>
          <w:trHeight w:val="450"/>
        </w:trPr>
        <w:tc>
          <w:tcPr>
            <w:tcW w:w="6946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16946" w:rsidRDefault="0041694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A3091" w:rsidRDefault="007A3091"/>
    <w:sectPr w:rsidR="007A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DFD"/>
    <w:multiLevelType w:val="hybridMultilevel"/>
    <w:tmpl w:val="5F5223E8"/>
    <w:lvl w:ilvl="0" w:tplc="0D782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D"/>
    <w:rsid w:val="00034CB8"/>
    <w:rsid w:val="00154352"/>
    <w:rsid w:val="00221354"/>
    <w:rsid w:val="00263786"/>
    <w:rsid w:val="00384B82"/>
    <w:rsid w:val="00391268"/>
    <w:rsid w:val="003C3195"/>
    <w:rsid w:val="00403DA9"/>
    <w:rsid w:val="00416946"/>
    <w:rsid w:val="004464D7"/>
    <w:rsid w:val="004737A0"/>
    <w:rsid w:val="004D0B98"/>
    <w:rsid w:val="004F7C9C"/>
    <w:rsid w:val="00506396"/>
    <w:rsid w:val="0053202A"/>
    <w:rsid w:val="00591A06"/>
    <w:rsid w:val="00624932"/>
    <w:rsid w:val="0062556C"/>
    <w:rsid w:val="0074015A"/>
    <w:rsid w:val="007A3091"/>
    <w:rsid w:val="008E7FEE"/>
    <w:rsid w:val="00B71161"/>
    <w:rsid w:val="00B901A7"/>
    <w:rsid w:val="00BB04CD"/>
    <w:rsid w:val="00BE5E30"/>
    <w:rsid w:val="00CC4C5B"/>
    <w:rsid w:val="00CF4832"/>
    <w:rsid w:val="00D0260E"/>
    <w:rsid w:val="00D04441"/>
    <w:rsid w:val="00D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19BD-D1B5-4E67-9544-BE1CFE2C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2021-11-17T14:57:00Z</cp:lastPrinted>
  <dcterms:created xsi:type="dcterms:W3CDTF">2021-11-17T15:02:00Z</dcterms:created>
  <dcterms:modified xsi:type="dcterms:W3CDTF">2021-11-17T15:02:00Z</dcterms:modified>
</cp:coreProperties>
</file>