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6E" w:rsidRPr="00571E29" w:rsidRDefault="00D04F6E" w:rsidP="00571E29">
      <w:pPr>
        <w:spacing w:after="0" w:line="240" w:lineRule="auto"/>
        <w:rPr>
          <w:rFonts w:ascii="Times New Roman" w:eastAsia="Calibri" w:hAnsi="Times New Roman" w:cs="Times New Roman"/>
          <w:sz w:val="28"/>
          <w:szCs w:val="28"/>
        </w:rPr>
      </w:pPr>
      <w:r w:rsidRPr="00D04F6E">
        <w:rPr>
          <w:rFonts w:ascii="Times New Roman" w:eastAsia="Calibri" w:hAnsi="Times New Roman" w:cs="Times New Roman"/>
          <w:sz w:val="28"/>
          <w:szCs w:val="28"/>
        </w:rPr>
        <w:tab/>
        <w:t xml:space="preserve">                                                                  </w:t>
      </w:r>
      <w:bookmarkStart w:id="0" w:name="_GoBack"/>
      <w:bookmarkEnd w:id="0"/>
    </w:p>
    <w:p w:rsidR="00D04F6E" w:rsidRPr="00D04F6E" w:rsidRDefault="00D04F6E" w:rsidP="00D04F6E">
      <w:pPr>
        <w:widowControl w:val="0"/>
        <w:suppressAutoHyphens/>
        <w:spacing w:after="0" w:line="240" w:lineRule="auto"/>
        <w:rPr>
          <w:rFonts w:ascii="Times New Roman" w:eastAsia="Times New Roman" w:hAnsi="Times New Roman" w:cs="Times New Roman"/>
          <w:vanish/>
          <w:kern w:val="2"/>
          <w:sz w:val="26"/>
          <w:szCs w:val="26"/>
          <w:lang w:eastAsia="ru-RU"/>
        </w:rPr>
      </w:pPr>
    </w:p>
    <w:p w:rsidR="00D04F6E" w:rsidRPr="00D04F6E" w:rsidRDefault="00D04F6E" w:rsidP="00D04F6E">
      <w:pPr>
        <w:spacing w:after="0" w:line="240" w:lineRule="auto"/>
        <w:jc w:val="right"/>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D04F6E" w:rsidRPr="00D04F6E" w:rsidTr="00E1195C">
        <w:trPr>
          <w:trHeight w:val="1276"/>
        </w:trPr>
        <w:tc>
          <w:tcPr>
            <w:tcW w:w="4289" w:type="dxa"/>
            <w:tcBorders>
              <w:top w:val="nil"/>
              <w:left w:val="nil"/>
              <w:bottom w:val="nil"/>
              <w:right w:val="nil"/>
            </w:tcBorders>
          </w:tcPr>
          <w:p w:rsidR="00D04F6E" w:rsidRDefault="00D04F6E" w:rsidP="00D04F6E">
            <w:pPr>
              <w:spacing w:after="0" w:line="240" w:lineRule="auto"/>
              <w:jc w:val="right"/>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w:t>
            </w:r>
          </w:p>
          <w:p w:rsidR="00D04F6E" w:rsidRPr="00D04F6E" w:rsidRDefault="00D04F6E" w:rsidP="00D04F6E">
            <w:pPr>
              <w:spacing w:after="0" w:line="240" w:lineRule="auto"/>
              <w:jc w:val="right"/>
              <w:rPr>
                <w:rFonts w:ascii="Times New Roman" w:eastAsia="Times New Roman" w:hAnsi="Times New Roman" w:cs="Times New Roman"/>
                <w:sz w:val="24"/>
                <w:szCs w:val="24"/>
                <w:lang w:eastAsia="ru-RU"/>
              </w:rPr>
            </w:pPr>
            <w:r w:rsidRPr="00D04F6E">
              <w:rPr>
                <w:rFonts w:ascii="Times New Roman" w:eastAsia="Times New Roman" w:hAnsi="Times New Roman" w:cs="Times New Roman"/>
                <w:sz w:val="24"/>
                <w:szCs w:val="24"/>
                <w:lang w:eastAsia="ru-RU"/>
              </w:rPr>
              <w:t xml:space="preserve">Приложение № 1 </w:t>
            </w:r>
          </w:p>
          <w:p w:rsidR="00D04F6E" w:rsidRPr="00D04F6E" w:rsidRDefault="00D04F6E" w:rsidP="00D04F6E">
            <w:pPr>
              <w:spacing w:after="0" w:line="240" w:lineRule="auto"/>
              <w:jc w:val="right"/>
              <w:rPr>
                <w:rFonts w:ascii="Times New Roman" w:eastAsia="Times New Roman" w:hAnsi="Times New Roman" w:cs="Times New Roman"/>
                <w:sz w:val="24"/>
                <w:szCs w:val="24"/>
                <w:lang w:eastAsia="ru-RU"/>
              </w:rPr>
            </w:pPr>
            <w:r w:rsidRPr="00D04F6E">
              <w:rPr>
                <w:rFonts w:ascii="Times New Roman" w:eastAsia="Times New Roman" w:hAnsi="Times New Roman" w:cs="Times New Roman"/>
                <w:sz w:val="24"/>
                <w:szCs w:val="24"/>
                <w:lang w:eastAsia="ru-RU"/>
              </w:rPr>
              <w:t>к постановлению администрации</w:t>
            </w:r>
          </w:p>
          <w:p w:rsidR="00D04F6E" w:rsidRPr="00D04F6E" w:rsidRDefault="00D04F6E" w:rsidP="00D04F6E">
            <w:pPr>
              <w:spacing w:after="0" w:line="240" w:lineRule="auto"/>
              <w:jc w:val="right"/>
              <w:rPr>
                <w:rFonts w:ascii="Times New Roman" w:eastAsia="Times New Roman" w:hAnsi="Times New Roman" w:cs="Times New Roman"/>
                <w:sz w:val="24"/>
                <w:szCs w:val="24"/>
                <w:lang w:eastAsia="ru-RU"/>
              </w:rPr>
            </w:pPr>
            <w:r w:rsidRPr="00D04F6E">
              <w:rPr>
                <w:rFonts w:ascii="Times New Roman" w:eastAsia="Times New Roman" w:hAnsi="Times New Roman" w:cs="Times New Roman"/>
                <w:sz w:val="24"/>
                <w:szCs w:val="24"/>
                <w:lang w:eastAsia="ru-RU"/>
              </w:rPr>
              <w:t>МО «Зеленоградский муниципальный округ Калининградской области»</w:t>
            </w:r>
          </w:p>
          <w:p w:rsidR="00D04F6E" w:rsidRPr="00D04F6E" w:rsidRDefault="00D04F6E" w:rsidP="00D04F6E">
            <w:pPr>
              <w:rPr>
                <w:rFonts w:ascii="Times New Roman" w:eastAsia="Calibri" w:hAnsi="Times New Roman" w:cs="Times New Roman"/>
                <w:sz w:val="28"/>
                <w:szCs w:val="28"/>
              </w:rPr>
            </w:pPr>
            <w:r w:rsidRPr="00D04F6E">
              <w:rPr>
                <w:rFonts w:ascii="Times New Roman" w:eastAsia="Times New Roman" w:hAnsi="Times New Roman" w:cs="Times New Roman"/>
                <w:sz w:val="24"/>
                <w:szCs w:val="24"/>
                <w:lang w:eastAsia="ru-RU"/>
              </w:rPr>
              <w:t>от «___»                    2022  год   № __</w:t>
            </w:r>
          </w:p>
        </w:tc>
      </w:tr>
    </w:tbl>
    <w:p w:rsidR="00D04F6E" w:rsidRPr="00D04F6E" w:rsidRDefault="00D04F6E" w:rsidP="00D04F6E">
      <w:pPr>
        <w:spacing w:after="0" w:line="240" w:lineRule="auto"/>
        <w:rPr>
          <w:rFonts w:ascii="Times New Roman" w:eastAsia="Calibri" w:hAnsi="Times New Roman" w:cs="Times New Roman"/>
          <w:sz w:val="28"/>
          <w:szCs w:val="28"/>
        </w:rPr>
      </w:pPr>
      <w:r w:rsidRPr="00D04F6E">
        <w:rPr>
          <w:rFonts w:ascii="Times New Roman" w:eastAsia="Calibri" w:hAnsi="Times New Roman" w:cs="Times New Roman"/>
          <w:sz w:val="28"/>
          <w:szCs w:val="28"/>
        </w:rPr>
        <w:t xml:space="preserve">                                                                          </w:t>
      </w:r>
    </w:p>
    <w:p w:rsidR="00D04F6E" w:rsidRPr="00D04F6E" w:rsidRDefault="00D04F6E" w:rsidP="00D04F6E">
      <w:pPr>
        <w:spacing w:after="0" w:line="240" w:lineRule="auto"/>
        <w:rPr>
          <w:rFonts w:ascii="Times New Roman" w:eastAsia="MS Mincho" w:hAnsi="Times New Roman" w:cs="Times New Roman"/>
          <w:b/>
          <w:sz w:val="28"/>
          <w:szCs w:val="28"/>
          <w:lang w:eastAsia="ru-RU"/>
        </w:rPr>
      </w:pPr>
      <w:r w:rsidRPr="00D04F6E">
        <w:rPr>
          <w:rFonts w:ascii="Times New Roman" w:eastAsia="Times New Roman" w:hAnsi="Times New Roman" w:cs="Times New Roman"/>
          <w:sz w:val="28"/>
          <w:szCs w:val="28"/>
          <w:lang w:eastAsia="ru-RU"/>
        </w:rPr>
        <w:tab/>
      </w:r>
      <w:r w:rsidRPr="00D04F6E">
        <w:rPr>
          <w:rFonts w:ascii="Times New Roman" w:eastAsia="Times New Roman" w:hAnsi="Times New Roman" w:cs="Times New Roman"/>
          <w:sz w:val="28"/>
          <w:szCs w:val="28"/>
          <w:lang w:eastAsia="ru-RU"/>
        </w:rPr>
        <w:tab/>
      </w:r>
      <w:r w:rsidRPr="00D04F6E">
        <w:rPr>
          <w:rFonts w:ascii="Times New Roman" w:eastAsia="Times New Roman" w:hAnsi="Times New Roman" w:cs="Times New Roman"/>
          <w:sz w:val="28"/>
          <w:szCs w:val="28"/>
          <w:lang w:eastAsia="ru-RU"/>
        </w:rPr>
        <w:tab/>
      </w:r>
      <w:r w:rsidRPr="00D04F6E">
        <w:rPr>
          <w:rFonts w:ascii="Times New Roman" w:eastAsia="Times New Roman" w:hAnsi="Times New Roman" w:cs="Times New Roman"/>
          <w:sz w:val="28"/>
          <w:szCs w:val="28"/>
          <w:lang w:eastAsia="ru-RU"/>
        </w:rPr>
        <w:tab/>
      </w:r>
      <w:r w:rsidRPr="00D04F6E">
        <w:rPr>
          <w:rFonts w:ascii="Times New Roman" w:eastAsia="Times New Roman" w:hAnsi="Times New Roman" w:cs="Times New Roman"/>
          <w:sz w:val="28"/>
          <w:szCs w:val="28"/>
          <w:lang w:eastAsia="ru-RU"/>
        </w:rPr>
        <w:tab/>
        <w:t xml:space="preserve">    </w:t>
      </w:r>
      <w:r w:rsidRPr="00D04F6E">
        <w:rPr>
          <w:rFonts w:ascii="Times New Roman" w:eastAsia="MS Mincho" w:hAnsi="Times New Roman" w:cs="Times New Roman"/>
          <w:b/>
          <w:sz w:val="28"/>
          <w:szCs w:val="28"/>
          <w:lang w:eastAsia="ru-RU"/>
        </w:rPr>
        <w:t>Положение</w:t>
      </w:r>
    </w:p>
    <w:p w:rsidR="00D04F6E" w:rsidRPr="00D04F6E" w:rsidRDefault="00D04F6E" w:rsidP="00D04F6E">
      <w:pPr>
        <w:spacing w:after="0" w:line="240" w:lineRule="auto"/>
        <w:jc w:val="center"/>
        <w:rPr>
          <w:rFonts w:ascii="Times New Roman" w:eastAsia="MS Mincho" w:hAnsi="Times New Roman" w:cs="Times New Roman"/>
          <w:b/>
          <w:sz w:val="28"/>
          <w:szCs w:val="28"/>
          <w:lang w:eastAsia="ru-RU"/>
        </w:rPr>
      </w:pPr>
      <w:r w:rsidRPr="00D04F6E">
        <w:rPr>
          <w:rFonts w:ascii="Times New Roman" w:eastAsia="MS Mincho" w:hAnsi="Times New Roman" w:cs="Times New Roman"/>
          <w:b/>
          <w:sz w:val="28"/>
          <w:szCs w:val="28"/>
          <w:lang w:eastAsia="ru-RU"/>
        </w:rPr>
        <w:t xml:space="preserve">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 </w:t>
      </w:r>
    </w:p>
    <w:p w:rsidR="00D04F6E" w:rsidRPr="00D04F6E" w:rsidRDefault="00D04F6E" w:rsidP="00D04F6E">
      <w:pPr>
        <w:spacing w:after="0" w:line="240" w:lineRule="auto"/>
        <w:jc w:val="center"/>
        <w:rPr>
          <w:rFonts w:ascii="Times New Roman" w:eastAsia="MS Mincho" w:hAnsi="Times New Roman" w:cs="Times New Roman"/>
          <w:sz w:val="28"/>
          <w:szCs w:val="28"/>
          <w:lang w:eastAsia="ru-RU"/>
        </w:rPr>
      </w:pP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proofErr w:type="gramStart"/>
      <w:r w:rsidRPr="00D04F6E">
        <w:rPr>
          <w:rFonts w:ascii="Times New Roman" w:eastAsia="MS Mincho" w:hAnsi="Times New Roman" w:cs="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Pr="00D04F6E">
        <w:rPr>
          <w:rFonts w:ascii="Times New Roman" w:eastAsia="Times New Roman" w:hAnsi="Times New Roman" w:cs="Times New Roman"/>
          <w:sz w:val="28"/>
          <w:szCs w:val="28"/>
          <w:lang w:eastAsia="ru-RU"/>
        </w:rPr>
        <w:t>муниципальный округ Калининградской области</w:t>
      </w:r>
      <w:r w:rsidRPr="00D04F6E">
        <w:rPr>
          <w:rFonts w:ascii="Times New Roman" w:eastAsia="MS Mincho" w:hAnsi="Times New Roman" w:cs="Times New Roman"/>
          <w:sz w:val="28"/>
          <w:szCs w:val="28"/>
          <w:lang w:eastAsia="ru-RU"/>
        </w:rPr>
        <w:t xml:space="preserve">» (далее – Положение) разработано в соответствии </w:t>
      </w:r>
      <w:r w:rsidRPr="00D04F6E">
        <w:rPr>
          <w:rFonts w:ascii="Times New Roman" w:eastAsia="Calibri" w:hAnsi="Times New Roman" w:cs="Times New Roman"/>
          <w:sz w:val="28"/>
          <w:szCs w:val="28"/>
          <w:lang w:eastAsia="ru-RU"/>
        </w:rPr>
        <w:t xml:space="preserve">с Федеральным законом от 17.07.1999 г. № 178 – ФЗ «О государственной социальной помощи», Закона Калининградской области  № 318 «Социальный кодекс Калининградской области», Постановления Правительства Калининградской области № 243 от </w:t>
      </w:r>
      <w:r w:rsidRPr="00D04F6E">
        <w:rPr>
          <w:rFonts w:ascii="Times New Roman" w:eastAsia="Calibri" w:hAnsi="Times New Roman" w:cs="Times New Roman"/>
          <w:sz w:val="28"/>
          <w:szCs w:val="28"/>
          <w:lang w:eastAsia="ru-RU"/>
        </w:rPr>
        <w:br/>
        <w:t>06.05.2022 года «О дополнительной разовой мере социальной поддержки в 2022 году в</w:t>
      </w:r>
      <w:proofErr w:type="gramEnd"/>
      <w:r w:rsidRPr="00D04F6E">
        <w:rPr>
          <w:rFonts w:ascii="Times New Roman" w:eastAsia="Calibri" w:hAnsi="Times New Roman" w:cs="Times New Roman"/>
          <w:sz w:val="28"/>
          <w:szCs w:val="28"/>
          <w:lang w:eastAsia="ru-RU"/>
        </w:rPr>
        <w:t xml:space="preserve"> </w:t>
      </w:r>
      <w:proofErr w:type="gramStart"/>
      <w:r w:rsidRPr="00D04F6E">
        <w:rPr>
          <w:rFonts w:ascii="Times New Roman" w:eastAsia="Calibri" w:hAnsi="Times New Roman" w:cs="Times New Roman"/>
          <w:sz w:val="28"/>
          <w:szCs w:val="28"/>
          <w:lang w:eastAsia="ru-RU"/>
        </w:rPr>
        <w:t xml:space="preserve">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 </w:t>
      </w:r>
      <w:proofErr w:type="gramEnd"/>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 xml:space="preserve">Настоящее Положение об  оказании адресной материальной помощи за счет средств бюджета муниципального образования «Зеленоградский </w:t>
      </w:r>
      <w:r w:rsidRPr="00D04F6E">
        <w:rPr>
          <w:rFonts w:ascii="Times New Roman" w:eastAsia="Times New Roman" w:hAnsi="Times New Roman" w:cs="Times New Roman"/>
          <w:sz w:val="28"/>
          <w:szCs w:val="28"/>
          <w:lang w:eastAsia="ru-RU"/>
        </w:rPr>
        <w:t>муниципальный округ Калининградской области</w:t>
      </w:r>
      <w:r w:rsidRPr="00D04F6E">
        <w:rPr>
          <w:rFonts w:ascii="Times New Roman" w:eastAsia="MS Mincho" w:hAnsi="Times New Roman" w:cs="Times New Roman"/>
          <w:sz w:val="28"/>
          <w:szCs w:val="28"/>
          <w:lang w:eastAsia="ru-RU"/>
        </w:rPr>
        <w:t>» (далее - адресная материальная помощь) определяет порядок назначения и оказания материальной поддержки семьям и гражданам.</w:t>
      </w:r>
    </w:p>
    <w:p w:rsidR="00D04F6E" w:rsidRPr="00D04F6E" w:rsidRDefault="00D04F6E" w:rsidP="00D04F6E">
      <w:pPr>
        <w:spacing w:after="0" w:line="240" w:lineRule="auto"/>
        <w:ind w:firstLine="708"/>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w:t>
      </w:r>
      <w:r w:rsidRPr="00D04F6E">
        <w:rPr>
          <w:rFonts w:ascii="Times New Roman" w:eastAsia="MS Mincho" w:hAnsi="Times New Roman" w:cs="Times New Roman"/>
          <w:sz w:val="28"/>
          <w:szCs w:val="28"/>
          <w:lang w:eastAsia="ru-RU"/>
        </w:rPr>
        <w:t>Адресная материальная помощь предоставляется гражданам Российской Федерации,</w:t>
      </w:r>
      <w:r w:rsidRPr="00D04F6E">
        <w:rPr>
          <w:rFonts w:ascii="Times New Roman" w:eastAsia="Calibri" w:hAnsi="Times New Roman" w:cs="Times New Roman"/>
          <w:sz w:val="28"/>
          <w:szCs w:val="28"/>
        </w:rPr>
        <w:t xml:space="preserve"> </w:t>
      </w:r>
      <w:r w:rsidRPr="00D04F6E">
        <w:rPr>
          <w:rFonts w:ascii="Times New Roman" w:eastAsia="MS Mincho" w:hAnsi="Times New Roman" w:cs="Times New Roman"/>
          <w:sz w:val="28"/>
          <w:szCs w:val="28"/>
          <w:lang w:eastAsia="ru-RU"/>
        </w:rPr>
        <w:t xml:space="preserve">зарегистрированным и  проживающим на территории Зеленоградского муниципального округа. </w:t>
      </w:r>
    </w:p>
    <w:p w:rsidR="00D04F6E" w:rsidRPr="00D04F6E" w:rsidRDefault="00D04F6E" w:rsidP="00D04F6E">
      <w:pPr>
        <w:spacing w:after="0" w:line="240" w:lineRule="auto"/>
        <w:ind w:firstLine="708"/>
        <w:jc w:val="both"/>
        <w:rPr>
          <w:rFonts w:ascii="Times New Roman" w:eastAsia="Times New Roman" w:hAnsi="Times New Roman" w:cs="Times New Roman"/>
          <w:sz w:val="28"/>
          <w:szCs w:val="28"/>
          <w:lang w:eastAsia="ru-RU"/>
        </w:rPr>
      </w:pPr>
      <w:r w:rsidRPr="00D04F6E">
        <w:rPr>
          <w:rFonts w:ascii="Times New Roman" w:eastAsia="MS Mincho" w:hAnsi="Times New Roman" w:cs="Times New Roman"/>
          <w:sz w:val="28"/>
          <w:szCs w:val="28"/>
          <w:lang w:eastAsia="ru-RU"/>
        </w:rPr>
        <w:t>Адресная материальная помощь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 Правительством Калининградской области для социально-демографических групп населения.</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ab/>
        <w:t>Величина прожиточного минимума малоимущей семьи определяется как сумма величин прожиточного минимума каждого члена семьи, разделенная на число членов такой семьи. Величина прожиточного минимума каждого члена семьи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соответствующей социально-демографической группы населения, к которой относится член малоимущей семьи.</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lastRenderedPageBreak/>
        <w:tab/>
        <w:t xml:space="preserve">Величина прожиточного минимума малоимущего одиноко проживающего гражданина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социально-демографической группы населения, к которой относится малоимущий, одиноко проживающий гражданин. </w:t>
      </w:r>
    </w:p>
    <w:p w:rsidR="00D04F6E" w:rsidRPr="00D04F6E" w:rsidRDefault="00D04F6E" w:rsidP="00D04F6E">
      <w:pPr>
        <w:spacing w:after="0" w:line="240" w:lineRule="auto"/>
        <w:ind w:firstLine="708"/>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2.Адресная материальная помощь предоставляется на основании добровольного обращения граждан и (или) их законных представителей в администрацию муниципального образования «Зеленоградский муниципальный округ Калининградской области».</w:t>
      </w:r>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r w:rsidRPr="00D04F6E">
        <w:rPr>
          <w:rFonts w:ascii="Times New Roman" w:eastAsia="MS Mincho" w:hAnsi="Times New Roman" w:cs="Times New Roman"/>
          <w:sz w:val="28"/>
          <w:szCs w:val="28"/>
          <w:lang w:eastAsia="ru-RU"/>
        </w:rPr>
        <w:t xml:space="preserve">3.  Адресная материальная помощь предоставляется </w:t>
      </w:r>
      <w:r w:rsidRPr="00D04F6E">
        <w:rPr>
          <w:rFonts w:ascii="Times New Roman" w:eastAsia="MS Mincho" w:hAnsi="Times New Roman" w:cs="Times New Roman"/>
          <w:b/>
          <w:sz w:val="28"/>
          <w:szCs w:val="28"/>
          <w:lang w:eastAsia="ru-RU"/>
        </w:rPr>
        <w:t>один раз в течение календарного года</w:t>
      </w:r>
      <w:r w:rsidRPr="00D04F6E">
        <w:rPr>
          <w:rFonts w:ascii="Times New Roman" w:eastAsia="MS Mincho" w:hAnsi="Times New Roman" w:cs="Times New Roman"/>
          <w:sz w:val="28"/>
          <w:szCs w:val="28"/>
          <w:lang w:eastAsia="ru-RU"/>
        </w:rPr>
        <w:t>, в исключительных случаях семьи, где оба родителя в семье не работающие инвалиды, имеющие несовершеннолетних детей и находящиеся в трудной жизненной ситуации, могут обратиться за адресной помощью повторно.</w:t>
      </w:r>
    </w:p>
    <w:p w:rsidR="00D04F6E" w:rsidRPr="00D04F6E" w:rsidRDefault="00D04F6E" w:rsidP="00D04F6E">
      <w:pPr>
        <w:spacing w:after="0" w:line="240" w:lineRule="auto"/>
        <w:ind w:firstLine="708"/>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 xml:space="preserve">4.Адресная материальная помощь оказывается в денежном или натуральном виде. </w:t>
      </w:r>
    </w:p>
    <w:p w:rsidR="00D04F6E" w:rsidRPr="00D04F6E" w:rsidRDefault="00D04F6E" w:rsidP="00D04F6E">
      <w:pPr>
        <w:spacing w:after="0" w:line="240" w:lineRule="auto"/>
        <w:ind w:firstLine="708"/>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В денежном  выражении адресная материальная помощь оказывается в случаях:</w:t>
      </w:r>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r w:rsidRPr="00D04F6E">
        <w:rPr>
          <w:rFonts w:ascii="Times New Roman" w:eastAsia="Times New Roman" w:hAnsi="Times New Roman" w:cs="Times New Roman"/>
          <w:sz w:val="28"/>
          <w:szCs w:val="28"/>
          <w:lang w:eastAsia="ru-RU"/>
        </w:rPr>
        <w:t xml:space="preserve">4.1. необходимости приобретения продуктов питания, одежды, обуви и других товаров первой необходимости, в размере </w:t>
      </w:r>
      <w:r w:rsidRPr="00D04F6E">
        <w:rPr>
          <w:rFonts w:ascii="Times New Roman" w:eastAsia="Times New Roman" w:hAnsi="Times New Roman" w:cs="Times New Roman"/>
          <w:b/>
          <w:sz w:val="28"/>
          <w:szCs w:val="28"/>
          <w:lang w:eastAsia="ru-RU"/>
        </w:rPr>
        <w:t>5000</w:t>
      </w:r>
      <w:r w:rsidRPr="00D04F6E">
        <w:rPr>
          <w:rFonts w:ascii="Times New Roman" w:eastAsia="Times New Roman" w:hAnsi="Times New Roman" w:cs="Times New Roman"/>
          <w:sz w:val="28"/>
          <w:szCs w:val="28"/>
          <w:lang w:eastAsia="ru-RU"/>
        </w:rPr>
        <w:t xml:space="preserve"> </w:t>
      </w:r>
      <w:r w:rsidRPr="00D04F6E">
        <w:rPr>
          <w:rFonts w:ascii="Times New Roman" w:eastAsia="Times New Roman" w:hAnsi="Times New Roman" w:cs="Times New Roman"/>
          <w:b/>
          <w:sz w:val="28"/>
          <w:szCs w:val="28"/>
          <w:lang w:eastAsia="ru-RU"/>
        </w:rPr>
        <w:t>(пяти тысяч) рублей</w:t>
      </w:r>
      <w:r w:rsidRPr="00D04F6E">
        <w:rPr>
          <w:rFonts w:ascii="Times New Roman" w:eastAsia="Times New Roman" w:hAnsi="Times New Roman" w:cs="Times New Roman"/>
          <w:sz w:val="28"/>
          <w:szCs w:val="28"/>
          <w:lang w:eastAsia="ru-RU"/>
        </w:rPr>
        <w:t>;</w:t>
      </w:r>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proofErr w:type="gramStart"/>
      <w:r w:rsidRPr="00D04F6E">
        <w:rPr>
          <w:rFonts w:ascii="Times New Roman" w:eastAsia="Times New Roman" w:hAnsi="Times New Roman" w:cs="Times New Roman"/>
          <w:sz w:val="28"/>
          <w:szCs w:val="28"/>
          <w:lang w:eastAsia="ru-RU"/>
        </w:rPr>
        <w:t xml:space="preserve">4.2. приобретения  по рецептам врачей лекарственных препаратов, медицинских изделий, а также проведения по рекомендации врачей обследования и (или) лечения на платной основе, в случае поездки на обследование, консультацию или лечение ребенка-инвалида в федеральные медицинские организации других субъектов Российской Федерации, оказывающие высокотехнологичные виды медицинской помощи в размере не более </w:t>
      </w:r>
      <w:r w:rsidRPr="00D04F6E">
        <w:rPr>
          <w:rFonts w:ascii="Times New Roman" w:eastAsia="Times New Roman" w:hAnsi="Times New Roman" w:cs="Times New Roman"/>
          <w:b/>
          <w:sz w:val="28"/>
          <w:szCs w:val="28"/>
          <w:lang w:eastAsia="ru-RU"/>
        </w:rPr>
        <w:t>10000 (десяти тысяч) рублей;</w:t>
      </w:r>
      <w:proofErr w:type="gramEnd"/>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r w:rsidRPr="00D04F6E">
        <w:rPr>
          <w:rFonts w:ascii="Times New Roman" w:eastAsia="Times New Roman" w:hAnsi="Times New Roman" w:cs="Times New Roman"/>
          <w:sz w:val="28"/>
          <w:szCs w:val="28"/>
          <w:lang w:eastAsia="ru-RU"/>
        </w:rPr>
        <w:t xml:space="preserve">4.3. взявших  на себя обязанность осуществить погребения умерших граждан в размере не более </w:t>
      </w:r>
      <w:r w:rsidRPr="00D04F6E">
        <w:rPr>
          <w:rFonts w:ascii="Times New Roman" w:eastAsia="Times New Roman" w:hAnsi="Times New Roman" w:cs="Times New Roman"/>
          <w:b/>
          <w:sz w:val="28"/>
          <w:szCs w:val="28"/>
          <w:lang w:eastAsia="ru-RU"/>
        </w:rPr>
        <w:t>10000 (десяти тысяч) рублей.</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Times New Roman" w:hAnsi="Times New Roman" w:cs="Times New Roman"/>
          <w:sz w:val="28"/>
          <w:szCs w:val="28"/>
          <w:lang w:eastAsia="ru-RU"/>
        </w:rPr>
        <w:t>5. Разовая а</w:t>
      </w:r>
      <w:r w:rsidRPr="00D04F6E">
        <w:rPr>
          <w:rFonts w:ascii="Times New Roman" w:eastAsia="MS Mincho" w:hAnsi="Times New Roman" w:cs="Times New Roman"/>
          <w:sz w:val="28"/>
          <w:szCs w:val="28"/>
          <w:lang w:eastAsia="ru-RU"/>
        </w:rPr>
        <w:t>дресная материальная помощь оказывается семьям и  гражданам, вне зависимости от доходов, в случае:</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MS Mincho" w:hAnsi="Times New Roman" w:cs="Times New Roman"/>
          <w:sz w:val="28"/>
          <w:szCs w:val="28"/>
          <w:lang w:eastAsia="ru-RU"/>
        </w:rPr>
        <w:t xml:space="preserve">5.1. </w:t>
      </w:r>
      <w:r w:rsidRPr="00D04F6E">
        <w:rPr>
          <w:rFonts w:ascii="Times New Roman" w:eastAsia="Times New Roman" w:hAnsi="Times New Roman" w:cs="Times New Roman"/>
          <w:sz w:val="28"/>
          <w:szCs w:val="28"/>
          <w:lang w:eastAsia="ru-RU"/>
        </w:rPr>
        <w:t xml:space="preserve">повреждения (уничтожения) жилого помещения, вызванных чрезвычайными ситуациями: стихийными бедствиями (пожары, наводнения), техногенными авариями, военными действиями  в размере не более </w:t>
      </w:r>
      <w:r w:rsidRPr="00D04F6E">
        <w:rPr>
          <w:rFonts w:ascii="Times New Roman" w:eastAsia="Times New Roman" w:hAnsi="Times New Roman" w:cs="Times New Roman"/>
          <w:b/>
          <w:sz w:val="28"/>
          <w:szCs w:val="28"/>
          <w:lang w:eastAsia="ru-RU"/>
        </w:rPr>
        <w:t>50000 (пятидесяти тысяч) рублей</w:t>
      </w:r>
      <w:r w:rsidRPr="00D04F6E">
        <w:rPr>
          <w:rFonts w:ascii="Times New Roman" w:eastAsia="Times New Roman" w:hAnsi="Times New Roman" w:cs="Times New Roman"/>
          <w:sz w:val="28"/>
          <w:szCs w:val="28"/>
          <w:lang w:eastAsia="ru-RU"/>
        </w:rPr>
        <w:t>;</w:t>
      </w:r>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r w:rsidRPr="00D04F6E">
        <w:rPr>
          <w:rFonts w:ascii="Times New Roman" w:eastAsia="Times New Roman" w:hAnsi="Times New Roman" w:cs="Times New Roman"/>
          <w:sz w:val="28"/>
          <w:szCs w:val="28"/>
          <w:lang w:eastAsia="ru-RU"/>
        </w:rPr>
        <w:t xml:space="preserve">5.2. освобождения граждан от отбывания наказания в виде лишения свободы, на приобретение предметов первой необходимости в размере не более </w:t>
      </w:r>
      <w:r w:rsidRPr="00D04F6E">
        <w:rPr>
          <w:rFonts w:ascii="Times New Roman" w:eastAsia="Times New Roman" w:hAnsi="Times New Roman" w:cs="Times New Roman"/>
          <w:b/>
          <w:sz w:val="28"/>
          <w:szCs w:val="28"/>
          <w:lang w:eastAsia="ru-RU"/>
        </w:rPr>
        <w:t>3000 (трех тысяч) рублей.</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proofErr w:type="gramStart"/>
      <w:r w:rsidRPr="00D04F6E">
        <w:rPr>
          <w:rFonts w:ascii="Times New Roman" w:eastAsia="Times New Roman" w:hAnsi="Times New Roman" w:cs="Times New Roman"/>
          <w:sz w:val="28"/>
          <w:szCs w:val="28"/>
          <w:lang w:eastAsia="ru-RU"/>
        </w:rPr>
        <w:t xml:space="preserve">5.3.членам семей военнослужащих, лиц, проходивших службу в войсках национальной гвардии Российской Федерации и имеющих специальное звание полиции, погибших (умерших) в связи с участием в специальной военной операции на территориях Донецкой Народной Республики, Луганской Народной Республики и Украины в размере </w:t>
      </w:r>
      <w:r w:rsidRPr="00D04F6E">
        <w:rPr>
          <w:rFonts w:ascii="Times New Roman" w:eastAsia="Times New Roman" w:hAnsi="Times New Roman" w:cs="Times New Roman"/>
          <w:b/>
          <w:sz w:val="28"/>
          <w:szCs w:val="28"/>
          <w:lang w:eastAsia="ru-RU"/>
        </w:rPr>
        <w:t>50 000 (пятидесяти тысяч)</w:t>
      </w:r>
      <w:r w:rsidRPr="00D04F6E">
        <w:rPr>
          <w:rFonts w:ascii="Times New Roman" w:eastAsia="Times New Roman" w:hAnsi="Times New Roman" w:cs="Times New Roman"/>
          <w:sz w:val="28"/>
          <w:szCs w:val="28"/>
          <w:lang w:eastAsia="ru-RU"/>
        </w:rPr>
        <w:t xml:space="preserve"> </w:t>
      </w:r>
      <w:r w:rsidRPr="00D04F6E">
        <w:rPr>
          <w:rFonts w:ascii="Times New Roman" w:eastAsia="Times New Roman" w:hAnsi="Times New Roman" w:cs="Times New Roman"/>
          <w:b/>
          <w:sz w:val="28"/>
          <w:szCs w:val="28"/>
          <w:lang w:eastAsia="ru-RU"/>
        </w:rPr>
        <w:t>рублей</w:t>
      </w:r>
      <w:r w:rsidRPr="00D04F6E">
        <w:rPr>
          <w:rFonts w:ascii="Times New Roman" w:eastAsia="Times New Roman" w:hAnsi="Times New Roman" w:cs="Times New Roman"/>
          <w:sz w:val="28"/>
          <w:szCs w:val="28"/>
          <w:lang w:eastAsia="ru-RU"/>
        </w:rPr>
        <w:t>, в равных долях каждому члену семьи;</w:t>
      </w:r>
      <w:proofErr w:type="gramEnd"/>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r w:rsidRPr="00D04F6E">
        <w:rPr>
          <w:rFonts w:ascii="Times New Roman" w:eastAsia="Times New Roman" w:hAnsi="Times New Roman" w:cs="Times New Roman"/>
          <w:sz w:val="28"/>
          <w:szCs w:val="28"/>
          <w:lang w:eastAsia="ru-RU"/>
        </w:rPr>
        <w:t xml:space="preserve">5.4. военнослужащим, лицам, проходящим (проходившим) службу в войсках национальной гвардии Российской Федерации и имеющим специальное звание полиции, которые стали инвалидами  при участии в специальной военной операции на территориях Донецкой Народной </w:t>
      </w:r>
      <w:r w:rsidRPr="00D04F6E">
        <w:rPr>
          <w:rFonts w:ascii="Times New Roman" w:eastAsia="Times New Roman" w:hAnsi="Times New Roman" w:cs="Times New Roman"/>
          <w:sz w:val="28"/>
          <w:szCs w:val="28"/>
          <w:lang w:eastAsia="ru-RU"/>
        </w:rPr>
        <w:lastRenderedPageBreak/>
        <w:t xml:space="preserve">Республики, Луганской Народной Республики и Украины в размере </w:t>
      </w:r>
      <w:r w:rsidRPr="00D04F6E">
        <w:rPr>
          <w:rFonts w:ascii="Times New Roman" w:eastAsia="Times New Roman" w:hAnsi="Times New Roman" w:cs="Times New Roman"/>
          <w:b/>
          <w:sz w:val="28"/>
          <w:szCs w:val="28"/>
          <w:lang w:eastAsia="ru-RU"/>
        </w:rPr>
        <w:t>25000 (двадцати пяти тысяч) рублей.</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proofErr w:type="gramStart"/>
      <w:r w:rsidRPr="00D04F6E">
        <w:rPr>
          <w:rFonts w:ascii="Times New Roman" w:eastAsia="Times New Roman" w:hAnsi="Times New Roman" w:cs="Times New Roman"/>
          <w:sz w:val="28"/>
          <w:szCs w:val="28"/>
          <w:lang w:eastAsia="ru-RU"/>
        </w:rPr>
        <w:t xml:space="preserve">5.5.членам семей погибших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в размере </w:t>
      </w:r>
      <w:r w:rsidRPr="00D04F6E">
        <w:rPr>
          <w:rFonts w:ascii="Times New Roman" w:eastAsia="Times New Roman" w:hAnsi="Times New Roman" w:cs="Times New Roman"/>
          <w:b/>
          <w:sz w:val="28"/>
          <w:szCs w:val="28"/>
          <w:lang w:eastAsia="ru-RU"/>
        </w:rPr>
        <w:t>50 000 (пятидесяти тысяч)</w:t>
      </w:r>
      <w:r w:rsidRPr="00D04F6E">
        <w:rPr>
          <w:rFonts w:ascii="Times New Roman" w:eastAsia="Times New Roman" w:hAnsi="Times New Roman" w:cs="Times New Roman"/>
          <w:sz w:val="28"/>
          <w:szCs w:val="28"/>
          <w:lang w:eastAsia="ru-RU"/>
        </w:rPr>
        <w:t xml:space="preserve"> </w:t>
      </w:r>
      <w:r w:rsidRPr="00D04F6E">
        <w:rPr>
          <w:rFonts w:ascii="Times New Roman" w:eastAsia="Times New Roman" w:hAnsi="Times New Roman" w:cs="Times New Roman"/>
          <w:b/>
          <w:sz w:val="28"/>
          <w:szCs w:val="28"/>
          <w:lang w:eastAsia="ru-RU"/>
        </w:rPr>
        <w:t>рублей</w:t>
      </w:r>
      <w:r w:rsidRPr="00D04F6E">
        <w:rPr>
          <w:rFonts w:ascii="Times New Roman" w:eastAsia="Times New Roman" w:hAnsi="Times New Roman" w:cs="Times New Roman"/>
          <w:sz w:val="28"/>
          <w:szCs w:val="28"/>
          <w:lang w:eastAsia="ru-RU"/>
        </w:rPr>
        <w:t>, в равных долях каждому члену семьи;</w:t>
      </w:r>
      <w:proofErr w:type="gramEnd"/>
    </w:p>
    <w:p w:rsidR="00D04F6E" w:rsidRPr="00D04F6E" w:rsidRDefault="00D04F6E" w:rsidP="00D04F6E">
      <w:pPr>
        <w:spacing w:after="0" w:line="240" w:lineRule="auto"/>
        <w:ind w:firstLine="709"/>
        <w:jc w:val="both"/>
        <w:rPr>
          <w:rFonts w:ascii="Times New Roman" w:eastAsia="Times New Roman" w:hAnsi="Times New Roman" w:cs="Times New Roman"/>
          <w:b/>
          <w:sz w:val="28"/>
          <w:szCs w:val="28"/>
          <w:lang w:eastAsia="ru-RU"/>
        </w:rPr>
      </w:pPr>
      <w:proofErr w:type="gramStart"/>
      <w:r w:rsidRPr="00D04F6E">
        <w:rPr>
          <w:rFonts w:ascii="Times New Roman" w:eastAsia="Times New Roman" w:hAnsi="Times New Roman" w:cs="Times New Roman"/>
          <w:sz w:val="28"/>
          <w:szCs w:val="28"/>
          <w:lang w:eastAsia="ru-RU"/>
        </w:rPr>
        <w:t xml:space="preserve">5.6.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которые стали инвалидами  при участии в специальной военной операции на территориях Донецкой Народной Республики, Луганской Народной Республики и Украины в размере </w:t>
      </w:r>
      <w:r w:rsidRPr="00D04F6E">
        <w:rPr>
          <w:rFonts w:ascii="Times New Roman" w:eastAsia="Times New Roman" w:hAnsi="Times New Roman" w:cs="Times New Roman"/>
          <w:b/>
          <w:sz w:val="28"/>
          <w:szCs w:val="28"/>
          <w:lang w:eastAsia="ru-RU"/>
        </w:rPr>
        <w:t>25 000 (двадцати пяти</w:t>
      </w:r>
      <w:proofErr w:type="gramEnd"/>
      <w:r w:rsidRPr="00D04F6E">
        <w:rPr>
          <w:rFonts w:ascii="Times New Roman" w:eastAsia="Times New Roman" w:hAnsi="Times New Roman" w:cs="Times New Roman"/>
          <w:b/>
          <w:sz w:val="28"/>
          <w:szCs w:val="28"/>
          <w:lang w:eastAsia="ru-RU"/>
        </w:rPr>
        <w:t xml:space="preserve"> тысяч) рублей.</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5.7. </w:t>
      </w:r>
      <w:r w:rsidRPr="00D04F6E">
        <w:rPr>
          <w:rFonts w:ascii="Times New Roman" w:eastAsia="Times New Roman" w:hAnsi="Times New Roman" w:cs="Times New Roman"/>
          <w:b/>
          <w:sz w:val="28"/>
          <w:szCs w:val="28"/>
          <w:lang w:eastAsia="ru-RU"/>
        </w:rPr>
        <w:t>единовременная выплата  гражданам</w:t>
      </w:r>
      <w:r w:rsidRPr="00D04F6E">
        <w:rPr>
          <w:rFonts w:ascii="Times New Roman" w:eastAsia="Times New Roman" w:hAnsi="Times New Roman" w:cs="Times New Roman"/>
          <w:sz w:val="28"/>
          <w:szCs w:val="28"/>
          <w:lang w:eastAsia="ru-RU"/>
        </w:rPr>
        <w:t xml:space="preserve">,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 добровольцам, либо одному из членов их семей в размере </w:t>
      </w:r>
      <w:r w:rsidRPr="00D04F6E">
        <w:rPr>
          <w:rFonts w:ascii="Times New Roman" w:eastAsia="Times New Roman" w:hAnsi="Times New Roman" w:cs="Times New Roman"/>
          <w:b/>
          <w:sz w:val="28"/>
          <w:szCs w:val="28"/>
          <w:lang w:eastAsia="ru-RU"/>
        </w:rPr>
        <w:t>10 000 (десяти тысяч)</w:t>
      </w:r>
      <w:r w:rsidRPr="00D04F6E">
        <w:rPr>
          <w:rFonts w:ascii="Times New Roman" w:eastAsia="Times New Roman" w:hAnsi="Times New Roman" w:cs="Times New Roman"/>
          <w:sz w:val="28"/>
          <w:szCs w:val="28"/>
          <w:lang w:eastAsia="ru-RU"/>
        </w:rPr>
        <w:t xml:space="preserve"> рублей. </w:t>
      </w:r>
      <w:proofErr w:type="gramStart"/>
      <w:r w:rsidRPr="00D04F6E">
        <w:rPr>
          <w:rFonts w:ascii="Times New Roman" w:eastAsia="Times New Roman" w:hAnsi="Times New Roman" w:cs="Times New Roman"/>
          <w:sz w:val="28"/>
          <w:szCs w:val="28"/>
          <w:lang w:eastAsia="ru-RU"/>
        </w:rPr>
        <w:t>Право на получение единовременной выплаты имеют граждане, зарегистрированные и проживающие на территории Зеленоградского муниципального округа, призванные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добровольцы, участвующие в специальной военной операции, либо их супруги, а в случае их отсутствия – один из родителей граждан.</w:t>
      </w:r>
      <w:proofErr w:type="gramEnd"/>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6. </w:t>
      </w:r>
      <w:r w:rsidRPr="00D04F6E">
        <w:rPr>
          <w:rFonts w:ascii="Times New Roman" w:eastAsia="Times New Roman" w:hAnsi="Times New Roman" w:cs="Times New Roman"/>
          <w:b/>
          <w:sz w:val="28"/>
          <w:szCs w:val="28"/>
          <w:lang w:eastAsia="ru-RU"/>
        </w:rPr>
        <w:t>В натуральном выражении</w:t>
      </w:r>
      <w:r w:rsidRPr="00D04F6E">
        <w:rPr>
          <w:rFonts w:ascii="Times New Roman" w:eastAsia="Times New Roman" w:hAnsi="Times New Roman" w:cs="Times New Roman"/>
          <w:sz w:val="28"/>
          <w:szCs w:val="28"/>
          <w:lang w:eastAsia="ru-RU"/>
        </w:rPr>
        <w:t xml:space="preserve"> </w:t>
      </w:r>
      <w:r w:rsidRPr="00D04F6E">
        <w:rPr>
          <w:rFonts w:ascii="Times New Roman" w:eastAsia="MS Mincho" w:hAnsi="Times New Roman" w:cs="Times New Roman"/>
          <w:sz w:val="28"/>
          <w:szCs w:val="28"/>
          <w:lang w:eastAsia="ru-RU"/>
        </w:rPr>
        <w:t>адресная материальная помощь оказывается: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MS Mincho" w:hAnsi="Times New Roman" w:cs="Times New Roman"/>
          <w:sz w:val="28"/>
          <w:szCs w:val="28"/>
          <w:lang w:eastAsia="ru-RU"/>
        </w:rPr>
        <w:t xml:space="preserve">6.1.  инвалидам и  семьям, состоящим из неработающих пенсионеров, среднедушевой доход которых не превышает 1,5 - кратной величины прожиточного минимума, установленного в Калининградской области, </w:t>
      </w:r>
      <w:r w:rsidRPr="00D04F6E">
        <w:rPr>
          <w:rFonts w:ascii="Times New Roman" w:eastAsia="Times New Roman" w:hAnsi="Times New Roman" w:cs="Times New Roman"/>
          <w:sz w:val="28"/>
          <w:szCs w:val="28"/>
          <w:lang w:eastAsia="ru-RU"/>
        </w:rPr>
        <w:t xml:space="preserve">в случае обращения  за </w:t>
      </w:r>
      <w:r w:rsidRPr="00D04F6E">
        <w:rPr>
          <w:rFonts w:ascii="Times New Roman" w:eastAsia="Times New Roman" w:hAnsi="Times New Roman" w:cs="Times New Roman"/>
          <w:b/>
          <w:sz w:val="28"/>
          <w:szCs w:val="28"/>
          <w:lang w:eastAsia="ru-RU"/>
        </w:rPr>
        <w:t>оформлением полугодовой подписки на  общественно - политическую газету Зеленоградского муниципального округа «Волна»</w:t>
      </w:r>
      <w:r w:rsidRPr="00D04F6E">
        <w:rPr>
          <w:rFonts w:ascii="Times New Roman" w:eastAsia="Times New Roman" w:hAnsi="Times New Roman" w:cs="Times New Roman"/>
          <w:sz w:val="28"/>
          <w:szCs w:val="28"/>
          <w:lang w:eastAsia="ru-RU"/>
        </w:rPr>
        <w:t xml:space="preserve"> с доставкой на дом, не более двух раз в год.</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6.2.  освободившимся  от отбывания наказания в виде  лишения свободы гражданам, на восстановление документов в размере не более </w:t>
      </w:r>
      <w:r w:rsidRPr="00D04F6E">
        <w:rPr>
          <w:rFonts w:ascii="Times New Roman" w:eastAsia="Times New Roman" w:hAnsi="Times New Roman" w:cs="Times New Roman"/>
          <w:b/>
          <w:sz w:val="28"/>
          <w:szCs w:val="28"/>
          <w:lang w:eastAsia="ru-RU"/>
        </w:rPr>
        <w:t>2000 (двух тысяч) рублей</w:t>
      </w:r>
      <w:r w:rsidRPr="00D04F6E">
        <w:rPr>
          <w:rFonts w:ascii="Times New Roman" w:eastAsia="Times New Roman" w:hAnsi="Times New Roman" w:cs="Times New Roman"/>
          <w:sz w:val="28"/>
          <w:szCs w:val="28"/>
          <w:lang w:eastAsia="ru-RU"/>
        </w:rPr>
        <w:t xml:space="preserve">, </w:t>
      </w:r>
      <w:r w:rsidRPr="00D04F6E">
        <w:rPr>
          <w:rFonts w:ascii="Times New Roman" w:eastAsia="MS Mincho" w:hAnsi="Times New Roman" w:cs="Times New Roman"/>
          <w:sz w:val="28"/>
          <w:szCs w:val="28"/>
          <w:lang w:eastAsia="ru-RU"/>
        </w:rPr>
        <w:t>вне зависимости от доходов.</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proofErr w:type="gramStart"/>
      <w:r w:rsidRPr="00D04F6E">
        <w:rPr>
          <w:rFonts w:ascii="Times New Roman" w:eastAsia="MS Mincho" w:hAnsi="Times New Roman" w:cs="Times New Roman"/>
          <w:sz w:val="28"/>
          <w:szCs w:val="28"/>
          <w:lang w:eastAsia="ru-RU"/>
        </w:rPr>
        <w:t xml:space="preserve">6.3 </w:t>
      </w:r>
      <w:r w:rsidRPr="00D04F6E">
        <w:rPr>
          <w:rFonts w:ascii="Times New Roman" w:eastAsia="MS Mincho" w:hAnsi="Times New Roman" w:cs="Times New Roman"/>
          <w:b/>
          <w:sz w:val="28"/>
          <w:szCs w:val="28"/>
          <w:lang w:eastAsia="ru-RU"/>
        </w:rPr>
        <w:t>в виде продуктовых наборов</w:t>
      </w:r>
      <w:r w:rsidRPr="00D04F6E">
        <w:rPr>
          <w:rFonts w:ascii="Times New Roman" w:eastAsia="MS Mincho" w:hAnsi="Times New Roman" w:cs="Times New Roman"/>
          <w:sz w:val="28"/>
          <w:szCs w:val="28"/>
          <w:lang w:eastAsia="ru-RU"/>
        </w:rPr>
        <w:t xml:space="preserve"> членам семей </w:t>
      </w:r>
      <w:r w:rsidRPr="00D04F6E">
        <w:rPr>
          <w:rFonts w:ascii="Times New Roman" w:eastAsia="Times New Roman" w:hAnsi="Times New Roman" w:cs="Times New Roman"/>
          <w:sz w:val="28"/>
          <w:szCs w:val="28"/>
          <w:lang w:eastAsia="ru-RU"/>
        </w:rPr>
        <w:t xml:space="preserve">граждан,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w:t>
      </w:r>
      <w:proofErr w:type="spellStart"/>
      <w:r w:rsidRPr="00D04F6E">
        <w:rPr>
          <w:rFonts w:ascii="Times New Roman" w:eastAsia="Times New Roman" w:hAnsi="Times New Roman" w:cs="Times New Roman"/>
          <w:sz w:val="28"/>
          <w:szCs w:val="28"/>
          <w:lang w:eastAsia="ru-RU"/>
        </w:rPr>
        <w:t>Федрации</w:t>
      </w:r>
      <w:proofErr w:type="spellEnd"/>
      <w:r w:rsidRPr="00D04F6E">
        <w:rPr>
          <w:rFonts w:ascii="Times New Roman" w:eastAsia="Times New Roman" w:hAnsi="Times New Roman" w:cs="Times New Roman"/>
          <w:sz w:val="28"/>
          <w:szCs w:val="28"/>
          <w:lang w:eastAsia="ru-RU"/>
        </w:rPr>
        <w:t>»</w:t>
      </w:r>
      <w:r w:rsidRPr="00D04F6E">
        <w:rPr>
          <w:rFonts w:ascii="Times New Roman" w:eastAsia="MS Mincho" w:hAnsi="Times New Roman" w:cs="Times New Roman"/>
          <w:sz w:val="28"/>
          <w:szCs w:val="28"/>
          <w:lang w:eastAsia="ru-RU"/>
        </w:rPr>
        <w:t>, членам семей добровольцев, участвующих в специальной военной операции, зарегистрированным и проживающим на территории Зеленоградского</w:t>
      </w:r>
      <w:proofErr w:type="gramEnd"/>
      <w:r w:rsidRPr="00D04F6E">
        <w:rPr>
          <w:rFonts w:ascii="Times New Roman" w:eastAsia="MS Mincho" w:hAnsi="Times New Roman" w:cs="Times New Roman"/>
          <w:sz w:val="28"/>
          <w:szCs w:val="28"/>
          <w:lang w:eastAsia="ru-RU"/>
        </w:rPr>
        <w:t xml:space="preserve"> муниципального округа. Помощь оказывается </w:t>
      </w:r>
      <w:proofErr w:type="spellStart"/>
      <w:r w:rsidRPr="00D04F6E">
        <w:rPr>
          <w:rFonts w:ascii="Times New Roman" w:eastAsia="MS Mincho" w:hAnsi="Times New Roman" w:cs="Times New Roman"/>
          <w:sz w:val="28"/>
          <w:szCs w:val="28"/>
          <w:lang w:eastAsia="ru-RU"/>
        </w:rPr>
        <w:t>беззаявительно</w:t>
      </w:r>
      <w:proofErr w:type="spellEnd"/>
      <w:r w:rsidRPr="00D04F6E">
        <w:rPr>
          <w:rFonts w:ascii="Times New Roman" w:eastAsia="MS Mincho" w:hAnsi="Times New Roman" w:cs="Times New Roman"/>
          <w:sz w:val="28"/>
          <w:szCs w:val="28"/>
          <w:lang w:eastAsia="ru-RU"/>
        </w:rPr>
        <w:t xml:space="preserve">, </w:t>
      </w:r>
      <w:proofErr w:type="spellStart"/>
      <w:r w:rsidRPr="00D04F6E">
        <w:rPr>
          <w:rFonts w:ascii="Times New Roman" w:eastAsia="MS Mincho" w:hAnsi="Times New Roman" w:cs="Times New Roman"/>
          <w:sz w:val="28"/>
          <w:szCs w:val="28"/>
          <w:lang w:eastAsia="ru-RU"/>
        </w:rPr>
        <w:t>единоразово</w:t>
      </w:r>
      <w:proofErr w:type="spellEnd"/>
      <w:r w:rsidRPr="00D04F6E">
        <w:rPr>
          <w:rFonts w:ascii="Times New Roman" w:eastAsia="MS Mincho" w:hAnsi="Times New Roman" w:cs="Times New Roman"/>
          <w:sz w:val="28"/>
          <w:szCs w:val="28"/>
          <w:lang w:eastAsia="ru-RU"/>
        </w:rPr>
        <w:t>.</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proofErr w:type="gramStart"/>
      <w:r w:rsidRPr="00D04F6E">
        <w:rPr>
          <w:rFonts w:ascii="Times New Roman" w:eastAsia="MS Mincho" w:hAnsi="Times New Roman" w:cs="Times New Roman"/>
          <w:sz w:val="28"/>
          <w:szCs w:val="28"/>
          <w:lang w:eastAsia="ru-RU"/>
        </w:rPr>
        <w:lastRenderedPageBreak/>
        <w:t xml:space="preserve">6.4. </w:t>
      </w:r>
      <w:r w:rsidRPr="00D04F6E">
        <w:rPr>
          <w:rFonts w:ascii="Times New Roman" w:eastAsia="MS Mincho" w:hAnsi="Times New Roman" w:cs="Times New Roman"/>
          <w:b/>
          <w:sz w:val="28"/>
          <w:szCs w:val="28"/>
          <w:lang w:eastAsia="ru-RU"/>
        </w:rPr>
        <w:t>в виде каменного угля и/или дров</w:t>
      </w:r>
      <w:r w:rsidRPr="00D04F6E">
        <w:rPr>
          <w:rFonts w:ascii="Times New Roman" w:eastAsia="MS Mincho" w:hAnsi="Times New Roman" w:cs="Times New Roman"/>
          <w:sz w:val="28"/>
          <w:szCs w:val="28"/>
          <w:lang w:eastAsia="ru-RU"/>
        </w:rPr>
        <w:t xml:space="preserve"> для отопления членам семей </w:t>
      </w:r>
      <w:r w:rsidRPr="00D04F6E">
        <w:rPr>
          <w:rFonts w:ascii="Times New Roman" w:eastAsia="Times New Roman" w:hAnsi="Times New Roman" w:cs="Times New Roman"/>
          <w:sz w:val="28"/>
          <w:szCs w:val="28"/>
          <w:lang w:eastAsia="ru-RU"/>
        </w:rPr>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sidRPr="00D04F6E">
        <w:rPr>
          <w:rFonts w:ascii="Times New Roman" w:eastAsia="MS Mincho" w:hAnsi="Times New Roman" w:cs="Times New Roman"/>
          <w:sz w:val="28"/>
          <w:szCs w:val="28"/>
          <w:lang w:eastAsia="ru-RU"/>
        </w:rPr>
        <w:t xml:space="preserve">, членам семей добровольцев, участвующих в специальной военной операции, зарегистрированным и проживающим на территории Зеленоградского муниципального округа.  </w:t>
      </w:r>
      <w:proofErr w:type="gramEnd"/>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proofErr w:type="gramStart"/>
      <w:r w:rsidRPr="00D04F6E">
        <w:rPr>
          <w:rFonts w:ascii="Times New Roman" w:eastAsia="MS Mincho" w:hAnsi="Times New Roman" w:cs="Times New Roman"/>
          <w:sz w:val="28"/>
          <w:szCs w:val="28"/>
          <w:lang w:eastAsia="ru-RU"/>
        </w:rPr>
        <w:t xml:space="preserve">6.5 </w:t>
      </w:r>
      <w:r w:rsidRPr="00D04F6E">
        <w:rPr>
          <w:rFonts w:ascii="Times New Roman" w:eastAsia="MS Mincho" w:hAnsi="Times New Roman" w:cs="Times New Roman"/>
          <w:b/>
          <w:sz w:val="28"/>
          <w:szCs w:val="28"/>
          <w:lang w:eastAsia="ru-RU"/>
        </w:rPr>
        <w:t>в виде новогодних подарков детям от 3 до 14 лет</w:t>
      </w:r>
      <w:r w:rsidRPr="00D04F6E">
        <w:rPr>
          <w:rFonts w:ascii="Times New Roman" w:eastAsia="MS Mincho" w:hAnsi="Times New Roman" w:cs="Times New Roman"/>
          <w:sz w:val="28"/>
          <w:szCs w:val="28"/>
          <w:lang w:eastAsia="ru-RU"/>
        </w:rPr>
        <w:t xml:space="preserve">, находящимся в трудной жизненной ситуации, детям из семей граждан, </w:t>
      </w:r>
      <w:r w:rsidRPr="00D04F6E">
        <w:rPr>
          <w:rFonts w:ascii="Times New Roman" w:eastAsia="Times New Roman" w:hAnsi="Times New Roman" w:cs="Times New Roman"/>
          <w:sz w:val="28"/>
          <w:szCs w:val="28"/>
          <w:lang w:eastAsia="ru-RU"/>
        </w:rPr>
        <w:t xml:space="preserve">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w:t>
      </w:r>
      <w:proofErr w:type="spellStart"/>
      <w:r w:rsidRPr="00D04F6E">
        <w:rPr>
          <w:rFonts w:ascii="Times New Roman" w:eastAsia="Times New Roman" w:hAnsi="Times New Roman" w:cs="Times New Roman"/>
          <w:sz w:val="28"/>
          <w:szCs w:val="28"/>
          <w:lang w:eastAsia="ru-RU"/>
        </w:rPr>
        <w:t>Федрации</w:t>
      </w:r>
      <w:proofErr w:type="spellEnd"/>
      <w:r w:rsidRPr="00D04F6E">
        <w:rPr>
          <w:rFonts w:ascii="Times New Roman" w:eastAsia="Times New Roman" w:hAnsi="Times New Roman" w:cs="Times New Roman"/>
          <w:sz w:val="28"/>
          <w:szCs w:val="28"/>
          <w:lang w:eastAsia="ru-RU"/>
        </w:rPr>
        <w:t>»</w:t>
      </w:r>
      <w:r w:rsidRPr="00D04F6E">
        <w:rPr>
          <w:rFonts w:ascii="Times New Roman" w:eastAsia="MS Mincho" w:hAnsi="Times New Roman" w:cs="Times New Roman"/>
          <w:sz w:val="28"/>
          <w:szCs w:val="28"/>
          <w:lang w:eastAsia="ru-RU"/>
        </w:rPr>
        <w:t>, детям из семей добровольцев, участвующих в специальной военной операции</w:t>
      </w:r>
      <w:proofErr w:type="gramEnd"/>
      <w:r w:rsidRPr="00D04F6E">
        <w:rPr>
          <w:rFonts w:ascii="Times New Roman" w:eastAsia="MS Mincho" w:hAnsi="Times New Roman" w:cs="Times New Roman"/>
          <w:sz w:val="28"/>
          <w:szCs w:val="28"/>
          <w:lang w:eastAsia="ru-RU"/>
        </w:rPr>
        <w:t xml:space="preserve">, </w:t>
      </w:r>
      <w:proofErr w:type="gramStart"/>
      <w:r w:rsidRPr="00D04F6E">
        <w:rPr>
          <w:rFonts w:ascii="Times New Roman" w:eastAsia="MS Mincho" w:hAnsi="Times New Roman" w:cs="Times New Roman"/>
          <w:sz w:val="28"/>
          <w:szCs w:val="28"/>
          <w:lang w:eastAsia="ru-RU"/>
        </w:rPr>
        <w:t>зарегистрированным</w:t>
      </w:r>
      <w:proofErr w:type="gramEnd"/>
      <w:r w:rsidRPr="00D04F6E">
        <w:rPr>
          <w:rFonts w:ascii="Times New Roman" w:eastAsia="MS Mincho" w:hAnsi="Times New Roman" w:cs="Times New Roman"/>
          <w:sz w:val="28"/>
          <w:szCs w:val="28"/>
          <w:lang w:eastAsia="ru-RU"/>
        </w:rPr>
        <w:t xml:space="preserve"> и проживающим на территории Зеленоградского муниципального округа. </w:t>
      </w:r>
    </w:p>
    <w:p w:rsidR="00D04F6E" w:rsidRPr="00D04F6E" w:rsidRDefault="00D04F6E" w:rsidP="00D04F6E">
      <w:pPr>
        <w:spacing w:after="0" w:line="240" w:lineRule="auto"/>
        <w:ind w:firstLine="708"/>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7.  Адресная  помощь осуществляется по заявлению граждан на имя главы администрации МО «Зеленоградский муниципальный округ Калининградской области» В заявлении указываются причины обращения за адресной материальной помощью и другие необходимые сведения.</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К заявлению прилагаются следующие документы:</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 документ, удостоверяющий личность (копия);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свидетельства о рождении детей (копии);</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свидетельство о заключении брака (копия);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свидетельство о расторжении брака (для неполных семей, копия);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справку, подтверждающую факт установления инвалидности, и индивидуальную программу реабилитации и </w:t>
      </w:r>
      <w:proofErr w:type="spellStart"/>
      <w:r w:rsidRPr="00D04F6E">
        <w:rPr>
          <w:rFonts w:ascii="Times New Roman" w:eastAsia="Times New Roman" w:hAnsi="Times New Roman" w:cs="Times New Roman"/>
          <w:sz w:val="28"/>
          <w:szCs w:val="28"/>
          <w:lang w:eastAsia="ru-RU"/>
        </w:rPr>
        <w:t>абилитации</w:t>
      </w:r>
      <w:proofErr w:type="spellEnd"/>
      <w:r w:rsidRPr="00D04F6E">
        <w:rPr>
          <w:rFonts w:ascii="Times New Roman" w:eastAsia="Times New Roman" w:hAnsi="Times New Roman" w:cs="Times New Roman"/>
          <w:sz w:val="28"/>
          <w:szCs w:val="28"/>
          <w:lang w:eastAsia="ru-RU"/>
        </w:rPr>
        <w:t xml:space="preserve"> (при наличии) (копии);</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номер лицевого счета в банковском учреждении;</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документы, подтверждающие доходы заявителя и членов его семьи или уважительную причину отсутствия трудовой деятельности за 3 последних месяца, предшествующие месяцу обращения;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справка, выданная государственным учреждением занятости населения, о регистрации гражданина в качестве безработного (для неработающих членов семьи трудоспособного возраста);</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трудовая книжка (копия) (для неработающих пенсионеров и инвалидов);</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справка с места учебы  с указанием размера стипендии (для студентов);</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рецепты на лекарственные препараты, рекомендации врача по приобретению медицинских изделий,  направление на обследование или лечение (выписка из медицинской кары, выписной эпикриз или лечение), платежные документы (кассовые и товарные чеки, квитанции), подтверждающие покупку лекарственных препаратов, медицинских изделий или оплату (для лиц, указанных в подпунктах 4.2. пункта 4. настоящего Положения);</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свидетельство о смерти и документы, подтверждающие фактические расходы на погребение умерших граждан (для лиц, указанных в подпунктах 4.3. пункта 4. настоящего Положения); </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lastRenderedPageBreak/>
        <w:t xml:space="preserve">- справка об освобождении из мест лишения свободы (для лиц, указанных в подпунктах 5.2. пункта 5. и в подпунктах 6.2. пункта 6. настоящего Положения); </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акт (справка), выданной подразделением ГУ МЧС России по Калининградской области, оценочная стоимость о размере ущерба жилого помещения, акт обследования жилого помещения (для лиц, указанных в подпунктах 5.1. пункта 5. настоящего Положения). </w:t>
      </w:r>
    </w:p>
    <w:p w:rsidR="00D04F6E" w:rsidRPr="00D04F6E" w:rsidRDefault="00D04F6E" w:rsidP="00D04F6E">
      <w:pPr>
        <w:keepNext/>
        <w:keepLines/>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D04F6E">
        <w:rPr>
          <w:rFonts w:ascii="Times New Roman" w:eastAsia="Times New Roman" w:hAnsi="Times New Roman" w:cstheme="majorBidi"/>
          <w:b/>
          <w:bCs/>
          <w:color w:val="4F81BD" w:themeColor="accent1"/>
          <w:sz w:val="28"/>
          <w:szCs w:val="28"/>
          <w:lang w:eastAsia="ru-RU"/>
        </w:rPr>
        <w:t xml:space="preserve">- </w:t>
      </w:r>
      <w:r w:rsidRPr="00D04F6E">
        <w:rPr>
          <w:rFonts w:ascii="Times New Roman" w:eastAsia="Times New Roman" w:hAnsi="Times New Roman" w:cs="Times New Roman"/>
          <w:bCs/>
          <w:sz w:val="28"/>
          <w:szCs w:val="28"/>
          <w:lang w:eastAsia="ru-RU"/>
        </w:rPr>
        <w:t xml:space="preserve">документ, подтверждающий гибель (смерть) участника специальной военной операции в результате участия в специальной военной операции либо подтверждающий причинно-следственную связь смерти участника специальной военной операции с ранением, контузией, увечьем или заболеванием, </w:t>
      </w:r>
      <w:proofErr w:type="gramStart"/>
      <w:r w:rsidRPr="00D04F6E">
        <w:rPr>
          <w:rFonts w:ascii="Times New Roman" w:eastAsia="Times New Roman" w:hAnsi="Times New Roman" w:cs="Times New Roman"/>
          <w:bCs/>
          <w:sz w:val="28"/>
          <w:szCs w:val="28"/>
          <w:lang w:eastAsia="ru-RU"/>
        </w:rPr>
        <w:t>полученными</w:t>
      </w:r>
      <w:proofErr w:type="gramEnd"/>
      <w:r w:rsidRPr="00D04F6E">
        <w:rPr>
          <w:rFonts w:ascii="Times New Roman" w:eastAsia="Times New Roman" w:hAnsi="Times New Roman" w:cs="Times New Roman"/>
          <w:bCs/>
          <w:sz w:val="28"/>
          <w:szCs w:val="28"/>
          <w:lang w:eastAsia="ru-RU"/>
        </w:rPr>
        <w:t xml:space="preserve"> при выполнении задач в ходе специальной военной операции, для лиц указанных в </w:t>
      </w:r>
      <w:proofErr w:type="spellStart"/>
      <w:r w:rsidRPr="00D04F6E">
        <w:rPr>
          <w:rFonts w:ascii="Times New Roman" w:eastAsia="Times New Roman" w:hAnsi="Times New Roman" w:cs="Times New Roman"/>
          <w:bCs/>
          <w:sz w:val="28"/>
          <w:szCs w:val="28"/>
          <w:lang w:eastAsia="ru-RU"/>
        </w:rPr>
        <w:t>пп</w:t>
      </w:r>
      <w:proofErr w:type="spellEnd"/>
      <w:r w:rsidRPr="00D04F6E">
        <w:rPr>
          <w:rFonts w:ascii="Times New Roman" w:eastAsia="Times New Roman" w:hAnsi="Times New Roman" w:cs="Times New Roman"/>
          <w:bCs/>
          <w:sz w:val="28"/>
          <w:szCs w:val="28"/>
          <w:lang w:eastAsia="ru-RU"/>
        </w:rPr>
        <w:t>. 5.3., 5.5. п. 5. настоящего Положения;</w:t>
      </w:r>
    </w:p>
    <w:p w:rsidR="00D04F6E" w:rsidRPr="00D04F6E" w:rsidRDefault="00D04F6E" w:rsidP="00D04F6E">
      <w:pPr>
        <w:spacing w:after="0" w:line="240" w:lineRule="auto"/>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 xml:space="preserve">- заключение военно-врачебной комиссии, подтверждающее, что инвалидность вследствие  военной травмы связана с ранением, контузией, увечьем или заболеванием, </w:t>
      </w:r>
      <w:proofErr w:type="gramStart"/>
      <w:r w:rsidRPr="00D04F6E">
        <w:rPr>
          <w:rFonts w:ascii="Times New Roman" w:eastAsia="Calibri" w:hAnsi="Times New Roman" w:cs="Times New Roman"/>
          <w:sz w:val="28"/>
          <w:szCs w:val="28"/>
          <w:lang w:eastAsia="ru-RU"/>
        </w:rPr>
        <w:t>полученными</w:t>
      </w:r>
      <w:proofErr w:type="gramEnd"/>
      <w:r w:rsidRPr="00D04F6E">
        <w:rPr>
          <w:rFonts w:ascii="Times New Roman" w:eastAsia="Calibri" w:hAnsi="Times New Roman" w:cs="Times New Roman"/>
          <w:sz w:val="28"/>
          <w:szCs w:val="28"/>
          <w:lang w:eastAsia="ru-RU"/>
        </w:rPr>
        <w:t xml:space="preserve"> в результате специальной военной операции, для лиц, указанных в </w:t>
      </w:r>
      <w:proofErr w:type="spellStart"/>
      <w:r w:rsidRPr="00D04F6E">
        <w:rPr>
          <w:rFonts w:ascii="Times New Roman" w:eastAsia="Calibri" w:hAnsi="Times New Roman" w:cs="Times New Roman"/>
          <w:sz w:val="28"/>
          <w:szCs w:val="28"/>
          <w:lang w:eastAsia="ru-RU"/>
        </w:rPr>
        <w:t>пп</w:t>
      </w:r>
      <w:proofErr w:type="spellEnd"/>
      <w:r w:rsidRPr="00D04F6E">
        <w:rPr>
          <w:rFonts w:ascii="Times New Roman" w:eastAsia="Calibri" w:hAnsi="Times New Roman" w:cs="Times New Roman"/>
          <w:sz w:val="28"/>
          <w:szCs w:val="28"/>
          <w:lang w:eastAsia="ru-RU"/>
        </w:rPr>
        <w:t>. 5.4, 5.6 п. 5. настоящего Положения.</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справка о составе семьи запрашивается комитетом социальной защиты администрации муниципального образования «Зеленоградский муниципальный округ Калининградской области» (далее - комитет)  по системе межведомственного электронного взаимодействия. </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для </w:t>
      </w:r>
      <w:proofErr w:type="spellStart"/>
      <w:r w:rsidRPr="00D04F6E">
        <w:rPr>
          <w:rFonts w:ascii="Times New Roman" w:eastAsia="Times New Roman" w:hAnsi="Times New Roman" w:cs="Times New Roman"/>
          <w:sz w:val="28"/>
          <w:szCs w:val="28"/>
          <w:lang w:eastAsia="ru-RU"/>
        </w:rPr>
        <w:t>пп</w:t>
      </w:r>
      <w:proofErr w:type="spellEnd"/>
      <w:r w:rsidRPr="00D04F6E">
        <w:rPr>
          <w:rFonts w:ascii="Times New Roman" w:eastAsia="Times New Roman" w:hAnsi="Times New Roman" w:cs="Times New Roman"/>
          <w:sz w:val="28"/>
          <w:szCs w:val="28"/>
          <w:lang w:eastAsia="ru-RU"/>
        </w:rPr>
        <w:t>. 5.7. п. 5.:</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1.документы, удостоверяющие личность заявителя в соответствии с законодательством Российской Федерации и подтверждающие место его проживания на территории Зеленоградского муниципального округа (за исключением документов, подтверждающих регистрацию по месту жительства (пребывания);</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proofErr w:type="gramStart"/>
      <w:r w:rsidRPr="00D04F6E">
        <w:rPr>
          <w:rFonts w:ascii="Times New Roman" w:eastAsia="Times New Roman" w:hAnsi="Times New Roman" w:cs="Times New Roman"/>
          <w:sz w:val="28"/>
          <w:szCs w:val="28"/>
          <w:lang w:eastAsia="ru-RU"/>
        </w:rPr>
        <w:t>2. документ о рождении ребенка - для назначения единовременной выплаты одному из родителей 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документ о заключении брака – для назначения единовременной выплаты супруге 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w:t>
      </w:r>
      <w:proofErr w:type="gramEnd"/>
      <w:r w:rsidRPr="00D04F6E">
        <w:rPr>
          <w:rFonts w:ascii="Times New Roman" w:eastAsia="Times New Roman" w:hAnsi="Times New Roman" w:cs="Times New Roman"/>
          <w:sz w:val="28"/>
          <w:szCs w:val="28"/>
          <w:lang w:eastAsia="ru-RU"/>
        </w:rPr>
        <w:t xml:space="preserve"> по законам соответствующего иностранного государства, </w:t>
      </w:r>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proofErr w:type="gramStart"/>
      <w:r w:rsidRPr="00D04F6E">
        <w:rPr>
          <w:rFonts w:ascii="Times New Roman" w:eastAsia="Times New Roman" w:hAnsi="Times New Roman" w:cs="Times New Roman"/>
          <w:sz w:val="28"/>
          <w:szCs w:val="28"/>
          <w:lang w:eastAsia="ru-RU"/>
        </w:rPr>
        <w:t>3.документ, выданный военным комиссариатом (Зеленоградского муниципального округа, Пионерского и Светлогорского городских округов Калининградской области),  подтверждающий призыв гражданина на военную службу по мобилизации в Вооруженные Силы Российской Федерации с Указом Президента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Федерации»/участие добровольца в специальной военной операции.</w:t>
      </w:r>
      <w:proofErr w:type="gramEnd"/>
    </w:p>
    <w:p w:rsidR="00D04F6E" w:rsidRPr="00D04F6E" w:rsidRDefault="00D04F6E" w:rsidP="00D04F6E">
      <w:pPr>
        <w:spacing w:after="0" w:line="240" w:lineRule="auto"/>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4.реквизиты счета, открытого в кредитной организации Российской Федерации.</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 xml:space="preserve">8.  Порядок учета доходов и расчета среднедушевого дохода семьи для оказания адресной материальной помощи осуществляется в соответствии с </w:t>
      </w:r>
      <w:r w:rsidRPr="00D04F6E">
        <w:rPr>
          <w:rFonts w:ascii="Times New Roman" w:eastAsia="Calibri" w:hAnsi="Times New Roman" w:cs="Times New Roman"/>
          <w:sz w:val="28"/>
          <w:szCs w:val="28"/>
          <w:lang w:eastAsia="ru-RU"/>
        </w:rPr>
        <w:lastRenderedPageBreak/>
        <w:t xml:space="preserve">Федеральным законом от 05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D04F6E">
        <w:rPr>
          <w:rFonts w:ascii="Times New Roman" w:eastAsia="Calibri" w:hAnsi="Times New Roman" w:cs="Times New Roman"/>
          <w:sz w:val="28"/>
          <w:szCs w:val="28"/>
          <w:lang w:eastAsia="ru-RU"/>
        </w:rPr>
        <w:t>малоимущими</w:t>
      </w:r>
      <w:proofErr w:type="gramEnd"/>
      <w:r w:rsidRPr="00D04F6E">
        <w:rPr>
          <w:rFonts w:ascii="Times New Roman" w:eastAsia="Calibri" w:hAnsi="Times New Roman" w:cs="Times New Roman"/>
          <w:sz w:val="28"/>
          <w:szCs w:val="28"/>
          <w:lang w:eastAsia="ru-RU"/>
        </w:rPr>
        <w:t xml:space="preserve"> и оказания им государственной социальной помощи». </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Виды доходов, учитываемых при расчете среднедушевого дохода семьи для оказания адресной материальной помощи, установлены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9.  Состав семьи определяется в соответствии с Семейным кодексом Российской Федерации, Жилищным кодексом Российской Федерации и Гражданским кодексом Российской Федерации.</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 xml:space="preserve">10. </w:t>
      </w:r>
      <w:proofErr w:type="gramStart"/>
      <w:r w:rsidRPr="00D04F6E">
        <w:rPr>
          <w:rFonts w:ascii="Times New Roman" w:eastAsia="Calibri" w:hAnsi="Times New Roman" w:cs="Times New Roman"/>
          <w:sz w:val="28"/>
          <w:szCs w:val="28"/>
          <w:lang w:eastAsia="ru-RU"/>
        </w:rPr>
        <w:t>В случае, когда гражданин, являющийся индивидуальным предпринимателем, в документах, предоставляемых в налоговый орган в соответствии с налоговым законодательством, указывает нулевое значение доходов и расходов, а также  при отсутствии учета доходов и расходов, в доход индивидуального предпринимателя включается условный размер дохода, равный величине прожиточного минимума  трудоспособного населения, установленный в Калининградской области на дату подачи заявления о предоставлении адресной материальной помощи.</w:t>
      </w:r>
      <w:proofErr w:type="gramEnd"/>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11.  При отсутствии между бывшими супругами соглашения об уплате алиментов на несовершеннолетних детей, решения суда о взыскании алиментов в состав совокупного дохода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области на дату подачи заявления о предоставлении адресной материальной помощи.</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Calibri" w:hAnsi="Times New Roman" w:cs="Times New Roman"/>
          <w:sz w:val="28"/>
          <w:szCs w:val="28"/>
          <w:lang w:eastAsia="ru-RU"/>
        </w:rPr>
        <w:t xml:space="preserve">12.  Доходы членов семьи, состоящих в трудовых отношениях с организациями или иным работодателем, работающих на условиях неполного рабочего дня, исчисляются исходя из условной величины, равной минимальному </w:t>
      </w:r>
      <w:proofErr w:type="gramStart"/>
      <w:r w:rsidRPr="00D04F6E">
        <w:rPr>
          <w:rFonts w:ascii="Times New Roman" w:eastAsia="Calibri" w:hAnsi="Times New Roman" w:cs="Times New Roman"/>
          <w:sz w:val="28"/>
          <w:szCs w:val="28"/>
          <w:lang w:eastAsia="ru-RU"/>
        </w:rPr>
        <w:t>размеру оплаты труда</w:t>
      </w:r>
      <w:proofErr w:type="gramEnd"/>
      <w:r w:rsidRPr="00D04F6E">
        <w:rPr>
          <w:rFonts w:ascii="Times New Roman" w:eastAsia="Calibri" w:hAnsi="Times New Roman" w:cs="Times New Roman"/>
          <w:sz w:val="28"/>
          <w:szCs w:val="28"/>
          <w:lang w:eastAsia="ru-RU"/>
        </w:rPr>
        <w:t>, установленному в Калининградской области на дату подачи заявления о предоставлении адресной  материальной помощи.</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Calibri" w:hAnsi="Times New Roman" w:cs="Times New Roman"/>
          <w:sz w:val="28"/>
          <w:szCs w:val="28"/>
          <w:lang w:eastAsia="ru-RU"/>
        </w:rPr>
        <w:t xml:space="preserve">13. </w:t>
      </w:r>
      <w:r w:rsidRPr="00D04F6E">
        <w:rPr>
          <w:rFonts w:ascii="Times New Roman" w:eastAsia="Times New Roman" w:hAnsi="Times New Roman" w:cs="Times New Roman"/>
          <w:sz w:val="28"/>
          <w:szCs w:val="28"/>
          <w:lang w:eastAsia="ru-RU"/>
        </w:rPr>
        <w:t xml:space="preserve"> Комитет имеет право осуществлять проверку полноты и достоверности сведений, содержащихся в представленных заявителем документах.</w:t>
      </w:r>
    </w:p>
    <w:p w:rsidR="00D04F6E" w:rsidRPr="00D04F6E" w:rsidRDefault="00D04F6E" w:rsidP="00D04F6E">
      <w:pPr>
        <w:spacing w:after="0" w:line="240" w:lineRule="auto"/>
        <w:ind w:firstLine="709"/>
        <w:jc w:val="both"/>
        <w:rPr>
          <w:rFonts w:ascii="Times New Roman" w:eastAsia="Calibri"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14. </w:t>
      </w:r>
      <w:r w:rsidRPr="00D04F6E">
        <w:rPr>
          <w:rFonts w:ascii="Times New Roman" w:eastAsia="Calibri" w:hAnsi="Times New Roman" w:cs="Times New Roman"/>
          <w:sz w:val="28"/>
          <w:szCs w:val="28"/>
          <w:lang w:eastAsia="ru-RU"/>
        </w:rPr>
        <w:t xml:space="preserve"> Решение о предоставлении  или об отказе в предоставлении адресной    материальной помощи, а также о размере оказываемой помощи принимается комиссией, утвержденной постановлением администрации МО «Зеленоградский муниципальный округ Калининградской области» (далее –</w:t>
      </w:r>
      <w:r w:rsidRPr="00D04F6E">
        <w:rPr>
          <w:rFonts w:ascii="Times New Roman" w:eastAsia="Calibri" w:hAnsi="Times New Roman" w:cs="Times New Roman"/>
          <w:b/>
          <w:bCs/>
          <w:i/>
          <w:iCs/>
          <w:sz w:val="28"/>
          <w:szCs w:val="28"/>
          <w:lang w:eastAsia="ru-RU"/>
        </w:rPr>
        <w:t xml:space="preserve"> </w:t>
      </w:r>
      <w:r w:rsidRPr="00D04F6E">
        <w:rPr>
          <w:rFonts w:ascii="Times New Roman" w:eastAsia="Calibri" w:hAnsi="Times New Roman" w:cs="Times New Roman"/>
          <w:iCs/>
          <w:sz w:val="28"/>
          <w:szCs w:val="28"/>
          <w:lang w:eastAsia="ru-RU"/>
        </w:rPr>
        <w:t>Комиссия)</w:t>
      </w:r>
      <w:r w:rsidRPr="00D04F6E">
        <w:rPr>
          <w:rFonts w:ascii="Times New Roman" w:eastAsia="Calibri" w:hAnsi="Times New Roman" w:cs="Times New Roman"/>
          <w:sz w:val="28"/>
          <w:szCs w:val="28"/>
          <w:lang w:eastAsia="ru-RU"/>
        </w:rPr>
        <w:t xml:space="preserve">. Срок рассмотрения заявления и документов, поступивших от граждан, не может превышать 30 календарных дней  со дня обращения заявителя. </w:t>
      </w:r>
    </w:p>
    <w:p w:rsidR="00D04F6E" w:rsidRPr="00D04F6E" w:rsidRDefault="00D04F6E" w:rsidP="00D04F6E">
      <w:pPr>
        <w:spacing w:after="0" w:line="240" w:lineRule="auto"/>
        <w:ind w:firstLine="708"/>
        <w:jc w:val="both"/>
        <w:rPr>
          <w:rFonts w:ascii="Times New Roman" w:eastAsia="MS Mincho" w:hAnsi="Times New Roman" w:cs="Times New Roman"/>
          <w:sz w:val="28"/>
          <w:szCs w:val="28"/>
          <w:lang w:eastAsia="ru-RU"/>
        </w:rPr>
      </w:pPr>
      <w:r w:rsidRPr="00D04F6E">
        <w:rPr>
          <w:rFonts w:ascii="Times New Roman" w:eastAsia="Calibri" w:hAnsi="Times New Roman" w:cs="Times New Roman"/>
          <w:sz w:val="28"/>
          <w:szCs w:val="28"/>
          <w:lang w:eastAsia="ru-RU"/>
        </w:rPr>
        <w:t>15.</w:t>
      </w:r>
      <w:r w:rsidRPr="00D04F6E">
        <w:rPr>
          <w:rFonts w:ascii="Times New Roman" w:eastAsia="MS Mincho" w:hAnsi="Times New Roman" w:cs="Times New Roman"/>
          <w:sz w:val="28"/>
          <w:szCs w:val="28"/>
          <w:lang w:eastAsia="ru-RU"/>
        </w:rPr>
        <w:t xml:space="preserve"> Адресная  </w:t>
      </w:r>
      <w:r w:rsidRPr="00D04F6E">
        <w:rPr>
          <w:rFonts w:ascii="Times New Roman" w:eastAsia="Calibri" w:hAnsi="Times New Roman" w:cs="Times New Roman"/>
          <w:sz w:val="28"/>
          <w:szCs w:val="28"/>
          <w:lang w:eastAsia="ru-RU"/>
        </w:rPr>
        <w:t>материальная помощь</w:t>
      </w:r>
      <w:r w:rsidRPr="00D04F6E">
        <w:rPr>
          <w:rFonts w:ascii="Times New Roman" w:eastAsia="MS Mincho" w:hAnsi="Times New Roman" w:cs="Times New Roman"/>
          <w:sz w:val="28"/>
          <w:szCs w:val="28"/>
          <w:lang w:eastAsia="ru-RU"/>
        </w:rPr>
        <w:t xml:space="preserve"> оказывается, если обращение за ней последовало:</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 xml:space="preserve">15.1. не позднее 6 месяцев с момента возникновения обстоятельств, указанных в подпунктах 4.2. и 4.3 пункта 4, 5.1. пункта 5. </w:t>
      </w:r>
    </w:p>
    <w:p w:rsidR="00D04F6E" w:rsidRPr="00D04F6E" w:rsidRDefault="00D04F6E" w:rsidP="00D04F6E">
      <w:pPr>
        <w:spacing w:after="0" w:line="240" w:lineRule="auto"/>
        <w:ind w:firstLine="708"/>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lastRenderedPageBreak/>
        <w:t>15.2. не позднее 3 месяцев с момента возникновения обстоятельств, указанных в подпункте 5.2. пункта 5.и в подпункте 6.2. пункта 6.</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Calibri" w:hAnsi="Times New Roman" w:cs="Times New Roman"/>
          <w:sz w:val="28"/>
          <w:szCs w:val="28"/>
          <w:lang w:eastAsia="ru-RU"/>
        </w:rPr>
        <w:t xml:space="preserve">16. </w:t>
      </w:r>
      <w:r w:rsidRPr="00D04F6E">
        <w:rPr>
          <w:rFonts w:ascii="Times New Roman" w:eastAsia="Times New Roman" w:hAnsi="Times New Roman" w:cs="Times New Roman"/>
          <w:sz w:val="28"/>
          <w:szCs w:val="28"/>
          <w:lang w:eastAsia="ru-RU"/>
        </w:rPr>
        <w:t>При обращении граждан за адресной материальной помощью комитет:</w:t>
      </w:r>
    </w:p>
    <w:p w:rsidR="00D04F6E" w:rsidRPr="00D04F6E" w:rsidRDefault="00D04F6E" w:rsidP="00D04F6E">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принимает и регистрирует заявления граждан:  </w:t>
      </w:r>
    </w:p>
    <w:p w:rsidR="00D04F6E" w:rsidRPr="00D04F6E" w:rsidRDefault="00D04F6E" w:rsidP="00D04F6E">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проверяет соответствие настоящему Порядку представленных к заявлению документов граждан;</w:t>
      </w:r>
    </w:p>
    <w:p w:rsidR="00D04F6E" w:rsidRPr="00D04F6E" w:rsidRDefault="00D04F6E" w:rsidP="00D04F6E">
      <w:pPr>
        <w:tabs>
          <w:tab w:val="left" w:pos="567"/>
        </w:tabs>
        <w:spacing w:after="0" w:line="240" w:lineRule="auto"/>
        <w:ind w:firstLine="709"/>
        <w:jc w:val="both"/>
        <w:rPr>
          <w:rFonts w:ascii="Times New Roman" w:eastAsia="Times New Roman" w:hAnsi="Times New Roman" w:cs="Times New Roman"/>
          <w:color w:val="C00000"/>
          <w:sz w:val="28"/>
          <w:szCs w:val="28"/>
          <w:lang w:eastAsia="ru-RU"/>
        </w:rPr>
      </w:pPr>
      <w:proofErr w:type="gramStart"/>
      <w:r w:rsidRPr="00D04F6E">
        <w:rPr>
          <w:rFonts w:ascii="Times New Roman" w:eastAsia="Times New Roman" w:hAnsi="Times New Roman" w:cs="Times New Roman"/>
          <w:sz w:val="28"/>
          <w:szCs w:val="28"/>
          <w:lang w:eastAsia="ru-RU"/>
        </w:rPr>
        <w:t>- в течение 10 календарных дней со дня обращения граждан по мере необходимости</w:t>
      </w:r>
      <w:r w:rsidRPr="00D04F6E">
        <w:rPr>
          <w:rFonts w:ascii="Times New Roman" w:eastAsia="Times New Roman" w:hAnsi="Times New Roman" w:cs="Times New Roman"/>
          <w:color w:val="C00000"/>
          <w:sz w:val="28"/>
          <w:szCs w:val="28"/>
          <w:lang w:eastAsia="ru-RU"/>
        </w:rPr>
        <w:t xml:space="preserve">  </w:t>
      </w:r>
      <w:r w:rsidRPr="00D04F6E">
        <w:rPr>
          <w:rFonts w:ascii="Times New Roman" w:eastAsia="Times New Roman" w:hAnsi="Times New Roman" w:cs="Times New Roman"/>
          <w:sz w:val="28"/>
          <w:szCs w:val="28"/>
          <w:lang w:eastAsia="ru-RU"/>
        </w:rPr>
        <w:t>составляется акт материально - бытового обследования семьи заявителя для лиц, указанных подпункте 4.1. пункта 4., подпункте 5.2.  пункта 5 и акт о повреждении жилого помещения для лиц, указанных подпункте 5.1. пункта 5 с  предложением о целесообразности или нецелесообразности оказания адресной материальной помощи</w:t>
      </w:r>
      <w:r w:rsidRPr="00D04F6E">
        <w:rPr>
          <w:rFonts w:ascii="Times New Roman" w:eastAsia="Times New Roman" w:hAnsi="Times New Roman" w:cs="Times New Roman"/>
          <w:color w:val="C00000"/>
          <w:sz w:val="28"/>
          <w:szCs w:val="28"/>
          <w:lang w:eastAsia="ru-RU"/>
        </w:rPr>
        <w:t>.</w:t>
      </w:r>
      <w:proofErr w:type="gramEnd"/>
    </w:p>
    <w:p w:rsidR="00D04F6E" w:rsidRPr="00D04F6E" w:rsidRDefault="00D04F6E" w:rsidP="00D04F6E">
      <w:pPr>
        <w:tabs>
          <w:tab w:val="left" w:pos="567"/>
        </w:tabs>
        <w:spacing w:after="0" w:line="240" w:lineRule="auto"/>
        <w:ind w:firstLine="709"/>
        <w:jc w:val="both"/>
        <w:rPr>
          <w:rFonts w:ascii="Times New Roman" w:eastAsia="Times New Roman" w:hAnsi="Times New Roman" w:cs="Times New Roman"/>
          <w:color w:val="C00000"/>
          <w:sz w:val="28"/>
          <w:szCs w:val="28"/>
          <w:lang w:eastAsia="ru-RU"/>
        </w:rPr>
      </w:pPr>
      <w:r w:rsidRPr="00D04F6E">
        <w:rPr>
          <w:rFonts w:ascii="Times New Roman" w:eastAsia="Calibri" w:hAnsi="Times New Roman" w:cs="Times New Roman"/>
          <w:sz w:val="28"/>
          <w:szCs w:val="28"/>
          <w:lang w:eastAsia="ru-RU"/>
        </w:rPr>
        <w:t xml:space="preserve">17. </w:t>
      </w:r>
      <w:proofErr w:type="gramStart"/>
      <w:r w:rsidRPr="00D04F6E">
        <w:rPr>
          <w:rFonts w:ascii="Times New Roman" w:eastAsia="Calibri" w:hAnsi="Times New Roman" w:cs="Times New Roman"/>
          <w:sz w:val="28"/>
          <w:szCs w:val="28"/>
          <w:lang w:eastAsia="ru-RU"/>
        </w:rPr>
        <w:t>Адресная материальная помощь</w:t>
      </w:r>
      <w:r w:rsidRPr="00D04F6E">
        <w:rPr>
          <w:rFonts w:ascii="Times New Roman" w:eastAsia="Calibri" w:hAnsi="Times New Roman" w:cs="Times New Roman"/>
          <w:sz w:val="28"/>
          <w:szCs w:val="28"/>
        </w:rPr>
        <w:t xml:space="preserve"> </w:t>
      </w:r>
      <w:r w:rsidRPr="00D04F6E">
        <w:rPr>
          <w:rFonts w:ascii="Times New Roman" w:eastAsia="MS Mincho" w:hAnsi="Times New Roman" w:cs="Times New Roman"/>
          <w:sz w:val="28"/>
          <w:szCs w:val="28"/>
          <w:lang w:eastAsia="ru-RU"/>
        </w:rPr>
        <w:t xml:space="preserve">не предоставляется гражданам трудоспособного возраста, которые не работают при отсутствии уважительных причин (нетрудоспособность, указанная в индивидуальной программе реабилитации или </w:t>
      </w:r>
      <w:proofErr w:type="spellStart"/>
      <w:r w:rsidRPr="00D04F6E">
        <w:rPr>
          <w:rFonts w:ascii="Times New Roman" w:eastAsia="MS Mincho" w:hAnsi="Times New Roman" w:cs="Times New Roman"/>
          <w:sz w:val="28"/>
          <w:szCs w:val="28"/>
          <w:lang w:eastAsia="ru-RU"/>
        </w:rPr>
        <w:t>абилитации</w:t>
      </w:r>
      <w:proofErr w:type="spellEnd"/>
      <w:r w:rsidRPr="00D04F6E">
        <w:rPr>
          <w:rFonts w:ascii="Times New Roman" w:eastAsia="MS Mincho" w:hAnsi="Times New Roman" w:cs="Times New Roman"/>
          <w:sz w:val="28"/>
          <w:szCs w:val="28"/>
          <w:lang w:eastAsia="ru-RU"/>
        </w:rPr>
        <w:t xml:space="preserve"> инвалида, обучение по очной форме в образовательной организации, уход за ребенком-инвалидом, за членом семьи, являющимся инвалидом, за ребенком до достижения им возраста 3 лет, по причине временной нетрудоспособности), и не зарегистрированы в государственном казенном учреждении Калининградской области</w:t>
      </w:r>
      <w:proofErr w:type="gramEnd"/>
      <w:r w:rsidRPr="00D04F6E">
        <w:rPr>
          <w:rFonts w:ascii="Times New Roman" w:eastAsia="MS Mincho" w:hAnsi="Times New Roman" w:cs="Times New Roman"/>
          <w:sz w:val="28"/>
          <w:szCs w:val="28"/>
          <w:lang w:eastAsia="ru-RU"/>
        </w:rPr>
        <w:t xml:space="preserve"> «Центр занятости населения Калининградской области» в качестве безработных или признаны в установленном порядке безработными более года за исключением случаев,</w:t>
      </w:r>
      <w:r w:rsidRPr="00D04F6E">
        <w:rPr>
          <w:rFonts w:ascii="Times New Roman" w:eastAsia="Calibri" w:hAnsi="Times New Roman" w:cs="Times New Roman"/>
          <w:sz w:val="28"/>
          <w:szCs w:val="28"/>
        </w:rPr>
        <w:t xml:space="preserve"> указанных в подпунктах 5.1-5.7 пункта 5 и подпункте 6.2 пункта 6 </w:t>
      </w:r>
      <w:r w:rsidRPr="00D04F6E">
        <w:rPr>
          <w:rFonts w:ascii="Times New Roman" w:eastAsia="Calibri" w:hAnsi="Times New Roman" w:cs="Times New Roman"/>
          <w:color w:val="000000" w:themeColor="text1"/>
          <w:sz w:val="28"/>
          <w:szCs w:val="28"/>
        </w:rPr>
        <w:t xml:space="preserve"> настоящего </w:t>
      </w:r>
      <w:r w:rsidRPr="00D04F6E">
        <w:rPr>
          <w:rFonts w:ascii="Times New Roman" w:eastAsia="Calibri" w:hAnsi="Times New Roman" w:cs="Times New Roman"/>
          <w:sz w:val="28"/>
          <w:szCs w:val="28"/>
        </w:rPr>
        <w:t>Положения.</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MS Mincho" w:hAnsi="Times New Roman" w:cs="Times New Roman"/>
          <w:b/>
          <w:sz w:val="28"/>
          <w:szCs w:val="28"/>
          <w:lang w:eastAsia="ru-RU"/>
        </w:rPr>
        <w:t>18. Основанием для отказа в предоставлении адресной  материальной помощи является</w:t>
      </w:r>
      <w:r w:rsidRPr="00D04F6E">
        <w:rPr>
          <w:rFonts w:ascii="Times New Roman" w:eastAsia="MS Mincho" w:hAnsi="Times New Roman" w:cs="Times New Roman"/>
          <w:sz w:val="28"/>
          <w:szCs w:val="28"/>
          <w:lang w:eastAsia="ru-RU"/>
        </w:rPr>
        <w:t>:</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18.1. непредставление заявителем документов, указанных в пункте 7. настоящего Положения;</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MS Mincho" w:hAnsi="Times New Roman" w:cs="Times New Roman"/>
          <w:sz w:val="28"/>
          <w:szCs w:val="28"/>
          <w:lang w:eastAsia="ru-RU"/>
        </w:rPr>
        <w:t xml:space="preserve">18.2. предоставление заявителем недостоверных </w:t>
      </w:r>
      <w:r w:rsidRPr="00D04F6E">
        <w:rPr>
          <w:rFonts w:ascii="Times New Roman" w:eastAsia="Times New Roman" w:hAnsi="Times New Roman" w:cs="Times New Roman"/>
          <w:sz w:val="28"/>
          <w:szCs w:val="28"/>
          <w:lang w:eastAsia="ru-RU"/>
        </w:rPr>
        <w:t>или не полных</w:t>
      </w:r>
      <w:r w:rsidRPr="00D04F6E">
        <w:rPr>
          <w:rFonts w:ascii="Times New Roman" w:eastAsia="MS Mincho" w:hAnsi="Times New Roman" w:cs="Times New Roman"/>
          <w:sz w:val="28"/>
          <w:szCs w:val="28"/>
          <w:lang w:eastAsia="ru-RU"/>
        </w:rPr>
        <w:t xml:space="preserve"> сведений;</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18.3. постоянного проживания заявителя в стационарном учреждении социального обслуживания;</w:t>
      </w:r>
    </w:p>
    <w:p w:rsidR="00D04F6E" w:rsidRPr="00D04F6E" w:rsidRDefault="00D04F6E" w:rsidP="00D04F6E">
      <w:pPr>
        <w:spacing w:after="0" w:line="240" w:lineRule="auto"/>
        <w:ind w:firstLine="709"/>
        <w:jc w:val="both"/>
        <w:rPr>
          <w:rFonts w:ascii="Times New Roman" w:eastAsia="MS Mincho"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18.4. если доход семьи, одиноко проживающего гражданина превышает величину прожиточного минимума, установленного в Калининградской области, за исключением случаев, указанных в </w:t>
      </w:r>
      <w:r w:rsidRPr="00D04F6E">
        <w:rPr>
          <w:rFonts w:ascii="Times New Roman" w:eastAsia="MS Mincho" w:hAnsi="Times New Roman" w:cs="Times New Roman"/>
          <w:sz w:val="28"/>
          <w:szCs w:val="28"/>
          <w:lang w:eastAsia="ru-RU"/>
        </w:rPr>
        <w:t>подпунктах  5.1-5.7 пункта 5, подпункте 6.2. пункта 6.  настоящего Положения.</w:t>
      </w:r>
    </w:p>
    <w:p w:rsidR="00D04F6E" w:rsidRPr="00D04F6E" w:rsidRDefault="00D04F6E" w:rsidP="00D04F6E">
      <w:pPr>
        <w:spacing w:after="0" w:line="240" w:lineRule="auto"/>
        <w:ind w:firstLine="708"/>
        <w:jc w:val="both"/>
        <w:rPr>
          <w:rFonts w:ascii="Times New Roman" w:eastAsia="Times New Roman" w:hAnsi="Times New Roman" w:cs="Times New Roman"/>
          <w:sz w:val="28"/>
          <w:szCs w:val="28"/>
          <w:lang w:eastAsia="ru-RU"/>
        </w:rPr>
      </w:pPr>
      <w:r w:rsidRPr="00D04F6E">
        <w:rPr>
          <w:rFonts w:ascii="Times New Roman" w:eastAsia="MS Mincho" w:hAnsi="Times New Roman" w:cs="Times New Roman"/>
          <w:sz w:val="28"/>
          <w:szCs w:val="28"/>
          <w:lang w:eastAsia="ru-RU"/>
        </w:rPr>
        <w:t>19</w:t>
      </w:r>
      <w:r w:rsidRPr="00D04F6E">
        <w:rPr>
          <w:rFonts w:ascii="Times New Roman" w:eastAsia="Times New Roman" w:hAnsi="Times New Roman" w:cs="Times New Roman"/>
          <w:sz w:val="28"/>
          <w:szCs w:val="28"/>
          <w:lang w:eastAsia="ru-RU"/>
        </w:rPr>
        <w:t>. Выплаты адресной материальной помощи осуществляется отделом бухгалтерского учета администрации МО «Зеленоградский муниципальный округ Калининградской области» на основании выписки из решения комиссии, путем перечисления денежных средств на указанные заявителями лицевые счета в банковском учреждении.</w:t>
      </w:r>
    </w:p>
    <w:p w:rsidR="00D04F6E" w:rsidRPr="00D04F6E" w:rsidRDefault="00D04F6E" w:rsidP="00D04F6E">
      <w:pPr>
        <w:spacing w:after="0" w:line="240" w:lineRule="auto"/>
        <w:ind w:firstLine="709"/>
        <w:jc w:val="both"/>
        <w:rPr>
          <w:rFonts w:ascii="Times New Roman" w:eastAsia="Times New Roman" w:hAnsi="Times New Roman" w:cs="Times New Roman"/>
          <w:sz w:val="28"/>
          <w:szCs w:val="28"/>
          <w:lang w:eastAsia="ru-RU"/>
        </w:rPr>
      </w:pPr>
      <w:r w:rsidRPr="00D04F6E">
        <w:rPr>
          <w:rFonts w:ascii="Times New Roman" w:eastAsia="Times New Roman" w:hAnsi="Times New Roman" w:cs="Times New Roman"/>
          <w:sz w:val="28"/>
          <w:szCs w:val="28"/>
          <w:lang w:eastAsia="ru-RU"/>
        </w:rPr>
        <w:t xml:space="preserve"> 20. Адресная материальная помощь оказывается за счет средств бюджета МО «Зеленоградский муниципальный округ Калининградской области», предусмотренных по разделу «</w:t>
      </w:r>
      <w:r w:rsidRPr="00D04F6E">
        <w:rPr>
          <w:rFonts w:ascii="Times New Roman" w:eastAsia="Times New Roman" w:hAnsi="Times New Roman" w:cs="Times New Roman"/>
          <w:b/>
          <w:sz w:val="28"/>
          <w:szCs w:val="28"/>
          <w:lang w:eastAsia="ru-RU"/>
        </w:rPr>
        <w:t>Социальная защита»</w:t>
      </w:r>
      <w:r w:rsidRPr="00D04F6E">
        <w:rPr>
          <w:rFonts w:ascii="Times New Roman" w:eastAsia="Times New Roman" w:hAnsi="Times New Roman" w:cs="Times New Roman"/>
          <w:sz w:val="28"/>
          <w:szCs w:val="28"/>
          <w:lang w:eastAsia="ru-RU"/>
        </w:rPr>
        <w:t xml:space="preserve"> в пределах выделенных бюджетных ассигнований, предусмотренных на очередной финансовый год.</w:t>
      </w:r>
    </w:p>
    <w:p w:rsidR="00D04F6E" w:rsidRPr="00D04F6E" w:rsidRDefault="00D04F6E" w:rsidP="00D04F6E">
      <w:pPr>
        <w:spacing w:after="0" w:line="240" w:lineRule="auto"/>
        <w:ind w:firstLine="709"/>
        <w:jc w:val="both"/>
        <w:rPr>
          <w:rFonts w:ascii="Times New Roman" w:eastAsia="Calibri" w:hAnsi="Times New Roman" w:cs="Times New Roman"/>
          <w:sz w:val="28"/>
          <w:szCs w:val="28"/>
        </w:rPr>
      </w:pPr>
    </w:p>
    <w:p w:rsidR="00D04F6E" w:rsidRPr="00D04F6E" w:rsidRDefault="00D04F6E" w:rsidP="00D04F6E">
      <w:pPr>
        <w:spacing w:after="0" w:line="240" w:lineRule="auto"/>
        <w:jc w:val="both"/>
        <w:rPr>
          <w:rFonts w:ascii="Times New Roman" w:eastAsia="Calibri" w:hAnsi="Times New Roman" w:cs="Times New Roman"/>
          <w:sz w:val="28"/>
          <w:szCs w:val="28"/>
        </w:rPr>
      </w:pPr>
    </w:p>
    <w:p w:rsidR="00B93E46" w:rsidRDefault="00B93E46"/>
    <w:sectPr w:rsidR="00B93E46" w:rsidSect="00D04F6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24"/>
    <w:rsid w:val="00571E29"/>
    <w:rsid w:val="006D5B24"/>
    <w:rsid w:val="008D5EBA"/>
    <w:rsid w:val="00B93E46"/>
    <w:rsid w:val="00C10621"/>
    <w:rsid w:val="00D0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3</cp:revision>
  <dcterms:created xsi:type="dcterms:W3CDTF">2022-11-17T15:45:00Z</dcterms:created>
  <dcterms:modified xsi:type="dcterms:W3CDTF">2022-11-17T15:45:00Z</dcterms:modified>
</cp:coreProperties>
</file>