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E33" w:rsidRPr="00723E42" w:rsidRDefault="00E54C9B" w:rsidP="00C34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E42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723E42" w:rsidRDefault="00A76422" w:rsidP="00C34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E42">
        <w:rPr>
          <w:rFonts w:ascii="Times New Roman" w:hAnsi="Times New Roman" w:cs="Times New Roman"/>
          <w:b/>
          <w:sz w:val="28"/>
          <w:szCs w:val="28"/>
        </w:rPr>
        <w:t xml:space="preserve">на проведение оценки воздействия на окружающую среду </w:t>
      </w:r>
    </w:p>
    <w:p w:rsidR="00E54C9B" w:rsidRPr="00723E42" w:rsidRDefault="00A76422" w:rsidP="00C34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E42">
        <w:rPr>
          <w:rFonts w:ascii="Times New Roman" w:hAnsi="Times New Roman" w:cs="Times New Roman"/>
          <w:b/>
          <w:sz w:val="28"/>
          <w:szCs w:val="28"/>
        </w:rPr>
        <w:t xml:space="preserve">намечаемой деятельности по </w:t>
      </w:r>
      <w:r w:rsidR="002C07E1">
        <w:rPr>
          <w:rFonts w:ascii="Times New Roman" w:hAnsi="Times New Roman" w:cs="Times New Roman"/>
          <w:b/>
          <w:sz w:val="28"/>
          <w:szCs w:val="28"/>
        </w:rPr>
        <w:t>реорганизации</w:t>
      </w:r>
      <w:r w:rsidRPr="00723E42">
        <w:rPr>
          <w:rFonts w:ascii="Times New Roman" w:hAnsi="Times New Roman" w:cs="Times New Roman"/>
          <w:b/>
          <w:sz w:val="28"/>
          <w:szCs w:val="28"/>
        </w:rPr>
        <w:t xml:space="preserve"> особо охраняемой природной территории </w:t>
      </w:r>
      <w:r w:rsidR="00CC3364">
        <w:rPr>
          <w:rFonts w:ascii="Times New Roman" w:hAnsi="Times New Roman" w:cs="Times New Roman"/>
          <w:b/>
          <w:sz w:val="28"/>
          <w:szCs w:val="28"/>
        </w:rPr>
        <w:t xml:space="preserve">- государственного природного заказника </w:t>
      </w:r>
      <w:r w:rsidR="00661C29">
        <w:rPr>
          <w:rFonts w:ascii="Times New Roman" w:hAnsi="Times New Roman" w:cs="Times New Roman"/>
          <w:b/>
          <w:sz w:val="28"/>
          <w:szCs w:val="28"/>
        </w:rPr>
        <w:t>регионального значения</w:t>
      </w:r>
      <w:r w:rsidR="00A71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36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71763">
        <w:rPr>
          <w:rFonts w:ascii="Times New Roman" w:hAnsi="Times New Roman" w:cs="Times New Roman"/>
          <w:b/>
          <w:sz w:val="28"/>
          <w:szCs w:val="28"/>
        </w:rPr>
        <w:t>Дунаевское</w:t>
      </w:r>
      <w:proofErr w:type="spellEnd"/>
      <w:r w:rsidR="00CC3364">
        <w:rPr>
          <w:rFonts w:ascii="Times New Roman" w:hAnsi="Times New Roman" w:cs="Times New Roman"/>
          <w:b/>
          <w:sz w:val="28"/>
          <w:szCs w:val="28"/>
        </w:rPr>
        <w:t>»</w:t>
      </w:r>
      <w:r w:rsidR="000811E0" w:rsidRPr="000811E0">
        <w:t xml:space="preserve"> </w:t>
      </w:r>
      <w:r w:rsidR="000811E0" w:rsidRPr="000811E0">
        <w:rPr>
          <w:rFonts w:ascii="Times New Roman" w:hAnsi="Times New Roman" w:cs="Times New Roman"/>
          <w:b/>
          <w:sz w:val="28"/>
          <w:szCs w:val="28"/>
        </w:rPr>
        <w:t>в части установления функционального зонирования территории (зоны хозяйственного использования территории)</w:t>
      </w:r>
    </w:p>
    <w:p w:rsidR="00DD3C8B" w:rsidRDefault="00DD3C8B" w:rsidP="00C34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C8B" w:rsidRPr="00DD3C8B" w:rsidRDefault="00DD3C8B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C8B">
        <w:rPr>
          <w:rFonts w:ascii="Times New Roman" w:hAnsi="Times New Roman" w:cs="Times New Roman"/>
          <w:b/>
          <w:sz w:val="28"/>
          <w:szCs w:val="28"/>
        </w:rPr>
        <w:t>1. ОБЩИЕ СВЕДЕНИЯ</w:t>
      </w:r>
    </w:p>
    <w:p w:rsidR="0027140D" w:rsidRPr="00DD3C8B" w:rsidRDefault="0027140D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C8B">
        <w:rPr>
          <w:rFonts w:ascii="Times New Roman" w:hAnsi="Times New Roman" w:cs="Times New Roman"/>
          <w:b/>
          <w:sz w:val="28"/>
          <w:szCs w:val="28"/>
        </w:rPr>
        <w:t xml:space="preserve">Заказчик: </w:t>
      </w:r>
    </w:p>
    <w:p w:rsidR="0027140D" w:rsidRDefault="0027140D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природных ресурсов и экологии Калининградской области.</w:t>
      </w:r>
    </w:p>
    <w:p w:rsidR="0027140D" w:rsidRDefault="0027140D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Юридический/почтовый адрес: 236035, г. Калининград, </w:t>
      </w:r>
      <w:r>
        <w:rPr>
          <w:rFonts w:ascii="Times New Roman" w:hAnsi="Times New Roman" w:cs="Times New Roman"/>
          <w:sz w:val="28"/>
          <w:szCs w:val="28"/>
        </w:rPr>
        <w:br/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>. Донского, д. 7а.</w:t>
      </w:r>
    </w:p>
    <w:p w:rsidR="00DD3C8B" w:rsidRPr="00D51CEB" w:rsidRDefault="00DD3C8B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CEB">
        <w:rPr>
          <w:rFonts w:ascii="Times New Roman" w:hAnsi="Times New Roman" w:cs="Times New Roman"/>
          <w:b/>
          <w:sz w:val="28"/>
          <w:szCs w:val="28"/>
        </w:rPr>
        <w:t>Исполнитель:</w:t>
      </w:r>
    </w:p>
    <w:p w:rsidR="005D72DD" w:rsidRPr="005D72DD" w:rsidRDefault="005D72DD" w:rsidP="005D7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2DD">
        <w:rPr>
          <w:rFonts w:ascii="Times New Roman" w:hAnsi="Times New Roman" w:cs="Times New Roman"/>
          <w:sz w:val="28"/>
          <w:szCs w:val="28"/>
        </w:rPr>
        <w:t>Государственное бюджетное учреждение Калининградской области «Природный парк «Виштынецкий»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D72DD" w:rsidRPr="005D72DD" w:rsidRDefault="005D72DD" w:rsidP="005D7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2DD">
        <w:rPr>
          <w:rFonts w:ascii="Times New Roman" w:hAnsi="Times New Roman" w:cs="Times New Roman"/>
          <w:sz w:val="28"/>
          <w:szCs w:val="28"/>
        </w:rPr>
        <w:t>Юридический/почтовый адрес: 236022, г. Калининград, Советский проспект, 13-17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2DD" w:rsidRPr="005D72DD" w:rsidRDefault="005D72DD" w:rsidP="005D7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2DD">
        <w:rPr>
          <w:rFonts w:ascii="Times New Roman" w:hAnsi="Times New Roman" w:cs="Times New Roman"/>
          <w:sz w:val="28"/>
          <w:szCs w:val="28"/>
        </w:rPr>
        <w:t xml:space="preserve">Ответственное лицо – </w:t>
      </w:r>
      <w:proofErr w:type="spellStart"/>
      <w:r w:rsidRPr="005D72DD">
        <w:rPr>
          <w:rFonts w:ascii="Times New Roman" w:hAnsi="Times New Roman" w:cs="Times New Roman"/>
          <w:sz w:val="28"/>
          <w:szCs w:val="28"/>
        </w:rPr>
        <w:t>Фещенко</w:t>
      </w:r>
      <w:proofErr w:type="spellEnd"/>
      <w:r w:rsidRPr="005D72DD">
        <w:rPr>
          <w:rFonts w:ascii="Times New Roman" w:hAnsi="Times New Roman" w:cs="Times New Roman"/>
          <w:sz w:val="28"/>
          <w:szCs w:val="28"/>
        </w:rPr>
        <w:t xml:space="preserve"> Ю.В., e-</w:t>
      </w:r>
      <w:proofErr w:type="spellStart"/>
      <w:r w:rsidRPr="005D72D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D72D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D72DD">
        <w:rPr>
          <w:rFonts w:ascii="Times New Roman" w:hAnsi="Times New Roman" w:cs="Times New Roman"/>
          <w:sz w:val="28"/>
          <w:szCs w:val="28"/>
          <w:lang w:val="en-US"/>
        </w:rPr>
        <w:t>visten</w:t>
      </w:r>
      <w:proofErr w:type="spellEnd"/>
      <w:r w:rsidRPr="005D72DD">
        <w:rPr>
          <w:rFonts w:ascii="Times New Roman" w:hAnsi="Times New Roman" w:cs="Times New Roman"/>
          <w:sz w:val="28"/>
          <w:szCs w:val="28"/>
        </w:rPr>
        <w:t>.</w:t>
      </w:r>
      <w:r w:rsidRPr="005D72DD">
        <w:rPr>
          <w:rFonts w:ascii="Times New Roman" w:hAnsi="Times New Roman" w:cs="Times New Roman"/>
          <w:sz w:val="28"/>
          <w:szCs w:val="28"/>
          <w:lang w:val="en-US"/>
        </w:rPr>
        <w:t>park</w:t>
      </w:r>
      <w:r w:rsidRPr="005D72DD">
        <w:rPr>
          <w:rFonts w:ascii="Times New Roman" w:hAnsi="Times New Roman" w:cs="Times New Roman"/>
          <w:sz w:val="28"/>
          <w:szCs w:val="28"/>
        </w:rPr>
        <w:t>@</w:t>
      </w:r>
      <w:r w:rsidRPr="005D72D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D72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D72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D72DD">
        <w:rPr>
          <w:rFonts w:ascii="Times New Roman" w:hAnsi="Times New Roman" w:cs="Times New Roman"/>
          <w:sz w:val="28"/>
          <w:szCs w:val="28"/>
        </w:rPr>
        <w:t xml:space="preserve">, тел. +74012 </w:t>
      </w:r>
      <w:r w:rsidRPr="005D72DD">
        <w:rPr>
          <w:rFonts w:ascii="Times New Roman" w:hAnsi="Times New Roman" w:cs="Times New Roman"/>
          <w:sz w:val="28"/>
          <w:szCs w:val="28"/>
          <w:lang w:val="en-US"/>
        </w:rPr>
        <w:t>570-476</w:t>
      </w:r>
      <w:r w:rsidRPr="005D72DD">
        <w:rPr>
          <w:rFonts w:ascii="Times New Roman" w:hAnsi="Times New Roman" w:cs="Times New Roman"/>
          <w:sz w:val="28"/>
          <w:szCs w:val="28"/>
        </w:rPr>
        <w:t>.</w:t>
      </w:r>
    </w:p>
    <w:p w:rsidR="00B26EAF" w:rsidRDefault="00EE248C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техническим заданием в рамках организации работ по </w:t>
      </w:r>
      <w:r w:rsidR="002C07E1">
        <w:rPr>
          <w:rFonts w:ascii="Times New Roman" w:hAnsi="Times New Roman" w:cs="Times New Roman"/>
          <w:sz w:val="28"/>
          <w:szCs w:val="28"/>
        </w:rPr>
        <w:t>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особо охраняемой природной территории </w:t>
      </w:r>
      <w:r w:rsidR="00CC3364">
        <w:rPr>
          <w:rFonts w:ascii="Times New Roman" w:hAnsi="Times New Roman" w:cs="Times New Roman"/>
          <w:sz w:val="28"/>
          <w:szCs w:val="28"/>
        </w:rPr>
        <w:t>–</w:t>
      </w:r>
      <w:r w:rsidR="00D10495">
        <w:rPr>
          <w:rFonts w:ascii="Times New Roman" w:hAnsi="Times New Roman" w:cs="Times New Roman"/>
          <w:sz w:val="28"/>
          <w:szCs w:val="28"/>
        </w:rPr>
        <w:t xml:space="preserve"> </w:t>
      </w:r>
      <w:r w:rsidR="00CC3364">
        <w:rPr>
          <w:rFonts w:ascii="Times New Roman" w:hAnsi="Times New Roman" w:cs="Times New Roman"/>
          <w:sz w:val="28"/>
          <w:szCs w:val="28"/>
        </w:rPr>
        <w:t xml:space="preserve">государственного природного заказника </w:t>
      </w:r>
      <w:r w:rsidR="00D10495">
        <w:rPr>
          <w:rFonts w:ascii="Times New Roman" w:hAnsi="Times New Roman" w:cs="Times New Roman"/>
          <w:sz w:val="28"/>
          <w:szCs w:val="28"/>
        </w:rPr>
        <w:t>регионального значения</w:t>
      </w:r>
      <w:r w:rsidR="00EF1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71763"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7140D">
        <w:rPr>
          <w:rFonts w:ascii="Times New Roman" w:hAnsi="Times New Roman" w:cs="Times New Roman"/>
          <w:sz w:val="28"/>
          <w:szCs w:val="28"/>
        </w:rPr>
        <w:t xml:space="preserve"> </w:t>
      </w:r>
      <w:r w:rsidR="00EF1129">
        <w:rPr>
          <w:rFonts w:ascii="Times New Roman" w:hAnsi="Times New Roman" w:cs="Times New Roman"/>
          <w:sz w:val="28"/>
          <w:szCs w:val="28"/>
        </w:rPr>
        <w:t>(</w:t>
      </w:r>
      <w:r w:rsidR="00910754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CC3364">
        <w:rPr>
          <w:rFonts w:ascii="Times New Roman" w:hAnsi="Times New Roman" w:cs="Times New Roman"/>
          <w:sz w:val="28"/>
          <w:szCs w:val="28"/>
        </w:rPr>
        <w:t>ГПЗ «</w:t>
      </w:r>
      <w:proofErr w:type="spellStart"/>
      <w:r w:rsidR="00A71763"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 w:rsidR="00CC3364">
        <w:rPr>
          <w:rFonts w:ascii="Times New Roman" w:hAnsi="Times New Roman" w:cs="Times New Roman"/>
          <w:sz w:val="28"/>
          <w:szCs w:val="28"/>
        </w:rPr>
        <w:t xml:space="preserve">») </w:t>
      </w:r>
      <w:r>
        <w:rPr>
          <w:rFonts w:ascii="Times New Roman" w:hAnsi="Times New Roman" w:cs="Times New Roman"/>
          <w:sz w:val="28"/>
          <w:szCs w:val="28"/>
        </w:rPr>
        <w:t>- предусматривается выполнение процедуры оценки воздействия на окружающую среду намечаемой деятельности</w:t>
      </w:r>
      <w:r w:rsidR="00A67B1E">
        <w:rPr>
          <w:rFonts w:ascii="Times New Roman" w:hAnsi="Times New Roman" w:cs="Times New Roman"/>
          <w:sz w:val="28"/>
          <w:szCs w:val="28"/>
        </w:rPr>
        <w:t xml:space="preserve"> (далее – ОВОС)</w:t>
      </w:r>
      <w:r w:rsidR="00B26EAF">
        <w:rPr>
          <w:rFonts w:ascii="Times New Roman" w:hAnsi="Times New Roman" w:cs="Times New Roman"/>
          <w:sz w:val="28"/>
          <w:szCs w:val="28"/>
        </w:rPr>
        <w:t>.</w:t>
      </w:r>
    </w:p>
    <w:p w:rsidR="00CD3809" w:rsidRDefault="00EE248C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Техническое задание является неотъемлемой частью Материалов по оценке воздействия на окружающую среду планируемой деятельности </w:t>
      </w:r>
      <w:r w:rsidR="00A67B1E">
        <w:rPr>
          <w:rFonts w:ascii="Times New Roman" w:hAnsi="Times New Roman" w:cs="Times New Roman"/>
          <w:sz w:val="28"/>
          <w:szCs w:val="28"/>
        </w:rPr>
        <w:t xml:space="preserve">по </w:t>
      </w:r>
      <w:r w:rsidR="008A5EAB">
        <w:rPr>
          <w:rFonts w:ascii="Times New Roman" w:hAnsi="Times New Roman" w:cs="Times New Roman"/>
          <w:sz w:val="28"/>
          <w:szCs w:val="28"/>
        </w:rPr>
        <w:t>реорганизации</w:t>
      </w:r>
      <w:r w:rsidR="00A67B1E">
        <w:rPr>
          <w:rFonts w:ascii="Times New Roman" w:hAnsi="Times New Roman" w:cs="Times New Roman"/>
          <w:sz w:val="28"/>
          <w:szCs w:val="28"/>
        </w:rPr>
        <w:t xml:space="preserve"> </w:t>
      </w:r>
      <w:r w:rsidR="00CC3364">
        <w:rPr>
          <w:rFonts w:ascii="Times New Roman" w:hAnsi="Times New Roman" w:cs="Times New Roman"/>
          <w:sz w:val="28"/>
          <w:szCs w:val="28"/>
        </w:rPr>
        <w:t>ГПЗ «</w:t>
      </w:r>
      <w:proofErr w:type="spellStart"/>
      <w:r w:rsidR="00A71763"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 w:rsidR="00CC3364">
        <w:rPr>
          <w:rFonts w:ascii="Times New Roman" w:hAnsi="Times New Roman" w:cs="Times New Roman"/>
          <w:sz w:val="28"/>
          <w:szCs w:val="28"/>
        </w:rPr>
        <w:t>»</w:t>
      </w:r>
      <w:r w:rsidR="000811E0" w:rsidRPr="000811E0">
        <w:t xml:space="preserve"> </w:t>
      </w:r>
      <w:r w:rsidR="000811E0" w:rsidRPr="000811E0">
        <w:rPr>
          <w:rFonts w:ascii="Times New Roman" w:hAnsi="Times New Roman" w:cs="Times New Roman"/>
          <w:sz w:val="28"/>
          <w:szCs w:val="28"/>
        </w:rPr>
        <w:t>в части установления функционального зонирования территории (зоны хозяйственного использования территории)</w:t>
      </w:r>
      <w:r w:rsidR="00CC3364">
        <w:rPr>
          <w:rFonts w:ascii="Times New Roman" w:hAnsi="Times New Roman" w:cs="Times New Roman"/>
          <w:sz w:val="28"/>
          <w:szCs w:val="28"/>
        </w:rPr>
        <w:t>.</w:t>
      </w:r>
    </w:p>
    <w:p w:rsidR="00CD3809" w:rsidRPr="00EF45A5" w:rsidRDefault="006F2511" w:rsidP="00C349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проведения ОВОС: </w:t>
      </w:r>
      <w:r w:rsidR="006E2635">
        <w:rPr>
          <w:rFonts w:ascii="Times New Roman" w:hAnsi="Times New Roman" w:cs="Times New Roman"/>
          <w:b/>
          <w:sz w:val="28"/>
          <w:szCs w:val="28"/>
        </w:rPr>
        <w:t>23.07.2021-</w:t>
      </w:r>
      <w:r w:rsidR="003D55B3">
        <w:rPr>
          <w:rFonts w:ascii="Times New Roman" w:hAnsi="Times New Roman" w:cs="Times New Roman"/>
          <w:b/>
          <w:sz w:val="28"/>
          <w:szCs w:val="28"/>
        </w:rPr>
        <w:t>23</w:t>
      </w:r>
      <w:r w:rsidR="006E2635">
        <w:rPr>
          <w:rFonts w:ascii="Times New Roman" w:hAnsi="Times New Roman" w:cs="Times New Roman"/>
          <w:b/>
          <w:sz w:val="28"/>
          <w:szCs w:val="28"/>
        </w:rPr>
        <w:t>.0</w:t>
      </w:r>
      <w:r w:rsidR="003D55B3">
        <w:rPr>
          <w:rFonts w:ascii="Times New Roman" w:hAnsi="Times New Roman" w:cs="Times New Roman"/>
          <w:b/>
          <w:sz w:val="28"/>
          <w:szCs w:val="28"/>
        </w:rPr>
        <w:t>9</w:t>
      </w:r>
      <w:r w:rsidR="006E2635">
        <w:rPr>
          <w:rFonts w:ascii="Times New Roman" w:hAnsi="Times New Roman" w:cs="Times New Roman"/>
          <w:b/>
          <w:sz w:val="28"/>
          <w:szCs w:val="28"/>
        </w:rPr>
        <w:t>.2021</w:t>
      </w:r>
    </w:p>
    <w:p w:rsidR="000A4D50" w:rsidRDefault="000A4D50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A5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типа обосновывающей документации: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5A5">
        <w:rPr>
          <w:rFonts w:ascii="Times New Roman" w:hAnsi="Times New Roman" w:cs="Times New Roman"/>
          <w:sz w:val="28"/>
          <w:szCs w:val="28"/>
        </w:rPr>
        <w:t xml:space="preserve">материалы комплексного экологического обследования </w:t>
      </w:r>
      <w:r w:rsidR="00DC78B8">
        <w:rPr>
          <w:rFonts w:ascii="Times New Roman" w:hAnsi="Times New Roman" w:cs="Times New Roman"/>
          <w:sz w:val="28"/>
          <w:szCs w:val="28"/>
        </w:rPr>
        <w:t xml:space="preserve">особо охраняемой природной территории регионального значения </w:t>
      </w:r>
      <w:r w:rsidR="00CC3364">
        <w:rPr>
          <w:rFonts w:ascii="Times New Roman" w:hAnsi="Times New Roman" w:cs="Times New Roman"/>
          <w:sz w:val="28"/>
          <w:szCs w:val="28"/>
        </w:rPr>
        <w:t>государственного природного заказника геологического профиля «</w:t>
      </w:r>
      <w:proofErr w:type="spellStart"/>
      <w:r w:rsidR="00A71763"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 w:rsidR="00CC3364">
        <w:rPr>
          <w:rFonts w:ascii="Times New Roman" w:hAnsi="Times New Roman" w:cs="Times New Roman"/>
          <w:sz w:val="28"/>
          <w:szCs w:val="28"/>
        </w:rPr>
        <w:t>»</w:t>
      </w:r>
    </w:p>
    <w:p w:rsidR="00BE6E15" w:rsidRPr="009A0A1B" w:rsidRDefault="00BE6E15" w:rsidP="009B3B1D">
      <w:pPr>
        <w:spacing w:before="24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A1B">
        <w:rPr>
          <w:rFonts w:ascii="Times New Roman" w:hAnsi="Times New Roman" w:cs="Times New Roman"/>
          <w:b/>
          <w:sz w:val="28"/>
          <w:szCs w:val="28"/>
        </w:rPr>
        <w:t>2. СВЕДЕНИЯ ОБ ОБЪЕКТЕ ПРОЕКТИРОВАНИЯ</w:t>
      </w:r>
    </w:p>
    <w:p w:rsidR="00332C75" w:rsidRDefault="008A5EAB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EAB">
        <w:rPr>
          <w:rFonts w:ascii="Times New Roman" w:hAnsi="Times New Roman" w:cs="Times New Roman"/>
          <w:sz w:val="28"/>
          <w:szCs w:val="28"/>
        </w:rPr>
        <w:t xml:space="preserve">Особо охраняемая природная территория </w:t>
      </w:r>
      <w:r w:rsidR="00CC3364">
        <w:rPr>
          <w:rFonts w:ascii="Times New Roman" w:hAnsi="Times New Roman" w:cs="Times New Roman"/>
          <w:sz w:val="28"/>
          <w:szCs w:val="28"/>
        </w:rPr>
        <w:t xml:space="preserve">- государственный природный заказник </w:t>
      </w:r>
      <w:r w:rsidR="002B0A1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="00CC33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71763"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 w:rsidR="00CC3364">
        <w:rPr>
          <w:rFonts w:ascii="Times New Roman" w:hAnsi="Times New Roman" w:cs="Times New Roman"/>
          <w:sz w:val="28"/>
          <w:szCs w:val="28"/>
        </w:rPr>
        <w:t>» образована весной 2013 года на основании Постановления Правительства Калининградской области от 15 мая 2013 года № 29</w:t>
      </w:r>
      <w:r w:rsidR="00A71763">
        <w:rPr>
          <w:rFonts w:ascii="Times New Roman" w:hAnsi="Times New Roman" w:cs="Times New Roman"/>
          <w:sz w:val="28"/>
          <w:szCs w:val="28"/>
        </w:rPr>
        <w:t>4</w:t>
      </w:r>
      <w:r w:rsidR="00CC3364">
        <w:rPr>
          <w:rFonts w:ascii="Times New Roman" w:hAnsi="Times New Roman" w:cs="Times New Roman"/>
          <w:sz w:val="28"/>
          <w:szCs w:val="28"/>
        </w:rPr>
        <w:t>.</w:t>
      </w:r>
    </w:p>
    <w:p w:rsidR="008A5EAB" w:rsidRDefault="008A5EAB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EAB">
        <w:rPr>
          <w:rFonts w:ascii="Times New Roman" w:hAnsi="Times New Roman" w:cs="Times New Roman"/>
          <w:sz w:val="28"/>
          <w:szCs w:val="28"/>
        </w:rPr>
        <w:t xml:space="preserve">Целью создания </w:t>
      </w:r>
      <w:r w:rsidR="00CC3364">
        <w:rPr>
          <w:rFonts w:ascii="Times New Roman" w:hAnsi="Times New Roman" w:cs="Times New Roman"/>
          <w:sz w:val="28"/>
          <w:szCs w:val="28"/>
        </w:rPr>
        <w:t>ГПЗ «</w:t>
      </w:r>
      <w:proofErr w:type="spellStart"/>
      <w:r w:rsidR="00A71763"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 w:rsidR="00CC3364">
        <w:rPr>
          <w:rFonts w:ascii="Times New Roman" w:hAnsi="Times New Roman" w:cs="Times New Roman"/>
          <w:sz w:val="28"/>
          <w:szCs w:val="28"/>
        </w:rPr>
        <w:t>»</w:t>
      </w:r>
      <w:r w:rsidRPr="008A5EAB">
        <w:rPr>
          <w:rFonts w:ascii="Times New Roman" w:hAnsi="Times New Roman" w:cs="Times New Roman"/>
          <w:sz w:val="28"/>
          <w:szCs w:val="28"/>
        </w:rPr>
        <w:t xml:space="preserve"> </w:t>
      </w:r>
      <w:r w:rsidR="00CC3364">
        <w:rPr>
          <w:rFonts w:ascii="Times New Roman" w:hAnsi="Times New Roman" w:cs="Times New Roman"/>
          <w:sz w:val="28"/>
          <w:szCs w:val="28"/>
        </w:rPr>
        <w:t>сохранение ценных объектов и комплексов неживой природы, а именно месторождений янтаря и связанных с ними элементов ландшафта, а также содействие научным организациям в проведении научно-исследовательских работ и экологического просвещения.</w:t>
      </w:r>
    </w:p>
    <w:p w:rsidR="008A5EAB" w:rsidRPr="008A5EAB" w:rsidRDefault="00CC3364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ГПЗ «</w:t>
      </w:r>
      <w:proofErr w:type="spellStart"/>
      <w:r w:rsidR="00A71763"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 </w:t>
      </w:r>
      <w:r w:rsidR="00632101">
        <w:rPr>
          <w:rFonts w:ascii="Times New Roman" w:hAnsi="Times New Roman" w:cs="Times New Roman"/>
          <w:sz w:val="28"/>
          <w:szCs w:val="28"/>
        </w:rPr>
        <w:t xml:space="preserve">был </w:t>
      </w:r>
      <w:r w:rsidR="008A5EAB" w:rsidRPr="008A5EAB">
        <w:rPr>
          <w:rFonts w:ascii="Times New Roman" w:hAnsi="Times New Roman" w:cs="Times New Roman"/>
          <w:sz w:val="28"/>
          <w:szCs w:val="28"/>
        </w:rPr>
        <w:t>образован без ограничения срока действия</w:t>
      </w:r>
      <w:r w:rsidR="00575639">
        <w:rPr>
          <w:rFonts w:ascii="Times New Roman" w:hAnsi="Times New Roman" w:cs="Times New Roman"/>
          <w:sz w:val="28"/>
          <w:szCs w:val="28"/>
        </w:rPr>
        <w:t>, без изъятия земельных участков у собственников, землевладельцев и землепользователей.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 Просветительские и рекреационные объекты на особо охраняемой природной территории отсутствуют.</w:t>
      </w:r>
    </w:p>
    <w:p w:rsidR="00EF1129" w:rsidRDefault="00EF1129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129">
        <w:rPr>
          <w:rFonts w:ascii="Times New Roman" w:hAnsi="Times New Roman" w:cs="Times New Roman"/>
          <w:sz w:val="28"/>
          <w:szCs w:val="28"/>
        </w:rPr>
        <w:t xml:space="preserve">Общая площадь особо охраняемой природной территории составляет </w:t>
      </w:r>
      <w:r w:rsidR="00A71763">
        <w:rPr>
          <w:rFonts w:ascii="Times New Roman" w:hAnsi="Times New Roman" w:cs="Times New Roman"/>
          <w:sz w:val="28"/>
          <w:szCs w:val="28"/>
        </w:rPr>
        <w:t>340</w:t>
      </w:r>
      <w:r w:rsidR="00CC3364">
        <w:rPr>
          <w:rFonts w:ascii="Times New Roman" w:hAnsi="Times New Roman" w:cs="Times New Roman"/>
          <w:sz w:val="28"/>
          <w:szCs w:val="28"/>
        </w:rPr>
        <w:t xml:space="preserve"> га</w:t>
      </w:r>
      <w:r w:rsidRPr="00EF1129">
        <w:rPr>
          <w:rFonts w:ascii="Times New Roman" w:hAnsi="Times New Roman" w:cs="Times New Roman"/>
          <w:sz w:val="28"/>
          <w:szCs w:val="28"/>
        </w:rPr>
        <w:t xml:space="preserve">, категория – </w:t>
      </w:r>
      <w:r w:rsidR="00CC3364">
        <w:rPr>
          <w:rFonts w:ascii="Times New Roman" w:hAnsi="Times New Roman" w:cs="Times New Roman"/>
          <w:sz w:val="28"/>
          <w:szCs w:val="28"/>
        </w:rPr>
        <w:t>государственный природный заказник геологического профиля</w:t>
      </w:r>
      <w:r w:rsidRPr="00EF1129">
        <w:rPr>
          <w:rFonts w:ascii="Times New Roman" w:hAnsi="Times New Roman" w:cs="Times New Roman"/>
          <w:sz w:val="28"/>
          <w:szCs w:val="28"/>
        </w:rPr>
        <w:t>.</w:t>
      </w:r>
    </w:p>
    <w:p w:rsidR="00E377FD" w:rsidRPr="00E377FD" w:rsidRDefault="000811E0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1E0">
        <w:rPr>
          <w:rFonts w:ascii="Times New Roman" w:hAnsi="Times New Roman" w:cs="Times New Roman"/>
          <w:sz w:val="28"/>
          <w:szCs w:val="28"/>
        </w:rPr>
        <w:t xml:space="preserve">Государственными программа развития Калининградской области, стратегий социально-экономического развития, генеральными планами, проектами планировки территории и перспективного развития Зеленоградского городского округа предусматривается снижение социальной напряженности граждан, социально-экономическое развитие городского округа, а также реализация прав граждан и снижение социальной напряженности связанной с невозможностью реализации своих прав в связи с жесткими ограничениями наложенными на особо охраняемую природную </w:t>
      </w:r>
      <w:r w:rsidRPr="000811E0">
        <w:rPr>
          <w:rFonts w:ascii="Times New Roman" w:hAnsi="Times New Roman" w:cs="Times New Roman"/>
          <w:sz w:val="28"/>
          <w:szCs w:val="28"/>
        </w:rPr>
        <w:lastRenderedPageBreak/>
        <w:t>территорию притом, что объектом охраны является прежде всего залежи янтаря, а не объекты живой природы.</w:t>
      </w:r>
    </w:p>
    <w:p w:rsidR="000811E0" w:rsidRPr="000811E0" w:rsidRDefault="000811E0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1E0">
        <w:rPr>
          <w:rFonts w:ascii="Times New Roman" w:hAnsi="Times New Roman" w:cs="Times New Roman"/>
          <w:sz w:val="28"/>
          <w:szCs w:val="28"/>
        </w:rPr>
        <w:t>Одним из социально значимых объектов является строительство «VII и IX очереди Кольцевого маршрута в районе Приморской рекреационной зоны и реконструкции Северного и Южного обходов г. Калининграда – на участке от транспортной развязки на подъезде к г. Светлогорску до автодороги «</w:t>
      </w:r>
      <w:proofErr w:type="spellStart"/>
      <w:r w:rsidRPr="000811E0">
        <w:rPr>
          <w:rFonts w:ascii="Times New Roman" w:hAnsi="Times New Roman" w:cs="Times New Roman"/>
          <w:sz w:val="28"/>
          <w:szCs w:val="28"/>
        </w:rPr>
        <w:t>Переславское-Круглово</w:t>
      </w:r>
      <w:proofErr w:type="spellEnd"/>
      <w:r w:rsidRPr="000811E0">
        <w:rPr>
          <w:rFonts w:ascii="Times New Roman" w:hAnsi="Times New Roman" w:cs="Times New Roman"/>
          <w:sz w:val="28"/>
          <w:szCs w:val="28"/>
        </w:rPr>
        <w:t>» с устройством транспортной развязки и подъезда к рекреационной зоне с игорным сегментом (включая разработку проекта по созданию автоматизированной системы управления дорожным движением).</w:t>
      </w:r>
    </w:p>
    <w:p w:rsidR="00E377FD" w:rsidRDefault="000811E0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1E0">
        <w:rPr>
          <w:rFonts w:ascii="Times New Roman" w:hAnsi="Times New Roman" w:cs="Times New Roman"/>
          <w:sz w:val="28"/>
          <w:szCs w:val="28"/>
        </w:rPr>
        <w:t>Данный объект включен в Государственную программу Калининградской области «Развития транспортной системы» утвержденную Постановлением правительства Калининградской области № 65 от 17 февраля 2014 г. Документация по планировке территории утверждена приказом Агентства по архитектуре, градостроению и перспективному развитию Калининградской области от 19.07.2019 № 229. Проектная документация строительства «VII и IX очереди Кольцевого маршрута в районе Приморской рекреационной зоны и реконструкции Северного и Южного обходов г. Калининграда – на участке от транспортной развязки на подъезде к г. Светлогорску до автодороги «</w:t>
      </w:r>
      <w:proofErr w:type="spellStart"/>
      <w:r w:rsidRPr="000811E0">
        <w:rPr>
          <w:rFonts w:ascii="Times New Roman" w:hAnsi="Times New Roman" w:cs="Times New Roman"/>
          <w:sz w:val="28"/>
          <w:szCs w:val="28"/>
        </w:rPr>
        <w:t>Переславское-Круглово</w:t>
      </w:r>
      <w:proofErr w:type="spellEnd"/>
      <w:r w:rsidRPr="000811E0">
        <w:rPr>
          <w:rFonts w:ascii="Times New Roman" w:hAnsi="Times New Roman" w:cs="Times New Roman"/>
          <w:sz w:val="28"/>
          <w:szCs w:val="28"/>
        </w:rPr>
        <w:t>» с устройством транспортной развязки и подъезда к рекреационной зоне с игорным сегментом (включая разработку проекта по созданию автоматизированной системы управления дорожным движением) получила положительное заключение государственной экологической экспертизы.</w:t>
      </w:r>
    </w:p>
    <w:p w:rsidR="00FC338A" w:rsidRPr="00E377FD" w:rsidRDefault="00FC338A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8A">
        <w:rPr>
          <w:rFonts w:ascii="Times New Roman" w:hAnsi="Times New Roman" w:cs="Times New Roman"/>
          <w:sz w:val="28"/>
          <w:szCs w:val="28"/>
        </w:rPr>
        <w:t xml:space="preserve">В связи с изложенным, планируется реорганизация особо охраняемой природной территории </w:t>
      </w:r>
      <w:r>
        <w:rPr>
          <w:rFonts w:ascii="Times New Roman" w:hAnsi="Times New Roman" w:cs="Times New Roman"/>
          <w:sz w:val="28"/>
          <w:szCs w:val="28"/>
        </w:rPr>
        <w:t>ГПЗ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части установления функциональног</w:t>
      </w:r>
      <w:r w:rsidR="009F285A">
        <w:rPr>
          <w:rFonts w:ascii="Times New Roman" w:hAnsi="Times New Roman" w:cs="Times New Roman"/>
          <w:sz w:val="28"/>
          <w:szCs w:val="28"/>
        </w:rPr>
        <w:t>о зонирования территории (зоны хозяйственного использования территории).</w:t>
      </w:r>
    </w:p>
    <w:p w:rsidR="00F04379" w:rsidRPr="00E43B9A" w:rsidRDefault="002B412A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>Краткая природная характеристика объекта:</w:t>
      </w:r>
    </w:p>
    <w:p w:rsidR="00B246C4" w:rsidRPr="00E43B9A" w:rsidRDefault="009A0A1B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  <w:u w:val="single"/>
        </w:rPr>
        <w:t>Ландшафтная структура.</w:t>
      </w:r>
      <w:r w:rsidRPr="00E43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6C4" w:rsidRPr="00E43B9A" w:rsidRDefault="00B246C4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575639" w:rsidRPr="00E43B9A">
        <w:rPr>
          <w:rFonts w:ascii="Times New Roman" w:hAnsi="Times New Roman" w:cs="Times New Roman"/>
          <w:sz w:val="28"/>
          <w:szCs w:val="28"/>
        </w:rPr>
        <w:t>ПЗ «</w:t>
      </w:r>
      <w:proofErr w:type="spellStart"/>
      <w:r w:rsidR="00A71763"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 w:rsidR="00575639" w:rsidRPr="00E43B9A">
        <w:rPr>
          <w:rFonts w:ascii="Times New Roman" w:hAnsi="Times New Roman" w:cs="Times New Roman"/>
          <w:sz w:val="28"/>
          <w:szCs w:val="28"/>
        </w:rPr>
        <w:t>» располагается на землях муниципального образования «Зеленоградский городской округ».</w:t>
      </w:r>
    </w:p>
    <w:p w:rsidR="002710FC" w:rsidRPr="00E43B9A" w:rsidRDefault="002710FC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 xml:space="preserve">Ландшафты в районе расположения </w:t>
      </w:r>
      <w:r w:rsidR="00575639" w:rsidRPr="00E43B9A">
        <w:rPr>
          <w:rFonts w:ascii="Times New Roman" w:hAnsi="Times New Roman" w:cs="Times New Roman"/>
          <w:sz w:val="28"/>
          <w:szCs w:val="28"/>
        </w:rPr>
        <w:t>ГПЗ «</w:t>
      </w:r>
      <w:proofErr w:type="spellStart"/>
      <w:r w:rsidR="00A71763"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 w:rsidR="00575639" w:rsidRPr="00E43B9A">
        <w:rPr>
          <w:rFonts w:ascii="Times New Roman" w:hAnsi="Times New Roman" w:cs="Times New Roman"/>
          <w:sz w:val="28"/>
          <w:szCs w:val="28"/>
        </w:rPr>
        <w:t>»</w:t>
      </w:r>
      <w:r w:rsidRPr="00E43B9A">
        <w:rPr>
          <w:rFonts w:ascii="Times New Roman" w:hAnsi="Times New Roman" w:cs="Times New Roman"/>
          <w:sz w:val="28"/>
          <w:szCs w:val="28"/>
        </w:rPr>
        <w:t xml:space="preserve"> относятся к равнинному классу подтаежных (</w:t>
      </w:r>
      <w:proofErr w:type="spellStart"/>
      <w:r w:rsidRPr="00E43B9A">
        <w:rPr>
          <w:rFonts w:ascii="Times New Roman" w:hAnsi="Times New Roman" w:cs="Times New Roman"/>
          <w:sz w:val="28"/>
          <w:szCs w:val="28"/>
        </w:rPr>
        <w:t>бореально-суббореальных</w:t>
      </w:r>
      <w:proofErr w:type="spellEnd"/>
      <w:r w:rsidRPr="00E43B9A">
        <w:rPr>
          <w:rFonts w:ascii="Times New Roman" w:hAnsi="Times New Roman" w:cs="Times New Roman"/>
          <w:sz w:val="28"/>
          <w:szCs w:val="28"/>
        </w:rPr>
        <w:t xml:space="preserve">) ландшафтов, а также имеют характерные черты ландшафтов </w:t>
      </w:r>
      <w:proofErr w:type="spellStart"/>
      <w:r w:rsidRPr="00E43B9A">
        <w:rPr>
          <w:rFonts w:ascii="Times New Roman" w:hAnsi="Times New Roman" w:cs="Times New Roman"/>
          <w:sz w:val="28"/>
          <w:szCs w:val="28"/>
        </w:rPr>
        <w:t>Самбийского</w:t>
      </w:r>
      <w:proofErr w:type="spellEnd"/>
      <w:r w:rsidRPr="00E43B9A">
        <w:rPr>
          <w:rFonts w:ascii="Times New Roman" w:hAnsi="Times New Roman" w:cs="Times New Roman"/>
          <w:sz w:val="28"/>
          <w:szCs w:val="28"/>
        </w:rPr>
        <w:t xml:space="preserve"> полуострова, представляющего собой приподнятое плато, как бы выдвинутое в сторону Балтийского моря и обрамленное с двух сторон мелководными заливами - Куршским и Калининградским. Плато приурочено к приподнятому тектоническому блоку </w:t>
      </w:r>
      <w:proofErr w:type="spellStart"/>
      <w:r w:rsidRPr="00E43B9A">
        <w:rPr>
          <w:rFonts w:ascii="Times New Roman" w:hAnsi="Times New Roman" w:cs="Times New Roman"/>
          <w:sz w:val="28"/>
          <w:szCs w:val="28"/>
        </w:rPr>
        <w:t>дочетвертичного</w:t>
      </w:r>
      <w:proofErr w:type="spellEnd"/>
      <w:r w:rsidRPr="00E43B9A">
        <w:rPr>
          <w:rFonts w:ascii="Times New Roman" w:hAnsi="Times New Roman" w:cs="Times New Roman"/>
          <w:sz w:val="28"/>
          <w:szCs w:val="28"/>
        </w:rPr>
        <w:t xml:space="preserve"> возраста и сформировано соседними ледниковыми языками в </w:t>
      </w:r>
      <w:proofErr w:type="spellStart"/>
      <w:r w:rsidRPr="00E43B9A">
        <w:rPr>
          <w:rFonts w:ascii="Times New Roman" w:hAnsi="Times New Roman" w:cs="Times New Roman"/>
          <w:sz w:val="28"/>
          <w:szCs w:val="28"/>
        </w:rPr>
        <w:t>поздневалдайское</w:t>
      </w:r>
      <w:proofErr w:type="spellEnd"/>
      <w:r w:rsidRPr="00E43B9A">
        <w:rPr>
          <w:rFonts w:ascii="Times New Roman" w:hAnsi="Times New Roman" w:cs="Times New Roman"/>
          <w:sz w:val="28"/>
          <w:szCs w:val="28"/>
        </w:rPr>
        <w:t xml:space="preserve"> время. Маломощный покров четвертичных отложений отличается пестротой и легким вещественным составом (легкие валунные суглинки, хрящеватые супеси, </w:t>
      </w:r>
      <w:proofErr w:type="spellStart"/>
      <w:r w:rsidRPr="00E43B9A">
        <w:rPr>
          <w:rFonts w:ascii="Times New Roman" w:hAnsi="Times New Roman" w:cs="Times New Roman"/>
          <w:sz w:val="28"/>
          <w:szCs w:val="28"/>
        </w:rPr>
        <w:t>безвалунные</w:t>
      </w:r>
      <w:proofErr w:type="spellEnd"/>
      <w:r w:rsidRPr="00E43B9A">
        <w:rPr>
          <w:rFonts w:ascii="Times New Roman" w:hAnsi="Times New Roman" w:cs="Times New Roman"/>
          <w:sz w:val="28"/>
          <w:szCs w:val="28"/>
        </w:rPr>
        <w:t xml:space="preserve"> сортированные и грубые гравийно-галечные пески).</w:t>
      </w:r>
    </w:p>
    <w:p w:rsidR="002710FC" w:rsidRPr="00E43B9A" w:rsidRDefault="002710FC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 xml:space="preserve">Среди почв по площади преобладают дерново-слабоподзолистые почвы супесчаного механического состава, обладающие хорошими водно-физическими и химическими свойствами. </w:t>
      </w:r>
    </w:p>
    <w:p w:rsidR="002710FC" w:rsidRPr="00E43B9A" w:rsidRDefault="002710FC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 xml:space="preserve">Мягкий и влажный климат области способствует энергичному росту растительности, деятельности микроорганизмов и образования </w:t>
      </w:r>
      <w:proofErr w:type="spellStart"/>
      <w:r w:rsidRPr="00E43B9A">
        <w:rPr>
          <w:rFonts w:ascii="Times New Roman" w:hAnsi="Times New Roman" w:cs="Times New Roman"/>
          <w:sz w:val="28"/>
          <w:szCs w:val="28"/>
        </w:rPr>
        <w:t>гумифицированного</w:t>
      </w:r>
      <w:proofErr w:type="spellEnd"/>
      <w:r w:rsidRPr="00E43B9A">
        <w:rPr>
          <w:rFonts w:ascii="Times New Roman" w:hAnsi="Times New Roman" w:cs="Times New Roman"/>
          <w:sz w:val="28"/>
          <w:szCs w:val="28"/>
        </w:rPr>
        <w:t xml:space="preserve"> перегнойного аккумулятивного горизонта под лесной подстилкой. Однако высокая степень увлажнения, промывной режим способствуют выщелачиванию лесных почв и подкислению продуктов органического вещества.</w:t>
      </w:r>
    </w:p>
    <w:p w:rsidR="00B9719E" w:rsidRPr="00CC3364" w:rsidRDefault="00B9719E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43B9A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E43B9A" w:rsidRPr="00E43B9A">
        <w:rPr>
          <w:rFonts w:ascii="Times New Roman" w:hAnsi="Times New Roman" w:cs="Times New Roman"/>
          <w:sz w:val="28"/>
          <w:szCs w:val="28"/>
        </w:rPr>
        <w:t>ГПЗ «</w:t>
      </w:r>
      <w:proofErr w:type="spellStart"/>
      <w:r w:rsidR="00A71763"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 w:rsidR="00E43B9A" w:rsidRPr="00E43B9A">
        <w:rPr>
          <w:rFonts w:ascii="Times New Roman" w:hAnsi="Times New Roman" w:cs="Times New Roman"/>
          <w:sz w:val="28"/>
          <w:szCs w:val="28"/>
        </w:rPr>
        <w:t>»</w:t>
      </w:r>
      <w:r w:rsidRPr="00E43B9A">
        <w:rPr>
          <w:rFonts w:ascii="Times New Roman" w:hAnsi="Times New Roman" w:cs="Times New Roman"/>
          <w:sz w:val="28"/>
          <w:szCs w:val="28"/>
        </w:rPr>
        <w:t xml:space="preserve"> характеризуется высокой потенциальной устойчивостью ландшафтов к химическому </w:t>
      </w:r>
      <w:r w:rsidRPr="00A71763">
        <w:rPr>
          <w:rFonts w:ascii="Times New Roman" w:hAnsi="Times New Roman" w:cs="Times New Roman"/>
          <w:sz w:val="28"/>
          <w:szCs w:val="28"/>
        </w:rPr>
        <w:t>загрязнению</w:t>
      </w:r>
      <w:r w:rsidR="00A71763" w:rsidRPr="00A71763">
        <w:rPr>
          <w:rFonts w:ascii="Times New Roman" w:hAnsi="Times New Roman" w:cs="Times New Roman"/>
          <w:sz w:val="28"/>
          <w:szCs w:val="28"/>
        </w:rPr>
        <w:t>.</w:t>
      </w:r>
    </w:p>
    <w:p w:rsidR="002710FC" w:rsidRPr="00810287" w:rsidRDefault="00FB1F69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287">
        <w:rPr>
          <w:rFonts w:ascii="Times New Roman" w:hAnsi="Times New Roman" w:cs="Times New Roman"/>
          <w:sz w:val="28"/>
          <w:szCs w:val="28"/>
          <w:u w:val="single"/>
        </w:rPr>
        <w:t>Водные ресурсы</w:t>
      </w:r>
      <w:r w:rsidR="00511090" w:rsidRPr="0081028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11090" w:rsidRPr="00810287">
        <w:rPr>
          <w:rFonts w:ascii="Times New Roman" w:hAnsi="Times New Roman" w:cs="Times New Roman"/>
          <w:sz w:val="28"/>
          <w:szCs w:val="28"/>
        </w:rPr>
        <w:t xml:space="preserve"> </w:t>
      </w:r>
      <w:r w:rsidR="00810287" w:rsidRPr="00810287">
        <w:rPr>
          <w:rFonts w:ascii="Times New Roman" w:hAnsi="Times New Roman" w:cs="Times New Roman"/>
          <w:sz w:val="28"/>
          <w:szCs w:val="28"/>
        </w:rPr>
        <w:t>Подземные воды на территории ГПЗ «</w:t>
      </w:r>
      <w:proofErr w:type="spellStart"/>
      <w:r w:rsidR="00A71763"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 w:rsidR="00810287" w:rsidRPr="00810287">
        <w:rPr>
          <w:rFonts w:ascii="Times New Roman" w:hAnsi="Times New Roman" w:cs="Times New Roman"/>
          <w:sz w:val="28"/>
          <w:szCs w:val="28"/>
        </w:rPr>
        <w:t>» приурочены к четвертичным, неогеновым и палеогеновым отложениям.</w:t>
      </w:r>
    </w:p>
    <w:p w:rsidR="00810287" w:rsidRPr="00810287" w:rsidRDefault="00810287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287">
        <w:rPr>
          <w:rFonts w:ascii="Times New Roman" w:hAnsi="Times New Roman" w:cs="Times New Roman"/>
          <w:sz w:val="28"/>
          <w:szCs w:val="28"/>
        </w:rPr>
        <w:t xml:space="preserve">Из водоносных горизонтов четвертичных отложений наибольшее распространение имеют воды морских отложений, в меньшей степени развиты воды внутренних линз, прослоев и </w:t>
      </w:r>
      <w:proofErr w:type="spellStart"/>
      <w:r w:rsidRPr="00810287">
        <w:rPr>
          <w:rFonts w:ascii="Times New Roman" w:hAnsi="Times New Roman" w:cs="Times New Roman"/>
          <w:sz w:val="28"/>
          <w:szCs w:val="28"/>
        </w:rPr>
        <w:t>межморенных</w:t>
      </w:r>
      <w:proofErr w:type="spellEnd"/>
      <w:r w:rsidRPr="00810287">
        <w:rPr>
          <w:rFonts w:ascii="Times New Roman" w:hAnsi="Times New Roman" w:cs="Times New Roman"/>
          <w:sz w:val="28"/>
          <w:szCs w:val="28"/>
        </w:rPr>
        <w:t xml:space="preserve"> отложений.</w:t>
      </w:r>
    </w:p>
    <w:p w:rsidR="00810287" w:rsidRPr="00810287" w:rsidRDefault="00810287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287">
        <w:rPr>
          <w:rFonts w:ascii="Times New Roman" w:hAnsi="Times New Roman" w:cs="Times New Roman"/>
          <w:sz w:val="28"/>
          <w:szCs w:val="28"/>
        </w:rPr>
        <w:lastRenderedPageBreak/>
        <w:t>Ввиду повышенной минерализации, воды морских отложений практического значения для целей водоснабжения не имеют.</w:t>
      </w:r>
    </w:p>
    <w:p w:rsidR="002710FC" w:rsidRPr="00E43B9A" w:rsidRDefault="009F0558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Территорию ГПЗ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пересекает река Мучная, которая относится к бассейну Калининградского залива и является притоком первого порядка реки Нельма. В соответствии с Перечнем водных объектов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значения Калининградской области, относится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водным объектам второй категории. Ихтиофауна преимущественного жилая (местная) и представлена в основном малоценными видами рыб: плотва, окунь,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прочее. Крупных нерестилищ и зимовальных ям нет. Промыслового значения река не имеет, любительское и спортивное рыболовство носит эпизодический характер.</w:t>
      </w:r>
    </w:p>
    <w:p w:rsidR="00F26280" w:rsidRPr="00810287" w:rsidRDefault="00F26280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287">
        <w:rPr>
          <w:rFonts w:ascii="Times New Roman" w:hAnsi="Times New Roman" w:cs="Times New Roman"/>
          <w:sz w:val="28"/>
          <w:szCs w:val="28"/>
          <w:u w:val="single"/>
        </w:rPr>
        <w:t>Почвенный покров.</w:t>
      </w:r>
      <w:r w:rsidRPr="00810287">
        <w:rPr>
          <w:rFonts w:ascii="Times New Roman" w:hAnsi="Times New Roman" w:cs="Times New Roman"/>
          <w:sz w:val="28"/>
          <w:szCs w:val="28"/>
        </w:rPr>
        <w:t xml:space="preserve"> На исследуемой территории </w:t>
      </w:r>
      <w:r w:rsidR="00810287" w:rsidRPr="00810287">
        <w:rPr>
          <w:rFonts w:ascii="Times New Roman" w:hAnsi="Times New Roman" w:cs="Times New Roman"/>
          <w:sz w:val="28"/>
          <w:szCs w:val="28"/>
        </w:rPr>
        <w:t>ГПЗ «</w:t>
      </w:r>
      <w:proofErr w:type="spellStart"/>
      <w:r w:rsidR="00A71763"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 w:rsidR="00810287" w:rsidRPr="00810287">
        <w:rPr>
          <w:rFonts w:ascii="Times New Roman" w:hAnsi="Times New Roman" w:cs="Times New Roman"/>
          <w:sz w:val="28"/>
          <w:szCs w:val="28"/>
        </w:rPr>
        <w:t xml:space="preserve">» </w:t>
      </w:r>
      <w:r w:rsidRPr="00810287">
        <w:rPr>
          <w:rFonts w:ascii="Times New Roman" w:hAnsi="Times New Roman" w:cs="Times New Roman"/>
          <w:sz w:val="28"/>
          <w:szCs w:val="28"/>
        </w:rPr>
        <w:t xml:space="preserve">преобладают дерново-слабоподзолистые почвы супесчаные. </w:t>
      </w:r>
    </w:p>
    <w:p w:rsidR="00136E84" w:rsidRPr="00136E84" w:rsidRDefault="002C74A9" w:rsidP="000811E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E84">
        <w:rPr>
          <w:rFonts w:ascii="Times New Roman" w:hAnsi="Times New Roman" w:cs="Times New Roman"/>
          <w:sz w:val="28"/>
          <w:szCs w:val="28"/>
          <w:u w:val="single"/>
        </w:rPr>
        <w:t>Растительность.</w:t>
      </w:r>
      <w:r w:rsidRPr="00136E84">
        <w:rPr>
          <w:rFonts w:ascii="Times New Roman" w:hAnsi="Times New Roman" w:cs="Times New Roman"/>
          <w:sz w:val="28"/>
          <w:szCs w:val="28"/>
        </w:rPr>
        <w:t xml:space="preserve"> </w:t>
      </w:r>
      <w:r w:rsidR="00136E84" w:rsidRPr="00136E84">
        <w:rPr>
          <w:rFonts w:ascii="Times New Roman" w:eastAsia="Calibri" w:hAnsi="Times New Roman" w:cs="Times New Roman"/>
          <w:sz w:val="28"/>
          <w:szCs w:val="28"/>
        </w:rPr>
        <w:t>Территория ГПЗ «</w:t>
      </w:r>
      <w:proofErr w:type="spellStart"/>
      <w:r w:rsidR="00A71763">
        <w:rPr>
          <w:rFonts w:ascii="Times New Roman" w:eastAsia="Calibri" w:hAnsi="Times New Roman" w:cs="Times New Roman"/>
          <w:sz w:val="28"/>
          <w:szCs w:val="28"/>
        </w:rPr>
        <w:t>Дунаевское</w:t>
      </w:r>
      <w:proofErr w:type="spellEnd"/>
      <w:r w:rsidR="00136E84" w:rsidRPr="00136E84">
        <w:rPr>
          <w:rFonts w:ascii="Times New Roman" w:eastAsia="Calibri" w:hAnsi="Times New Roman" w:cs="Times New Roman"/>
          <w:sz w:val="28"/>
          <w:szCs w:val="28"/>
        </w:rPr>
        <w:t xml:space="preserve">» представлена </w:t>
      </w:r>
      <w:proofErr w:type="gramStart"/>
      <w:r w:rsidR="00136E84" w:rsidRPr="00136E84">
        <w:rPr>
          <w:rFonts w:ascii="Times New Roman" w:eastAsia="Calibri" w:hAnsi="Times New Roman" w:cs="Times New Roman"/>
          <w:sz w:val="28"/>
          <w:szCs w:val="28"/>
        </w:rPr>
        <w:t>слабо-холмистой</w:t>
      </w:r>
      <w:proofErr w:type="gramEnd"/>
      <w:r w:rsidR="00136E84" w:rsidRPr="00136E84">
        <w:rPr>
          <w:rFonts w:ascii="Times New Roman" w:eastAsia="Calibri" w:hAnsi="Times New Roman" w:cs="Times New Roman"/>
          <w:sz w:val="28"/>
          <w:szCs w:val="28"/>
        </w:rPr>
        <w:t xml:space="preserve"> равниной, на протяжении которой расположены участки лесных массивов, давно используемые земли пашни и лугов, покрытые характерной травянистой растительностью, встречаются отдельные островки кустарников, в ложбинах представлены небольшие заболоченные участки.  </w:t>
      </w:r>
    </w:p>
    <w:p w:rsidR="00136E84" w:rsidRPr="00136E84" w:rsidRDefault="00136E84" w:rsidP="000811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E84">
        <w:rPr>
          <w:rFonts w:ascii="Times New Roman" w:eastAsia="Calibri" w:hAnsi="Times New Roman" w:cs="Times New Roman"/>
          <w:sz w:val="28"/>
          <w:szCs w:val="28"/>
        </w:rPr>
        <w:t>По растительному зонированию данная территория относится к зоне пахотных земель и окультуренных лугов на месте широколиственных лесов.</w:t>
      </w:r>
    </w:p>
    <w:p w:rsidR="00DD563C" w:rsidRPr="00585312" w:rsidRDefault="00DD563C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63C">
        <w:rPr>
          <w:rFonts w:ascii="Times New Roman" w:hAnsi="Times New Roman" w:cs="Times New Roman"/>
          <w:sz w:val="28"/>
          <w:szCs w:val="28"/>
          <w:u w:val="single"/>
        </w:rPr>
        <w:t>Животный мир.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312">
        <w:rPr>
          <w:rFonts w:ascii="Times New Roman" w:hAnsi="Times New Roman" w:cs="Times New Roman"/>
          <w:sz w:val="28"/>
          <w:szCs w:val="28"/>
        </w:rPr>
        <w:t xml:space="preserve">Морское побережье и прибрежная часть акватории Балтийского моря на территории Калининградской области имеют большое значение как участок </w:t>
      </w:r>
      <w:proofErr w:type="spellStart"/>
      <w:r w:rsidRPr="00585312">
        <w:rPr>
          <w:rFonts w:ascii="Times New Roman" w:hAnsi="Times New Roman" w:cs="Times New Roman"/>
          <w:sz w:val="28"/>
          <w:szCs w:val="28"/>
        </w:rPr>
        <w:t>Беломоро</w:t>
      </w:r>
      <w:proofErr w:type="spellEnd"/>
      <w:r w:rsidRPr="00585312">
        <w:rPr>
          <w:rFonts w:ascii="Times New Roman" w:hAnsi="Times New Roman" w:cs="Times New Roman"/>
          <w:sz w:val="28"/>
          <w:szCs w:val="28"/>
        </w:rPr>
        <w:t>-Балтийского миграционного пути, где проходят массовые миграции водоплавающих и околоводных птиц, воробьиных и других видов птиц.</w:t>
      </w:r>
    </w:p>
    <w:p w:rsidR="00DD563C" w:rsidRPr="00F26280" w:rsidRDefault="00DD563C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12">
        <w:rPr>
          <w:rFonts w:ascii="Times New Roman" w:hAnsi="Times New Roman" w:cs="Times New Roman"/>
          <w:sz w:val="28"/>
          <w:szCs w:val="28"/>
        </w:rPr>
        <w:t>Фауна млекопитающих ГПЗ «</w:t>
      </w:r>
      <w:proofErr w:type="spellStart"/>
      <w:r w:rsidR="00A71763"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 w:rsidRPr="00585312">
        <w:rPr>
          <w:rFonts w:ascii="Times New Roman" w:hAnsi="Times New Roman" w:cs="Times New Roman"/>
          <w:sz w:val="28"/>
          <w:szCs w:val="28"/>
        </w:rPr>
        <w:t>» представлена отрядами насекомоядных, рукокрылых, грызунов, хищных, парнокопытных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63C" w:rsidRDefault="00DD563C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12">
        <w:rPr>
          <w:rFonts w:ascii="Times New Roman" w:hAnsi="Times New Roman" w:cs="Times New Roman"/>
          <w:sz w:val="28"/>
          <w:szCs w:val="28"/>
        </w:rPr>
        <w:t>Территория ГПЗ «</w:t>
      </w:r>
      <w:proofErr w:type="spellStart"/>
      <w:r w:rsidR="00A71763"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 w:rsidRPr="00585312">
        <w:rPr>
          <w:rFonts w:ascii="Times New Roman" w:hAnsi="Times New Roman" w:cs="Times New Roman"/>
          <w:sz w:val="28"/>
          <w:szCs w:val="28"/>
        </w:rPr>
        <w:t xml:space="preserve">» не является местообитанием редких и </w:t>
      </w:r>
      <w:proofErr w:type="spellStart"/>
      <w:r w:rsidRPr="00585312">
        <w:rPr>
          <w:rFonts w:ascii="Times New Roman" w:hAnsi="Times New Roman" w:cs="Times New Roman"/>
          <w:sz w:val="28"/>
          <w:szCs w:val="28"/>
        </w:rPr>
        <w:t>краснокнижных</w:t>
      </w:r>
      <w:proofErr w:type="spellEnd"/>
      <w:r w:rsidRPr="00585312">
        <w:rPr>
          <w:rFonts w:ascii="Times New Roman" w:hAnsi="Times New Roman" w:cs="Times New Roman"/>
          <w:sz w:val="28"/>
          <w:szCs w:val="28"/>
        </w:rPr>
        <w:t xml:space="preserve"> представителей фауны.  </w:t>
      </w:r>
    </w:p>
    <w:p w:rsidR="002B412A" w:rsidRDefault="002B412A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12A" w:rsidRPr="00F26280" w:rsidRDefault="002B412A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280">
        <w:rPr>
          <w:rFonts w:ascii="Times New Roman" w:hAnsi="Times New Roman" w:cs="Times New Roman"/>
          <w:b/>
          <w:sz w:val="28"/>
          <w:szCs w:val="28"/>
        </w:rPr>
        <w:lastRenderedPageBreak/>
        <w:t>3. ЦЕЛИ И ЗАДАЧИ ОВОС</w:t>
      </w:r>
    </w:p>
    <w:p w:rsidR="002600CF" w:rsidRDefault="00322521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521">
        <w:rPr>
          <w:rFonts w:ascii="Times New Roman" w:hAnsi="Times New Roman" w:cs="Times New Roman"/>
          <w:sz w:val="28"/>
          <w:szCs w:val="28"/>
        </w:rPr>
        <w:t xml:space="preserve">Основная цель проведения ОВОС заключается в определении </w:t>
      </w:r>
      <w:r w:rsidR="002600CF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Pr="00322521">
        <w:rPr>
          <w:rFonts w:ascii="Times New Roman" w:hAnsi="Times New Roman" w:cs="Times New Roman"/>
          <w:sz w:val="28"/>
          <w:szCs w:val="28"/>
        </w:rPr>
        <w:t xml:space="preserve">намечаемой деятельности по </w:t>
      </w:r>
      <w:r w:rsidR="002710FC">
        <w:rPr>
          <w:rFonts w:ascii="Times New Roman" w:hAnsi="Times New Roman" w:cs="Times New Roman"/>
          <w:sz w:val="28"/>
          <w:szCs w:val="28"/>
        </w:rPr>
        <w:t>реорганизации</w:t>
      </w:r>
      <w:r w:rsidR="0099565C">
        <w:rPr>
          <w:rFonts w:ascii="Times New Roman" w:hAnsi="Times New Roman" w:cs="Times New Roman"/>
          <w:sz w:val="28"/>
          <w:szCs w:val="28"/>
        </w:rPr>
        <w:t xml:space="preserve"> особо охраняемой природной территории </w:t>
      </w:r>
      <w:r w:rsidR="00CC3364">
        <w:rPr>
          <w:rFonts w:ascii="Times New Roman" w:hAnsi="Times New Roman" w:cs="Times New Roman"/>
          <w:sz w:val="28"/>
          <w:szCs w:val="28"/>
        </w:rPr>
        <w:t>ГПЗ «</w:t>
      </w:r>
      <w:proofErr w:type="spellStart"/>
      <w:r w:rsidR="00A71763"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 w:rsidR="00CC3364">
        <w:rPr>
          <w:rFonts w:ascii="Times New Roman" w:hAnsi="Times New Roman" w:cs="Times New Roman"/>
          <w:sz w:val="28"/>
          <w:szCs w:val="28"/>
        </w:rPr>
        <w:t>»</w:t>
      </w:r>
      <w:r w:rsidR="0083591C">
        <w:rPr>
          <w:rFonts w:ascii="Times New Roman" w:hAnsi="Times New Roman" w:cs="Times New Roman"/>
          <w:sz w:val="28"/>
          <w:szCs w:val="28"/>
        </w:rPr>
        <w:t xml:space="preserve"> </w:t>
      </w:r>
      <w:r w:rsidR="000811E0" w:rsidRPr="000811E0">
        <w:rPr>
          <w:rFonts w:ascii="Times New Roman" w:hAnsi="Times New Roman" w:cs="Times New Roman"/>
          <w:sz w:val="28"/>
          <w:szCs w:val="28"/>
        </w:rPr>
        <w:t>в части установления функционального зонирования территории (зоны хозяйственного использования территории)</w:t>
      </w:r>
      <w:r w:rsidR="000811E0">
        <w:rPr>
          <w:rFonts w:ascii="Times New Roman" w:hAnsi="Times New Roman" w:cs="Times New Roman"/>
          <w:sz w:val="28"/>
          <w:szCs w:val="28"/>
        </w:rPr>
        <w:t xml:space="preserve"> </w:t>
      </w:r>
      <w:r w:rsidR="002600CF">
        <w:rPr>
          <w:rFonts w:ascii="Times New Roman" w:hAnsi="Times New Roman" w:cs="Times New Roman"/>
          <w:sz w:val="28"/>
          <w:szCs w:val="28"/>
        </w:rPr>
        <w:t>на окружающую природную среду.</w:t>
      </w:r>
    </w:p>
    <w:p w:rsidR="002600CF" w:rsidRDefault="00322521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521">
        <w:rPr>
          <w:rFonts w:ascii="Times New Roman" w:hAnsi="Times New Roman" w:cs="Times New Roman"/>
          <w:sz w:val="28"/>
          <w:szCs w:val="28"/>
        </w:rPr>
        <w:t xml:space="preserve">Для достижения указанной цели при проведении ОВОС необходимо решить следующие задачи: </w:t>
      </w:r>
    </w:p>
    <w:p w:rsidR="002600CF" w:rsidRDefault="00322521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521">
        <w:rPr>
          <w:rFonts w:ascii="Times New Roman" w:hAnsi="Times New Roman" w:cs="Times New Roman"/>
          <w:sz w:val="28"/>
          <w:szCs w:val="28"/>
        </w:rPr>
        <w:t xml:space="preserve">- определить характеристики намечаемой деятельности и возможных альтернатив (в том числе отказа от деятельности); </w:t>
      </w:r>
    </w:p>
    <w:p w:rsidR="002600CF" w:rsidRDefault="00322521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521">
        <w:rPr>
          <w:rFonts w:ascii="Times New Roman" w:hAnsi="Times New Roman" w:cs="Times New Roman"/>
          <w:sz w:val="28"/>
          <w:szCs w:val="28"/>
        </w:rPr>
        <w:t xml:space="preserve">- провести анализ состояния территории, на которую может оказать влияние намечаемая деятельность (состояние природной среды, наличие и характер антропогенной нагрузки и т.п.); </w:t>
      </w:r>
    </w:p>
    <w:p w:rsidR="002600CF" w:rsidRDefault="00322521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521">
        <w:rPr>
          <w:rFonts w:ascii="Times New Roman" w:hAnsi="Times New Roman" w:cs="Times New Roman"/>
          <w:sz w:val="28"/>
          <w:szCs w:val="28"/>
        </w:rPr>
        <w:t xml:space="preserve">- выявить возможные воздействия намечаемой деятельности на окружающую среду с учетом альтернатив; </w:t>
      </w:r>
    </w:p>
    <w:p w:rsidR="002600CF" w:rsidRDefault="00322521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521">
        <w:rPr>
          <w:rFonts w:ascii="Times New Roman" w:hAnsi="Times New Roman" w:cs="Times New Roman"/>
          <w:sz w:val="28"/>
          <w:szCs w:val="28"/>
        </w:rPr>
        <w:t xml:space="preserve">- провести оценку воздействий на окружающую среду намечаемой деятельности (вероятности возникновения риска, степени, характера, масштаба, зоны распространения, а также прогнозирование экологических и связанных с ними социальных и экономических последствий); </w:t>
      </w:r>
    </w:p>
    <w:p w:rsidR="002600CF" w:rsidRDefault="00322521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521">
        <w:rPr>
          <w:rFonts w:ascii="Times New Roman" w:hAnsi="Times New Roman" w:cs="Times New Roman"/>
          <w:sz w:val="28"/>
          <w:szCs w:val="28"/>
        </w:rPr>
        <w:t xml:space="preserve">- определить мероприятия, уменьшающие, смягчающие или предотвращающие негативные воздействия, оценить их эффективность и возможности реализации; </w:t>
      </w:r>
    </w:p>
    <w:p w:rsidR="002600CF" w:rsidRDefault="00322521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521">
        <w:rPr>
          <w:rFonts w:ascii="Times New Roman" w:hAnsi="Times New Roman" w:cs="Times New Roman"/>
          <w:sz w:val="28"/>
          <w:szCs w:val="28"/>
        </w:rPr>
        <w:t xml:space="preserve">- оценить значимость остаточных воздействий на окружающую среду и их последствия; </w:t>
      </w:r>
    </w:p>
    <w:p w:rsidR="00F04379" w:rsidRDefault="00322521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521">
        <w:rPr>
          <w:rFonts w:ascii="Times New Roman" w:hAnsi="Times New Roman" w:cs="Times New Roman"/>
          <w:sz w:val="28"/>
          <w:szCs w:val="28"/>
        </w:rPr>
        <w:t>- сравнить по ожидаемым экологически</w:t>
      </w:r>
      <w:r w:rsidR="002600CF">
        <w:rPr>
          <w:rFonts w:ascii="Times New Roman" w:hAnsi="Times New Roman" w:cs="Times New Roman"/>
          <w:sz w:val="28"/>
          <w:szCs w:val="28"/>
        </w:rPr>
        <w:t>м и связанным с ними социально-</w:t>
      </w:r>
      <w:r w:rsidRPr="00322521">
        <w:rPr>
          <w:rFonts w:ascii="Times New Roman" w:hAnsi="Times New Roman" w:cs="Times New Roman"/>
          <w:sz w:val="28"/>
          <w:szCs w:val="28"/>
        </w:rPr>
        <w:t>экономическим последствиям рассматриваемые альтернативы, в том числе вариант отказа от деятельности, и произвести обоснование варианта, предлагаемого для реализации.</w:t>
      </w:r>
    </w:p>
    <w:p w:rsidR="00910754" w:rsidRDefault="00910754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1E0" w:rsidRDefault="000811E0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276" w:rsidRPr="009347E0" w:rsidRDefault="00580276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7E0">
        <w:rPr>
          <w:rFonts w:ascii="Times New Roman" w:hAnsi="Times New Roman" w:cs="Times New Roman"/>
          <w:b/>
          <w:sz w:val="28"/>
          <w:szCs w:val="28"/>
        </w:rPr>
        <w:lastRenderedPageBreak/>
        <w:t>4. ТРЕБОВАНИЯ К ОВОС</w:t>
      </w:r>
    </w:p>
    <w:p w:rsidR="008A0D26" w:rsidRDefault="00580276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76">
        <w:rPr>
          <w:rFonts w:ascii="Times New Roman" w:hAnsi="Times New Roman" w:cs="Times New Roman"/>
          <w:sz w:val="28"/>
          <w:szCs w:val="28"/>
        </w:rPr>
        <w:t xml:space="preserve">При проведении ОВОС необходимо учитывать требования природоохранного законодательства Российской Федерации, включая нижеприведенные нормативные акты: </w:t>
      </w:r>
    </w:p>
    <w:p w:rsidR="008A0D26" w:rsidRDefault="00580276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76">
        <w:rPr>
          <w:rFonts w:ascii="Times New Roman" w:hAnsi="Times New Roman" w:cs="Times New Roman"/>
          <w:sz w:val="28"/>
          <w:szCs w:val="28"/>
        </w:rPr>
        <w:t xml:space="preserve">- Федеральный закон от 10.01.2002 № 7-ФЗ «Об охране окружающей среды»; </w:t>
      </w:r>
    </w:p>
    <w:p w:rsidR="008A0D26" w:rsidRDefault="00580276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76">
        <w:rPr>
          <w:rFonts w:ascii="Times New Roman" w:hAnsi="Times New Roman" w:cs="Times New Roman"/>
          <w:sz w:val="28"/>
          <w:szCs w:val="28"/>
        </w:rPr>
        <w:t xml:space="preserve">- Федеральный закон от 14.03.1995 № 33-ФЗ «Об особо охраняемых природных территориях»; </w:t>
      </w:r>
    </w:p>
    <w:p w:rsidR="00CD53DA" w:rsidRDefault="00580276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76">
        <w:rPr>
          <w:rFonts w:ascii="Times New Roman" w:hAnsi="Times New Roman" w:cs="Times New Roman"/>
          <w:sz w:val="28"/>
          <w:szCs w:val="28"/>
        </w:rPr>
        <w:t xml:space="preserve">- Федеральный закон от 23.11.1995 № 174-ФЗ «Об экологической экспертизе»; </w:t>
      </w:r>
    </w:p>
    <w:p w:rsidR="00CD53DA" w:rsidRDefault="00580276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76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580276">
        <w:rPr>
          <w:rFonts w:ascii="Times New Roman" w:hAnsi="Times New Roman" w:cs="Times New Roman"/>
          <w:sz w:val="28"/>
          <w:szCs w:val="28"/>
        </w:rPr>
        <w:t>Госкомэкологии</w:t>
      </w:r>
      <w:proofErr w:type="spellEnd"/>
      <w:r w:rsidRPr="00580276">
        <w:rPr>
          <w:rFonts w:ascii="Times New Roman" w:hAnsi="Times New Roman" w:cs="Times New Roman"/>
          <w:sz w:val="28"/>
          <w:szCs w:val="28"/>
        </w:rPr>
        <w:t xml:space="preserve"> Российской Федерации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Федерации»; </w:t>
      </w:r>
    </w:p>
    <w:p w:rsidR="00580276" w:rsidRDefault="00580276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76">
        <w:rPr>
          <w:rFonts w:ascii="Times New Roman" w:hAnsi="Times New Roman" w:cs="Times New Roman"/>
          <w:sz w:val="28"/>
          <w:szCs w:val="28"/>
        </w:rPr>
        <w:t xml:space="preserve">- Закон </w:t>
      </w:r>
      <w:r w:rsidR="00CD53DA">
        <w:rPr>
          <w:rFonts w:ascii="Times New Roman" w:hAnsi="Times New Roman" w:cs="Times New Roman"/>
          <w:sz w:val="28"/>
          <w:szCs w:val="28"/>
        </w:rPr>
        <w:t>Калининградской</w:t>
      </w:r>
      <w:r w:rsidRPr="00580276"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CD53DA">
        <w:rPr>
          <w:rFonts w:ascii="Times New Roman" w:hAnsi="Times New Roman" w:cs="Times New Roman"/>
          <w:sz w:val="28"/>
          <w:szCs w:val="28"/>
        </w:rPr>
        <w:t>01</w:t>
      </w:r>
      <w:r w:rsidRPr="00580276">
        <w:rPr>
          <w:rFonts w:ascii="Times New Roman" w:hAnsi="Times New Roman" w:cs="Times New Roman"/>
          <w:sz w:val="28"/>
          <w:szCs w:val="28"/>
        </w:rPr>
        <w:t>.0</w:t>
      </w:r>
      <w:r w:rsidR="00CD53DA">
        <w:rPr>
          <w:rFonts w:ascii="Times New Roman" w:hAnsi="Times New Roman" w:cs="Times New Roman"/>
          <w:sz w:val="28"/>
          <w:szCs w:val="28"/>
        </w:rPr>
        <w:t>3</w:t>
      </w:r>
      <w:r w:rsidRPr="00580276">
        <w:rPr>
          <w:rFonts w:ascii="Times New Roman" w:hAnsi="Times New Roman" w:cs="Times New Roman"/>
          <w:sz w:val="28"/>
          <w:szCs w:val="28"/>
        </w:rPr>
        <w:t>.20</w:t>
      </w:r>
      <w:r w:rsidR="00CD53DA">
        <w:rPr>
          <w:rFonts w:ascii="Times New Roman" w:hAnsi="Times New Roman" w:cs="Times New Roman"/>
          <w:sz w:val="28"/>
          <w:szCs w:val="28"/>
        </w:rPr>
        <w:t>16</w:t>
      </w:r>
      <w:r w:rsidRPr="00580276">
        <w:rPr>
          <w:rFonts w:ascii="Times New Roman" w:hAnsi="Times New Roman" w:cs="Times New Roman"/>
          <w:sz w:val="28"/>
          <w:szCs w:val="28"/>
        </w:rPr>
        <w:t xml:space="preserve"> № </w:t>
      </w:r>
      <w:r w:rsidR="00CD53DA">
        <w:rPr>
          <w:rFonts w:ascii="Times New Roman" w:hAnsi="Times New Roman" w:cs="Times New Roman"/>
          <w:sz w:val="28"/>
          <w:szCs w:val="28"/>
        </w:rPr>
        <w:t>513</w:t>
      </w:r>
      <w:r w:rsidRPr="00580276">
        <w:rPr>
          <w:rFonts w:ascii="Times New Roman" w:hAnsi="Times New Roman" w:cs="Times New Roman"/>
          <w:sz w:val="28"/>
          <w:szCs w:val="28"/>
        </w:rPr>
        <w:t xml:space="preserve"> «Об особо охр</w:t>
      </w:r>
      <w:r w:rsidR="000156B0">
        <w:rPr>
          <w:rFonts w:ascii="Times New Roman" w:hAnsi="Times New Roman" w:cs="Times New Roman"/>
          <w:sz w:val="28"/>
          <w:szCs w:val="28"/>
        </w:rPr>
        <w:t>аняемых природных территориях»</w:t>
      </w:r>
      <w:r w:rsidRPr="00580276">
        <w:rPr>
          <w:rFonts w:ascii="Times New Roman" w:hAnsi="Times New Roman" w:cs="Times New Roman"/>
          <w:sz w:val="28"/>
          <w:szCs w:val="28"/>
        </w:rPr>
        <w:t>.</w:t>
      </w:r>
    </w:p>
    <w:p w:rsidR="00417A5F" w:rsidRPr="004944C9" w:rsidRDefault="00655163" w:rsidP="000811E0">
      <w:pPr>
        <w:spacing w:before="24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4C9">
        <w:rPr>
          <w:rFonts w:ascii="Times New Roman" w:hAnsi="Times New Roman" w:cs="Times New Roman"/>
          <w:b/>
          <w:sz w:val="28"/>
          <w:szCs w:val="28"/>
        </w:rPr>
        <w:t>5. ОСНОВНЫЕ МЕТОДЫ ПРОВЕДЕНИЯ ОВОС</w:t>
      </w:r>
    </w:p>
    <w:p w:rsidR="00F80E73" w:rsidRDefault="00471CBA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BA">
        <w:rPr>
          <w:rFonts w:ascii="Times New Roman" w:hAnsi="Times New Roman" w:cs="Times New Roman"/>
          <w:sz w:val="28"/>
          <w:szCs w:val="28"/>
        </w:rPr>
        <w:t>При проведении ОВОС разработчики должны руководствоваться следующими основными принципами:</w:t>
      </w:r>
    </w:p>
    <w:p w:rsidR="00F80E73" w:rsidRDefault="00471CBA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BA">
        <w:rPr>
          <w:rFonts w:ascii="Times New Roman" w:hAnsi="Times New Roman" w:cs="Times New Roman"/>
          <w:sz w:val="28"/>
          <w:szCs w:val="28"/>
        </w:rPr>
        <w:t xml:space="preserve">˗ открытость экологической информации – при подготовке решений о планируемой к организации ООПТ используемая экологическая информация должна быть доступна для всех заинтересованных сторон; </w:t>
      </w:r>
    </w:p>
    <w:p w:rsidR="00F80E73" w:rsidRDefault="00471CBA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BA">
        <w:rPr>
          <w:rFonts w:ascii="Times New Roman" w:hAnsi="Times New Roman" w:cs="Times New Roman"/>
          <w:sz w:val="28"/>
          <w:szCs w:val="28"/>
        </w:rPr>
        <w:t xml:space="preserve">˗ гласность – обеспечение участия общественности, включая общественные организации, в том числе информирование общественности о намечаемой хозяйственной и иной деятельности и ее привлечение к процессу проведения оценки воздействия на окружающую среду, учет общественного мнения; </w:t>
      </w:r>
    </w:p>
    <w:p w:rsidR="00F80E73" w:rsidRDefault="00471CBA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BA">
        <w:rPr>
          <w:rFonts w:ascii="Times New Roman" w:hAnsi="Times New Roman" w:cs="Times New Roman"/>
          <w:sz w:val="28"/>
          <w:szCs w:val="28"/>
        </w:rPr>
        <w:lastRenderedPageBreak/>
        <w:t xml:space="preserve">˗ последовательность – процесс ОВОС проводится, начиная с ранних стадий подготовки решений по </w:t>
      </w:r>
      <w:r w:rsidR="00B40B93">
        <w:rPr>
          <w:rFonts w:ascii="Times New Roman" w:hAnsi="Times New Roman" w:cs="Times New Roman"/>
          <w:sz w:val="28"/>
          <w:szCs w:val="28"/>
        </w:rPr>
        <w:t>реорганизации</w:t>
      </w:r>
      <w:r w:rsidR="00F80E73">
        <w:rPr>
          <w:rFonts w:ascii="Times New Roman" w:hAnsi="Times New Roman" w:cs="Times New Roman"/>
          <w:sz w:val="28"/>
          <w:szCs w:val="28"/>
        </w:rPr>
        <w:t xml:space="preserve"> особо охраняемой природной территории</w:t>
      </w:r>
      <w:r w:rsidRPr="00471CBA">
        <w:rPr>
          <w:rFonts w:ascii="Times New Roman" w:hAnsi="Times New Roman" w:cs="Times New Roman"/>
          <w:sz w:val="28"/>
          <w:szCs w:val="28"/>
        </w:rPr>
        <w:t>, и вплоть до утверждения окончательных решений;</w:t>
      </w:r>
    </w:p>
    <w:p w:rsidR="00F80E73" w:rsidRDefault="00471CBA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BA">
        <w:rPr>
          <w:rFonts w:ascii="Times New Roman" w:hAnsi="Times New Roman" w:cs="Times New Roman"/>
          <w:sz w:val="28"/>
          <w:szCs w:val="28"/>
        </w:rPr>
        <w:t xml:space="preserve">˗ интеграция – аспекты осуществления намечаемой деятельности анализируются, обобщаются, рассматриваются во взаимосвязи и взаимозависимости; </w:t>
      </w:r>
    </w:p>
    <w:p w:rsidR="00F80E73" w:rsidRDefault="00471CBA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BA">
        <w:rPr>
          <w:rFonts w:ascii="Times New Roman" w:hAnsi="Times New Roman" w:cs="Times New Roman"/>
          <w:sz w:val="28"/>
          <w:szCs w:val="28"/>
        </w:rPr>
        <w:t>˗ альтернативность – в процессе подготовки решени</w:t>
      </w:r>
      <w:r w:rsidR="00F80E73">
        <w:rPr>
          <w:rFonts w:ascii="Times New Roman" w:hAnsi="Times New Roman" w:cs="Times New Roman"/>
          <w:sz w:val="28"/>
          <w:szCs w:val="28"/>
        </w:rPr>
        <w:t>я</w:t>
      </w:r>
      <w:r w:rsidRPr="00471CBA">
        <w:rPr>
          <w:rFonts w:ascii="Times New Roman" w:hAnsi="Times New Roman" w:cs="Times New Roman"/>
          <w:sz w:val="28"/>
          <w:szCs w:val="28"/>
        </w:rPr>
        <w:t xml:space="preserve"> об </w:t>
      </w:r>
      <w:r w:rsidR="00B40B93">
        <w:rPr>
          <w:rFonts w:ascii="Times New Roman" w:hAnsi="Times New Roman" w:cs="Times New Roman"/>
          <w:sz w:val="28"/>
          <w:szCs w:val="28"/>
        </w:rPr>
        <w:t>реорганизации</w:t>
      </w:r>
      <w:r w:rsidR="00F80E73">
        <w:rPr>
          <w:rFonts w:ascii="Times New Roman" w:hAnsi="Times New Roman" w:cs="Times New Roman"/>
          <w:sz w:val="28"/>
          <w:szCs w:val="28"/>
        </w:rPr>
        <w:t xml:space="preserve"> особо охраняемой природной территории</w:t>
      </w:r>
      <w:r w:rsidRPr="00471CBA">
        <w:rPr>
          <w:rFonts w:ascii="Times New Roman" w:hAnsi="Times New Roman" w:cs="Times New Roman"/>
          <w:sz w:val="28"/>
          <w:szCs w:val="28"/>
        </w:rPr>
        <w:t xml:space="preserve"> должны рассматриваться все возможные природоохранные альтернативы для того, чтобы существовала возможность выбора наиболее приемлемых из них;</w:t>
      </w:r>
    </w:p>
    <w:p w:rsidR="00F80E73" w:rsidRDefault="00471CBA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BA">
        <w:rPr>
          <w:rFonts w:ascii="Times New Roman" w:hAnsi="Times New Roman" w:cs="Times New Roman"/>
          <w:sz w:val="28"/>
          <w:szCs w:val="28"/>
        </w:rPr>
        <w:t xml:space="preserve">˗ достоверность – научная обоснованность, объективность и полнота представляемой информации. </w:t>
      </w:r>
    </w:p>
    <w:p w:rsidR="00920EFD" w:rsidRDefault="00920EFD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</w:t>
      </w:r>
      <w:r w:rsidR="00471CBA" w:rsidRPr="00471CBA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71CBA" w:rsidRPr="00471CBA">
        <w:rPr>
          <w:rFonts w:ascii="Times New Roman" w:hAnsi="Times New Roman" w:cs="Times New Roman"/>
          <w:sz w:val="28"/>
          <w:szCs w:val="28"/>
        </w:rPr>
        <w:t xml:space="preserve"> проведения оценки воздействия на окружающую среду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E73" w:rsidRDefault="00727205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="00920EFD" w:rsidRPr="00920EFD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471CBA" w:rsidRPr="00920EFD">
        <w:rPr>
          <w:rFonts w:ascii="Times New Roman" w:hAnsi="Times New Roman" w:cs="Times New Roman"/>
          <w:sz w:val="28"/>
          <w:szCs w:val="28"/>
          <w:u w:val="single"/>
        </w:rPr>
        <w:t>етод экспертной оценки.</w:t>
      </w:r>
      <w:r w:rsidR="00471CBA" w:rsidRPr="00471CBA">
        <w:rPr>
          <w:rFonts w:ascii="Times New Roman" w:hAnsi="Times New Roman" w:cs="Times New Roman"/>
          <w:sz w:val="28"/>
          <w:szCs w:val="28"/>
        </w:rPr>
        <w:t xml:space="preserve"> В </w:t>
      </w:r>
      <w:r w:rsidR="00920EFD">
        <w:rPr>
          <w:rFonts w:ascii="Times New Roman" w:hAnsi="Times New Roman" w:cs="Times New Roman"/>
          <w:sz w:val="28"/>
          <w:szCs w:val="28"/>
        </w:rPr>
        <w:t>его</w:t>
      </w:r>
      <w:r w:rsidR="00471CBA" w:rsidRPr="00471CBA">
        <w:rPr>
          <w:rFonts w:ascii="Times New Roman" w:hAnsi="Times New Roman" w:cs="Times New Roman"/>
          <w:sz w:val="28"/>
          <w:szCs w:val="28"/>
        </w:rPr>
        <w:t xml:space="preserve"> основе лежат комплексный ландшафтный (</w:t>
      </w:r>
      <w:proofErr w:type="spellStart"/>
      <w:r w:rsidR="00471CBA" w:rsidRPr="00471CBA">
        <w:rPr>
          <w:rFonts w:ascii="Times New Roman" w:hAnsi="Times New Roman" w:cs="Times New Roman"/>
          <w:sz w:val="28"/>
          <w:szCs w:val="28"/>
        </w:rPr>
        <w:t>экогеосистемный</w:t>
      </w:r>
      <w:proofErr w:type="spellEnd"/>
      <w:r w:rsidR="00471CBA" w:rsidRPr="00471CBA">
        <w:rPr>
          <w:rFonts w:ascii="Times New Roman" w:hAnsi="Times New Roman" w:cs="Times New Roman"/>
          <w:sz w:val="28"/>
          <w:szCs w:val="28"/>
        </w:rPr>
        <w:t>) подход, а также анализ и обобщение конкретных сведений о природных условиях, объектах особой охраны, антропогенных воздействиях и угрозах, полученных при комплексн</w:t>
      </w:r>
      <w:r w:rsidR="008F6C0E">
        <w:rPr>
          <w:rFonts w:ascii="Times New Roman" w:hAnsi="Times New Roman" w:cs="Times New Roman"/>
          <w:sz w:val="28"/>
          <w:szCs w:val="28"/>
        </w:rPr>
        <w:t>ом</w:t>
      </w:r>
      <w:r w:rsidR="00F80E73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8F6C0E">
        <w:rPr>
          <w:rFonts w:ascii="Times New Roman" w:hAnsi="Times New Roman" w:cs="Times New Roman"/>
          <w:sz w:val="28"/>
          <w:szCs w:val="28"/>
        </w:rPr>
        <w:t>ом</w:t>
      </w:r>
      <w:r w:rsidR="00F80E73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8F6C0E">
        <w:rPr>
          <w:rFonts w:ascii="Times New Roman" w:hAnsi="Times New Roman" w:cs="Times New Roman"/>
          <w:sz w:val="28"/>
          <w:szCs w:val="28"/>
        </w:rPr>
        <w:t>и</w:t>
      </w:r>
      <w:r w:rsidR="00F80E73">
        <w:rPr>
          <w:rFonts w:ascii="Times New Roman" w:hAnsi="Times New Roman" w:cs="Times New Roman"/>
          <w:sz w:val="28"/>
          <w:szCs w:val="28"/>
        </w:rPr>
        <w:t>.</w:t>
      </w:r>
    </w:p>
    <w:p w:rsidR="00920EFD" w:rsidRDefault="00727205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920EFD" w:rsidRPr="00920EFD">
        <w:rPr>
          <w:rFonts w:ascii="Times New Roman" w:hAnsi="Times New Roman" w:cs="Times New Roman"/>
          <w:sz w:val="28"/>
          <w:szCs w:val="28"/>
          <w:u w:val="single"/>
        </w:rPr>
        <w:t>Технические совещания, консультации с экспертами.</w:t>
      </w:r>
      <w:r w:rsidR="00920EFD" w:rsidRPr="00920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EFD" w:rsidRDefault="00727205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="00920EFD" w:rsidRPr="00920EFD">
        <w:rPr>
          <w:rFonts w:ascii="Times New Roman" w:hAnsi="Times New Roman" w:cs="Times New Roman"/>
          <w:sz w:val="28"/>
          <w:szCs w:val="28"/>
          <w:u w:val="single"/>
        </w:rPr>
        <w:t>Проведение консультаций с представителями общественности</w:t>
      </w:r>
      <w:r w:rsidR="00920EFD" w:rsidRPr="00920EFD">
        <w:rPr>
          <w:rFonts w:ascii="Times New Roman" w:hAnsi="Times New Roman" w:cs="Times New Roman"/>
          <w:sz w:val="28"/>
          <w:szCs w:val="28"/>
        </w:rPr>
        <w:t xml:space="preserve"> в следующем порядке: </w:t>
      </w:r>
    </w:p>
    <w:p w:rsidR="00920EFD" w:rsidRDefault="00920EFD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EFD">
        <w:rPr>
          <w:rFonts w:ascii="Times New Roman" w:hAnsi="Times New Roman" w:cs="Times New Roman"/>
          <w:sz w:val="28"/>
          <w:szCs w:val="28"/>
        </w:rPr>
        <w:t xml:space="preserve">- информирование общественности и других участников ОВОС о намечаемой деятельности в официальных изданиях органов исполнительной власти и </w:t>
      </w:r>
      <w:r w:rsidR="00E2390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920EF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20EFD" w:rsidRDefault="00920EFD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EFD">
        <w:rPr>
          <w:rFonts w:ascii="Times New Roman" w:hAnsi="Times New Roman" w:cs="Times New Roman"/>
          <w:sz w:val="28"/>
          <w:szCs w:val="28"/>
        </w:rPr>
        <w:t>- обеспечение доступа к техническому заданию на проведение ОВОС, к материалам ОВОС, а также к обосновывающей документации в период до окон</w:t>
      </w:r>
      <w:r w:rsidR="00E23902">
        <w:rPr>
          <w:rFonts w:ascii="Times New Roman" w:hAnsi="Times New Roman" w:cs="Times New Roman"/>
          <w:sz w:val="28"/>
          <w:szCs w:val="28"/>
        </w:rPr>
        <w:t>чания процесса проведения ОВОС;</w:t>
      </w:r>
    </w:p>
    <w:p w:rsidR="00920EFD" w:rsidRDefault="00920EFD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EFD">
        <w:rPr>
          <w:rFonts w:ascii="Times New Roman" w:hAnsi="Times New Roman" w:cs="Times New Roman"/>
          <w:sz w:val="28"/>
          <w:szCs w:val="28"/>
        </w:rPr>
        <w:lastRenderedPageBreak/>
        <w:t>- принятие и документирование письменных замечаний и предложений от общественности в течение не менее чем 30 дней со дня опубликования инфор</w:t>
      </w:r>
      <w:r w:rsidR="00E23902">
        <w:rPr>
          <w:rFonts w:ascii="Times New Roman" w:hAnsi="Times New Roman" w:cs="Times New Roman"/>
          <w:sz w:val="28"/>
          <w:szCs w:val="28"/>
        </w:rPr>
        <w:t>мации о намечаемой деятельности;</w:t>
      </w:r>
      <w:r w:rsidRPr="00920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EFD" w:rsidRDefault="00920EFD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EFD">
        <w:rPr>
          <w:rFonts w:ascii="Times New Roman" w:hAnsi="Times New Roman" w:cs="Times New Roman"/>
          <w:sz w:val="28"/>
          <w:szCs w:val="28"/>
        </w:rPr>
        <w:t>- дополнение материалов ОВОС документированными замечаниями и предложениями от общественности.</w:t>
      </w:r>
    </w:p>
    <w:p w:rsidR="00982E73" w:rsidRPr="00982E73" w:rsidRDefault="00982E73" w:rsidP="000811E0">
      <w:pPr>
        <w:spacing w:before="24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E73">
        <w:rPr>
          <w:rFonts w:ascii="Times New Roman" w:hAnsi="Times New Roman" w:cs="Times New Roman"/>
          <w:b/>
          <w:sz w:val="28"/>
          <w:szCs w:val="28"/>
        </w:rPr>
        <w:t>6. СОСТАВ И СОДЕРЖАНИЕ МАТЕРИАЛОВ ОВОС.</w:t>
      </w:r>
    </w:p>
    <w:p w:rsidR="0089030D" w:rsidRDefault="00982E73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E73">
        <w:rPr>
          <w:rFonts w:ascii="Times New Roman" w:hAnsi="Times New Roman" w:cs="Times New Roman"/>
          <w:sz w:val="28"/>
          <w:szCs w:val="28"/>
        </w:rPr>
        <w:t xml:space="preserve">Предполагаемый состав и содержание материалов по оценке воздействия на окружающую среду: </w:t>
      </w:r>
    </w:p>
    <w:p w:rsidR="0089030D" w:rsidRDefault="0089030D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2E73" w:rsidRPr="00982E73">
        <w:rPr>
          <w:rFonts w:ascii="Times New Roman" w:hAnsi="Times New Roman" w:cs="Times New Roman"/>
          <w:sz w:val="28"/>
          <w:szCs w:val="28"/>
        </w:rPr>
        <w:t xml:space="preserve">введение (общие сведения о работе); </w:t>
      </w:r>
    </w:p>
    <w:p w:rsidR="0089030D" w:rsidRDefault="0089030D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2E73" w:rsidRPr="00982E73">
        <w:rPr>
          <w:rFonts w:ascii="Times New Roman" w:hAnsi="Times New Roman" w:cs="Times New Roman"/>
          <w:sz w:val="28"/>
          <w:szCs w:val="28"/>
        </w:rPr>
        <w:t xml:space="preserve">общие сведения о намечаемой деятельности (характеристика намечаемой деятельности по </w:t>
      </w:r>
      <w:r w:rsidR="00B40B93">
        <w:rPr>
          <w:rFonts w:ascii="Times New Roman" w:hAnsi="Times New Roman" w:cs="Times New Roman"/>
          <w:sz w:val="28"/>
          <w:szCs w:val="28"/>
        </w:rPr>
        <w:t>реорганизации</w:t>
      </w:r>
      <w:r w:rsidR="00982E73" w:rsidRPr="00982E73">
        <w:rPr>
          <w:rFonts w:ascii="Times New Roman" w:hAnsi="Times New Roman" w:cs="Times New Roman"/>
          <w:sz w:val="28"/>
          <w:szCs w:val="28"/>
        </w:rPr>
        <w:t xml:space="preserve"> </w:t>
      </w:r>
      <w:r w:rsidR="00B323FC">
        <w:rPr>
          <w:rFonts w:ascii="Times New Roman" w:hAnsi="Times New Roman" w:cs="Times New Roman"/>
          <w:sz w:val="28"/>
          <w:szCs w:val="28"/>
        </w:rPr>
        <w:t xml:space="preserve">особо охраняемой природной территории регионального значения </w:t>
      </w:r>
      <w:r w:rsidR="00CC3364">
        <w:rPr>
          <w:rFonts w:ascii="Times New Roman" w:hAnsi="Times New Roman" w:cs="Times New Roman"/>
          <w:sz w:val="28"/>
          <w:szCs w:val="28"/>
        </w:rPr>
        <w:t>ГПЗ «</w:t>
      </w:r>
      <w:proofErr w:type="spellStart"/>
      <w:r w:rsidR="00A71763"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 w:rsidR="00CC3364">
        <w:rPr>
          <w:rFonts w:ascii="Times New Roman" w:hAnsi="Times New Roman" w:cs="Times New Roman"/>
          <w:sz w:val="28"/>
          <w:szCs w:val="28"/>
        </w:rPr>
        <w:t>»);</w:t>
      </w:r>
      <w:r w:rsidR="00982E73" w:rsidRPr="00982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30D" w:rsidRDefault="0089030D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2E73" w:rsidRPr="00982E73">
        <w:rPr>
          <w:rFonts w:ascii="Times New Roman" w:hAnsi="Times New Roman" w:cs="Times New Roman"/>
          <w:sz w:val="28"/>
          <w:szCs w:val="28"/>
        </w:rPr>
        <w:t>современное состояние территори</w:t>
      </w:r>
      <w:r w:rsidR="00AC6490">
        <w:rPr>
          <w:rFonts w:ascii="Times New Roman" w:hAnsi="Times New Roman" w:cs="Times New Roman"/>
          <w:sz w:val="28"/>
          <w:szCs w:val="28"/>
        </w:rPr>
        <w:t xml:space="preserve">и (анализ состояния территории </w:t>
      </w:r>
      <w:r w:rsidR="00AC6490">
        <w:rPr>
          <w:rFonts w:ascii="Times New Roman" w:hAnsi="Times New Roman" w:cs="Times New Roman"/>
          <w:sz w:val="28"/>
          <w:szCs w:val="28"/>
        </w:rPr>
        <w:br/>
      </w:r>
      <w:r w:rsidR="00CC3364">
        <w:rPr>
          <w:rFonts w:ascii="Times New Roman" w:hAnsi="Times New Roman" w:cs="Times New Roman"/>
          <w:sz w:val="28"/>
          <w:szCs w:val="28"/>
        </w:rPr>
        <w:t>ГПЗ «</w:t>
      </w:r>
      <w:proofErr w:type="spellStart"/>
      <w:r w:rsidR="00A71763"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 w:rsidR="00CC3364">
        <w:rPr>
          <w:rFonts w:ascii="Times New Roman" w:hAnsi="Times New Roman" w:cs="Times New Roman"/>
          <w:sz w:val="28"/>
          <w:szCs w:val="28"/>
        </w:rPr>
        <w:t>»,</w:t>
      </w:r>
      <w:r w:rsidR="00982E73" w:rsidRPr="00982E73">
        <w:rPr>
          <w:rFonts w:ascii="Times New Roman" w:hAnsi="Times New Roman" w:cs="Times New Roman"/>
          <w:sz w:val="28"/>
          <w:szCs w:val="28"/>
        </w:rPr>
        <w:t xml:space="preserve"> состояние природной среды, наличие и характер антропогенной нагрузки и т.п.);</w:t>
      </w:r>
    </w:p>
    <w:p w:rsidR="0089030D" w:rsidRDefault="0089030D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2E73" w:rsidRPr="00982E73">
        <w:rPr>
          <w:rFonts w:ascii="Times New Roman" w:hAnsi="Times New Roman" w:cs="Times New Roman"/>
          <w:sz w:val="28"/>
          <w:szCs w:val="28"/>
        </w:rPr>
        <w:t xml:space="preserve">определение возможных альтернатив осуществления намечаемой деятельности (оценка выявленных возможных воздействий намечаемой деятельности по </w:t>
      </w:r>
      <w:r w:rsidR="00F202E9">
        <w:rPr>
          <w:rFonts w:ascii="Times New Roman" w:hAnsi="Times New Roman" w:cs="Times New Roman"/>
          <w:sz w:val="28"/>
          <w:szCs w:val="28"/>
        </w:rPr>
        <w:t>реорганизации</w:t>
      </w:r>
      <w:r w:rsidR="00AC6490">
        <w:rPr>
          <w:rFonts w:ascii="Times New Roman" w:hAnsi="Times New Roman" w:cs="Times New Roman"/>
          <w:sz w:val="28"/>
          <w:szCs w:val="28"/>
        </w:rPr>
        <w:t xml:space="preserve"> особо охраняемой природной территории </w:t>
      </w:r>
      <w:r w:rsidR="00A71763">
        <w:rPr>
          <w:rFonts w:ascii="Times New Roman" w:hAnsi="Times New Roman" w:cs="Times New Roman"/>
          <w:sz w:val="28"/>
          <w:szCs w:val="28"/>
        </w:rPr>
        <w:t>ГПЗ «</w:t>
      </w:r>
      <w:proofErr w:type="spellStart"/>
      <w:r w:rsidR="00A71763"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 w:rsidR="00CC3364">
        <w:rPr>
          <w:rFonts w:ascii="Times New Roman" w:hAnsi="Times New Roman" w:cs="Times New Roman"/>
          <w:sz w:val="28"/>
          <w:szCs w:val="28"/>
        </w:rPr>
        <w:t>»</w:t>
      </w:r>
      <w:r w:rsidR="00982E73" w:rsidRPr="00982E73">
        <w:rPr>
          <w:rFonts w:ascii="Times New Roman" w:hAnsi="Times New Roman" w:cs="Times New Roman"/>
          <w:sz w:val="28"/>
          <w:szCs w:val="28"/>
        </w:rPr>
        <w:t xml:space="preserve"> на окружающую среду с учетом альтернатив, включая вариант отказа от намечаемой деятельности);</w:t>
      </w:r>
    </w:p>
    <w:p w:rsidR="0089030D" w:rsidRDefault="0089030D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2E73" w:rsidRPr="00982E73">
        <w:rPr>
          <w:rFonts w:ascii="Times New Roman" w:hAnsi="Times New Roman" w:cs="Times New Roman"/>
          <w:sz w:val="28"/>
          <w:szCs w:val="28"/>
        </w:rPr>
        <w:t xml:space="preserve"> анализ воздействия намечаемой деятельности на окружающую среду (вероятности возникновения риска, степени, характера негативных воздействий, а также прогнозирование экологических и связанных с ними социальных и экономических последствий);</w:t>
      </w:r>
    </w:p>
    <w:p w:rsidR="0089030D" w:rsidRDefault="0089030D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2E73" w:rsidRPr="00982E73">
        <w:rPr>
          <w:rFonts w:ascii="Times New Roman" w:hAnsi="Times New Roman" w:cs="Times New Roman"/>
          <w:sz w:val="28"/>
          <w:szCs w:val="28"/>
        </w:rPr>
        <w:t xml:space="preserve"> меры по предотвращению и/или снижению возможного негативного воздействия намечаемой деятельности; </w:t>
      </w:r>
    </w:p>
    <w:p w:rsidR="0089030D" w:rsidRDefault="0089030D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2E73" w:rsidRPr="00982E73">
        <w:rPr>
          <w:rFonts w:ascii="Times New Roman" w:hAnsi="Times New Roman" w:cs="Times New Roman"/>
          <w:sz w:val="28"/>
          <w:szCs w:val="28"/>
        </w:rPr>
        <w:t xml:space="preserve"> общественные обсуждения, проводимые при подготовке материалов по оценке воздействия на окружающую среду намечаемой деятельности (способ информирования общественности о месте, времени и форме проведения </w:t>
      </w:r>
      <w:r w:rsidR="00982E73" w:rsidRPr="00982E73">
        <w:rPr>
          <w:rFonts w:ascii="Times New Roman" w:hAnsi="Times New Roman" w:cs="Times New Roman"/>
          <w:sz w:val="28"/>
          <w:szCs w:val="28"/>
        </w:rPr>
        <w:lastRenderedPageBreak/>
        <w:t>общественного обсуждения; вопросы, рассмотренные участниками обсуждений; высказанные в процессе проведения общественных обсуждений замечания и предложения, в том числе по предмету возможных разногласий между общественностью, органами местного самоуправления и заказчиком; выводы по результатам общественного обсуждения относительно экологических аспектов намечаемой деятельности);</w:t>
      </w:r>
    </w:p>
    <w:p w:rsidR="000A4D50" w:rsidRPr="00E54C9B" w:rsidRDefault="0089030D" w:rsidP="0008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2E73" w:rsidRPr="00982E7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езюме нетехнического характера. </w:t>
      </w:r>
    </w:p>
    <w:p w:rsidR="00CD3809" w:rsidRDefault="00CD3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8BF" w:rsidRDefault="00A56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8BF" w:rsidRDefault="00A56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8BF" w:rsidRDefault="00A56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8BF" w:rsidRDefault="00A568BF" w:rsidP="00A56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природных ресурсов </w:t>
      </w:r>
    </w:p>
    <w:p w:rsidR="00A568BF" w:rsidRPr="00E54C9B" w:rsidRDefault="00A568BF" w:rsidP="00A56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экологии Калининградской области                                               О.А. Ступин</w:t>
      </w:r>
    </w:p>
    <w:p w:rsidR="00275AF9" w:rsidRDefault="00275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75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C0AA0"/>
    <w:multiLevelType w:val="hybridMultilevel"/>
    <w:tmpl w:val="42B8E020"/>
    <w:lvl w:ilvl="0" w:tplc="C3FC4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9B"/>
    <w:rsid w:val="00000A21"/>
    <w:rsid w:val="000156B0"/>
    <w:rsid w:val="00065765"/>
    <w:rsid w:val="000811E0"/>
    <w:rsid w:val="000A4D50"/>
    <w:rsid w:val="000A50F9"/>
    <w:rsid w:val="00110A4E"/>
    <w:rsid w:val="001171CB"/>
    <w:rsid w:val="00136E84"/>
    <w:rsid w:val="001B442A"/>
    <w:rsid w:val="001B517A"/>
    <w:rsid w:val="001E35E5"/>
    <w:rsid w:val="00216B32"/>
    <w:rsid w:val="0024789C"/>
    <w:rsid w:val="002600CF"/>
    <w:rsid w:val="002710FC"/>
    <w:rsid w:val="0027140D"/>
    <w:rsid w:val="00274CC0"/>
    <w:rsid w:val="00275AF9"/>
    <w:rsid w:val="002A526D"/>
    <w:rsid w:val="002B0A1F"/>
    <w:rsid w:val="002B412A"/>
    <w:rsid w:val="002C07E1"/>
    <w:rsid w:val="002C74A9"/>
    <w:rsid w:val="002F7F96"/>
    <w:rsid w:val="00304834"/>
    <w:rsid w:val="00322521"/>
    <w:rsid w:val="00332C75"/>
    <w:rsid w:val="003D55B3"/>
    <w:rsid w:val="003F6703"/>
    <w:rsid w:val="004006CF"/>
    <w:rsid w:val="00404E33"/>
    <w:rsid w:val="00417A5F"/>
    <w:rsid w:val="00471CBA"/>
    <w:rsid w:val="004944C9"/>
    <w:rsid w:val="004A305D"/>
    <w:rsid w:val="004E05A5"/>
    <w:rsid w:val="00506E8B"/>
    <w:rsid w:val="00511090"/>
    <w:rsid w:val="00575639"/>
    <w:rsid w:val="00580276"/>
    <w:rsid w:val="00585312"/>
    <w:rsid w:val="005D4BC4"/>
    <w:rsid w:val="005D72DD"/>
    <w:rsid w:val="005E408B"/>
    <w:rsid w:val="006163E0"/>
    <w:rsid w:val="00631382"/>
    <w:rsid w:val="00632101"/>
    <w:rsid w:val="00655163"/>
    <w:rsid w:val="00661C29"/>
    <w:rsid w:val="00682C58"/>
    <w:rsid w:val="006A7783"/>
    <w:rsid w:val="006B4B1C"/>
    <w:rsid w:val="006E2635"/>
    <w:rsid w:val="006F2511"/>
    <w:rsid w:val="00723E42"/>
    <w:rsid w:val="00725A50"/>
    <w:rsid w:val="00727205"/>
    <w:rsid w:val="007429DE"/>
    <w:rsid w:val="00750FEF"/>
    <w:rsid w:val="007741BD"/>
    <w:rsid w:val="007B4729"/>
    <w:rsid w:val="007F6F39"/>
    <w:rsid w:val="00810287"/>
    <w:rsid w:val="0083591C"/>
    <w:rsid w:val="00880AC3"/>
    <w:rsid w:val="0089030D"/>
    <w:rsid w:val="008A0D26"/>
    <w:rsid w:val="008A5EAB"/>
    <w:rsid w:val="008C2237"/>
    <w:rsid w:val="008F6C0E"/>
    <w:rsid w:val="00910754"/>
    <w:rsid w:val="00920EFD"/>
    <w:rsid w:val="009347E0"/>
    <w:rsid w:val="00982E73"/>
    <w:rsid w:val="0099565C"/>
    <w:rsid w:val="009A0A1B"/>
    <w:rsid w:val="009B3B1D"/>
    <w:rsid w:val="009B4BFA"/>
    <w:rsid w:val="009D4FBA"/>
    <w:rsid w:val="009F0558"/>
    <w:rsid w:val="009F285A"/>
    <w:rsid w:val="00A568BF"/>
    <w:rsid w:val="00A67B1E"/>
    <w:rsid w:val="00A71763"/>
    <w:rsid w:val="00A76422"/>
    <w:rsid w:val="00A875BD"/>
    <w:rsid w:val="00A95FA0"/>
    <w:rsid w:val="00AC6490"/>
    <w:rsid w:val="00B246C4"/>
    <w:rsid w:val="00B26EAF"/>
    <w:rsid w:val="00B323FC"/>
    <w:rsid w:val="00B40B93"/>
    <w:rsid w:val="00B40D9B"/>
    <w:rsid w:val="00B431DD"/>
    <w:rsid w:val="00B54231"/>
    <w:rsid w:val="00B9719E"/>
    <w:rsid w:val="00BD64D8"/>
    <w:rsid w:val="00BE6E15"/>
    <w:rsid w:val="00C22E6A"/>
    <w:rsid w:val="00C349BD"/>
    <w:rsid w:val="00CC3364"/>
    <w:rsid w:val="00CD3809"/>
    <w:rsid w:val="00CD53DA"/>
    <w:rsid w:val="00D10495"/>
    <w:rsid w:val="00D15619"/>
    <w:rsid w:val="00D51CEB"/>
    <w:rsid w:val="00DA714C"/>
    <w:rsid w:val="00DC78B8"/>
    <w:rsid w:val="00DD3C8B"/>
    <w:rsid w:val="00DD563C"/>
    <w:rsid w:val="00DF79FC"/>
    <w:rsid w:val="00E23902"/>
    <w:rsid w:val="00E377FD"/>
    <w:rsid w:val="00E43B9A"/>
    <w:rsid w:val="00E54C9B"/>
    <w:rsid w:val="00EE248C"/>
    <w:rsid w:val="00EF1129"/>
    <w:rsid w:val="00EF45A5"/>
    <w:rsid w:val="00F004FD"/>
    <w:rsid w:val="00F04379"/>
    <w:rsid w:val="00F202E9"/>
    <w:rsid w:val="00F26280"/>
    <w:rsid w:val="00F27864"/>
    <w:rsid w:val="00F472E5"/>
    <w:rsid w:val="00F80E73"/>
    <w:rsid w:val="00FA37B0"/>
    <w:rsid w:val="00FB1F69"/>
    <w:rsid w:val="00FC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39B58-EE1E-49ED-B00E-EEE8892C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C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1CEB"/>
    <w:rPr>
      <w:color w:val="0563C1" w:themeColor="hyperlink"/>
      <w:u w:val="single"/>
    </w:rPr>
  </w:style>
  <w:style w:type="paragraph" w:customStyle="1" w:styleId="Default">
    <w:name w:val="Default"/>
    <w:rsid w:val="00F2628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741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7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Дейнеко Светлана Владимировна</cp:lastModifiedBy>
  <cp:revision>29</cp:revision>
  <dcterms:created xsi:type="dcterms:W3CDTF">2021-07-13T09:34:00Z</dcterms:created>
  <dcterms:modified xsi:type="dcterms:W3CDTF">2021-07-23T10:24:00Z</dcterms:modified>
</cp:coreProperties>
</file>