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DE1EA" w14:textId="77777777" w:rsidR="004D7767" w:rsidRDefault="004D7767" w:rsidP="004D776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DB3343" w14:textId="77777777" w:rsidR="00CD739C" w:rsidRPr="004D7767" w:rsidRDefault="00CD739C" w:rsidP="00CD739C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67">
        <w:rPr>
          <w:b/>
          <w:sz w:val="28"/>
          <w:szCs w:val="28"/>
        </w:rPr>
        <w:t>Уведомление</w:t>
      </w:r>
    </w:p>
    <w:p w14:paraId="604A7764" w14:textId="77777777" w:rsidR="00CD739C" w:rsidRPr="004D7767" w:rsidRDefault="00CD739C" w:rsidP="00CD739C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67">
        <w:rPr>
          <w:b/>
          <w:sz w:val="28"/>
          <w:szCs w:val="28"/>
        </w:rPr>
        <w:t>о проведении общественных обсуждений</w:t>
      </w:r>
    </w:p>
    <w:p w14:paraId="23D3204E" w14:textId="3655126B" w:rsidR="00CD739C" w:rsidRPr="007348FD" w:rsidRDefault="00CD739C" w:rsidP="00CD739C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D7767">
        <w:rPr>
          <w:sz w:val="28"/>
          <w:szCs w:val="28"/>
        </w:rPr>
        <w:t xml:space="preserve">в форме </w:t>
      </w:r>
      <w:r w:rsidR="00061AD6">
        <w:rPr>
          <w:sz w:val="28"/>
          <w:szCs w:val="28"/>
        </w:rPr>
        <w:t xml:space="preserve">общественных слушаний </w:t>
      </w:r>
      <w:bookmarkStart w:id="0" w:name="_GoBack"/>
      <w:bookmarkEnd w:id="0"/>
      <w:r w:rsidRPr="004D7767">
        <w:rPr>
          <w:sz w:val="28"/>
          <w:szCs w:val="28"/>
        </w:rPr>
        <w:t xml:space="preserve">по объекту государственной экологической экспертизы: </w:t>
      </w:r>
      <w:bookmarkStart w:id="1" w:name="_Hlk148704447"/>
      <w:r>
        <w:rPr>
          <w:sz w:val="28"/>
          <w:szCs w:val="28"/>
        </w:rPr>
        <w:t>«Материалы, обосновывающие реорганизацию особо</w:t>
      </w:r>
      <w:r>
        <w:rPr>
          <w:bCs/>
          <w:color w:val="000000"/>
          <w:sz w:val="28"/>
          <w:szCs w:val="28"/>
        </w:rPr>
        <w:t xml:space="preserve"> охраняемой природной территории регионального значения - государственного природного заказника «</w:t>
      </w:r>
      <w:proofErr w:type="spellStart"/>
      <w:r>
        <w:rPr>
          <w:bCs/>
          <w:color w:val="000000"/>
          <w:sz w:val="28"/>
          <w:szCs w:val="28"/>
        </w:rPr>
        <w:t>Тихореченское</w:t>
      </w:r>
      <w:proofErr w:type="spellEnd"/>
      <w:r>
        <w:rPr>
          <w:bCs/>
          <w:color w:val="000000"/>
          <w:sz w:val="28"/>
          <w:szCs w:val="28"/>
        </w:rPr>
        <w:t>»</w:t>
      </w:r>
      <w:r w:rsidRPr="007348FD">
        <w:rPr>
          <w:bCs/>
          <w:color w:val="000000"/>
          <w:sz w:val="28"/>
          <w:szCs w:val="28"/>
        </w:rPr>
        <w:t xml:space="preserve"> </w:t>
      </w:r>
    </w:p>
    <w:bookmarkEnd w:id="1"/>
    <w:p w14:paraId="758B162B" w14:textId="77777777" w:rsidR="00CD739C" w:rsidRPr="004D7767" w:rsidRDefault="00CD739C" w:rsidP="00CD7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DE548C" w14:textId="77777777" w:rsidR="00CD739C" w:rsidRPr="004D7767" w:rsidRDefault="00CD739C" w:rsidP="00CD7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4"/>
        </w:rPr>
        <w:t>Заказчик работ по оценке воздействия на окружающую среду</w:t>
      </w:r>
      <w:r w:rsidRPr="004D7767">
        <w:rPr>
          <w:sz w:val="28"/>
          <w:szCs w:val="24"/>
        </w:rPr>
        <w:t>: Министерство природных ресурсов и экологии Калининградской области, ИНН 3906976260, ОГРН 1153926037165.</w:t>
      </w:r>
    </w:p>
    <w:p w14:paraId="335E727A" w14:textId="77777777" w:rsidR="00CD739C" w:rsidRPr="004D7767" w:rsidRDefault="00CD739C" w:rsidP="00CD739C">
      <w:pPr>
        <w:ind w:firstLine="709"/>
        <w:jc w:val="both"/>
        <w:rPr>
          <w:sz w:val="28"/>
          <w:szCs w:val="28"/>
        </w:rPr>
      </w:pPr>
      <w:r w:rsidRPr="004D7767">
        <w:rPr>
          <w:sz w:val="28"/>
          <w:szCs w:val="28"/>
        </w:rPr>
        <w:t xml:space="preserve">Юридический/фактический адрес: 236035, г. Калининград, </w:t>
      </w:r>
      <w:r w:rsidRPr="004D7767">
        <w:rPr>
          <w:sz w:val="28"/>
          <w:szCs w:val="28"/>
        </w:rPr>
        <w:br/>
        <w:t xml:space="preserve">ул. </w:t>
      </w:r>
      <w:proofErr w:type="spellStart"/>
      <w:r w:rsidRPr="004D7767">
        <w:rPr>
          <w:sz w:val="28"/>
          <w:szCs w:val="28"/>
        </w:rPr>
        <w:t>Дм</w:t>
      </w:r>
      <w:proofErr w:type="spellEnd"/>
      <w:r w:rsidRPr="004D7767">
        <w:rPr>
          <w:sz w:val="28"/>
          <w:szCs w:val="28"/>
        </w:rPr>
        <w:t>. Донского, д. 7а. Телефон: 8-(</w:t>
      </w:r>
      <w:proofErr w:type="gramStart"/>
      <w:r w:rsidRPr="004D7767">
        <w:rPr>
          <w:sz w:val="28"/>
          <w:szCs w:val="28"/>
        </w:rPr>
        <w:t>4012)-</w:t>
      </w:r>
      <w:proofErr w:type="gramEnd"/>
      <w:r w:rsidRPr="004D7767">
        <w:rPr>
          <w:sz w:val="28"/>
          <w:szCs w:val="28"/>
        </w:rPr>
        <w:t xml:space="preserve">604-809, эл. адрес: </w:t>
      </w:r>
      <w:hyperlink r:id="rId8" w:history="1">
        <w:r w:rsidRPr="004D7767">
          <w:rPr>
            <w:sz w:val="28"/>
            <w:szCs w:val="28"/>
            <w:lang w:val="en-US"/>
          </w:rPr>
          <w:t>minecology</w:t>
        </w:r>
        <w:r w:rsidRPr="004D7767">
          <w:rPr>
            <w:sz w:val="28"/>
            <w:szCs w:val="28"/>
          </w:rPr>
          <w:t>@</w:t>
        </w:r>
        <w:r w:rsidRPr="004D7767">
          <w:rPr>
            <w:sz w:val="28"/>
            <w:szCs w:val="28"/>
            <w:lang w:val="en-US"/>
          </w:rPr>
          <w:t>gov</w:t>
        </w:r>
        <w:r w:rsidRPr="004D7767">
          <w:rPr>
            <w:sz w:val="28"/>
            <w:szCs w:val="28"/>
          </w:rPr>
          <w:t>39.</w:t>
        </w:r>
        <w:proofErr w:type="spellStart"/>
        <w:r w:rsidRPr="004D7767">
          <w:rPr>
            <w:sz w:val="28"/>
            <w:szCs w:val="28"/>
            <w:lang w:val="en-US"/>
          </w:rPr>
          <w:t>ru</w:t>
        </w:r>
        <w:proofErr w:type="spellEnd"/>
      </w:hyperlink>
      <w:r w:rsidRPr="004D7767">
        <w:rPr>
          <w:sz w:val="28"/>
          <w:szCs w:val="28"/>
        </w:rPr>
        <w:t>.</w:t>
      </w:r>
    </w:p>
    <w:p w14:paraId="495A7049" w14:textId="77777777" w:rsidR="00CD739C" w:rsidRPr="004D7767" w:rsidRDefault="00CD739C" w:rsidP="00CD739C">
      <w:pPr>
        <w:ind w:firstLine="709"/>
        <w:jc w:val="both"/>
        <w:rPr>
          <w:sz w:val="28"/>
          <w:szCs w:val="28"/>
        </w:rPr>
      </w:pPr>
      <w:r w:rsidRPr="004D7767">
        <w:rPr>
          <w:b/>
          <w:sz w:val="28"/>
          <w:szCs w:val="28"/>
        </w:rPr>
        <w:t>Исполнитель</w:t>
      </w:r>
      <w:r w:rsidRPr="004D7767">
        <w:rPr>
          <w:sz w:val="28"/>
          <w:szCs w:val="28"/>
        </w:rPr>
        <w:t xml:space="preserve"> </w:t>
      </w:r>
      <w:r w:rsidRPr="004D7767">
        <w:rPr>
          <w:b/>
          <w:sz w:val="28"/>
          <w:szCs w:val="24"/>
        </w:rPr>
        <w:t>работ по оценке воздействия на окружающую среду</w:t>
      </w:r>
      <w:r w:rsidRPr="004D7767">
        <w:rPr>
          <w:sz w:val="28"/>
          <w:szCs w:val="24"/>
        </w:rPr>
        <w:t xml:space="preserve">: </w:t>
      </w:r>
      <w:r w:rsidRPr="004D7767">
        <w:rPr>
          <w:sz w:val="28"/>
          <w:szCs w:val="28"/>
        </w:rPr>
        <w:t xml:space="preserve">Государственное автономное учреждение Калининградской области </w:t>
      </w:r>
      <w:r>
        <w:rPr>
          <w:sz w:val="28"/>
          <w:szCs w:val="28"/>
        </w:rPr>
        <w:t xml:space="preserve">Экологический центр </w:t>
      </w:r>
      <w:r w:rsidRPr="004D7767">
        <w:rPr>
          <w:sz w:val="28"/>
          <w:szCs w:val="28"/>
        </w:rPr>
        <w:t>«ЕКАТ-Калининград», ИНН 3906220339, ОГРН 1103925019758.</w:t>
      </w:r>
    </w:p>
    <w:p w14:paraId="2D9282AD" w14:textId="77777777" w:rsidR="00CD739C" w:rsidRPr="004D7767" w:rsidRDefault="00CD739C" w:rsidP="00CD739C">
      <w:pPr>
        <w:ind w:firstLine="709"/>
        <w:jc w:val="both"/>
        <w:rPr>
          <w:sz w:val="28"/>
          <w:szCs w:val="28"/>
        </w:rPr>
      </w:pPr>
      <w:r w:rsidRPr="004D7767">
        <w:rPr>
          <w:sz w:val="28"/>
          <w:szCs w:val="28"/>
        </w:rPr>
        <w:t>Юридический/фактический адрес: 2360</w:t>
      </w:r>
      <w:r>
        <w:rPr>
          <w:sz w:val="28"/>
          <w:szCs w:val="28"/>
        </w:rPr>
        <w:t>06</w:t>
      </w:r>
      <w:r w:rsidRPr="004D7767">
        <w:rPr>
          <w:sz w:val="28"/>
          <w:szCs w:val="28"/>
        </w:rPr>
        <w:t xml:space="preserve">, г. Калининград, ул. </w:t>
      </w:r>
      <w:r>
        <w:rPr>
          <w:sz w:val="28"/>
          <w:szCs w:val="28"/>
        </w:rPr>
        <w:t>Барнаульская, 4</w:t>
      </w:r>
      <w:r w:rsidRPr="004D7767">
        <w:rPr>
          <w:sz w:val="28"/>
          <w:szCs w:val="28"/>
        </w:rPr>
        <w:t>,</w:t>
      </w:r>
      <w:r>
        <w:rPr>
          <w:sz w:val="28"/>
          <w:szCs w:val="28"/>
        </w:rPr>
        <w:t xml:space="preserve"> 4 этаж</w:t>
      </w:r>
      <w:r w:rsidRPr="004D7767">
        <w:rPr>
          <w:sz w:val="28"/>
          <w:szCs w:val="28"/>
        </w:rPr>
        <w:t>. Телефон: 8-(</w:t>
      </w:r>
      <w:proofErr w:type="gramStart"/>
      <w:r w:rsidRPr="004D7767">
        <w:rPr>
          <w:sz w:val="28"/>
          <w:szCs w:val="28"/>
        </w:rPr>
        <w:t>4012)-</w:t>
      </w:r>
      <w:proofErr w:type="gramEnd"/>
      <w:r>
        <w:rPr>
          <w:sz w:val="28"/>
          <w:szCs w:val="28"/>
        </w:rPr>
        <w:t>533-783</w:t>
      </w:r>
      <w:r w:rsidRPr="004D7767">
        <w:rPr>
          <w:sz w:val="28"/>
          <w:szCs w:val="28"/>
        </w:rPr>
        <w:t xml:space="preserve">, эл. адрес: </w:t>
      </w:r>
      <w:proofErr w:type="spellStart"/>
      <w:r w:rsidRPr="004D7767">
        <w:rPr>
          <w:sz w:val="28"/>
          <w:szCs w:val="28"/>
          <w:lang w:val="en-US"/>
        </w:rPr>
        <w:t>ecat</w:t>
      </w:r>
      <w:r>
        <w:rPr>
          <w:sz w:val="28"/>
          <w:szCs w:val="28"/>
          <w:lang w:val="en-US"/>
        </w:rPr>
        <w:t>management</w:t>
      </w:r>
      <w:proofErr w:type="spellEnd"/>
      <w:r w:rsidRPr="004D7767">
        <w:rPr>
          <w:sz w:val="28"/>
          <w:szCs w:val="28"/>
        </w:rPr>
        <w:t>@</w:t>
      </w:r>
      <w:r w:rsidRPr="004D7767">
        <w:rPr>
          <w:sz w:val="28"/>
          <w:szCs w:val="28"/>
          <w:lang w:val="en-US"/>
        </w:rPr>
        <w:t>mail</w:t>
      </w:r>
      <w:r w:rsidRPr="004D7767">
        <w:rPr>
          <w:sz w:val="28"/>
          <w:szCs w:val="28"/>
        </w:rPr>
        <w:t>.</w:t>
      </w:r>
      <w:proofErr w:type="spellStart"/>
      <w:r w:rsidRPr="004D7767">
        <w:rPr>
          <w:sz w:val="28"/>
          <w:szCs w:val="28"/>
          <w:lang w:val="en-US"/>
        </w:rPr>
        <w:t>ru</w:t>
      </w:r>
      <w:proofErr w:type="spellEnd"/>
      <w:r w:rsidRPr="004D7767">
        <w:rPr>
          <w:sz w:val="28"/>
          <w:szCs w:val="28"/>
        </w:rPr>
        <w:t>.</w:t>
      </w:r>
    </w:p>
    <w:p w14:paraId="68ABFEBD" w14:textId="77777777" w:rsidR="00CD739C" w:rsidRDefault="00CD739C" w:rsidP="00CD7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8"/>
        </w:rPr>
        <w:t xml:space="preserve">Орган местного самоуправления, ответственный за организацию общественных обсуждений: </w:t>
      </w:r>
      <w:r>
        <w:rPr>
          <w:sz w:val="28"/>
          <w:szCs w:val="24"/>
        </w:rPr>
        <w:t>администрация муниципального образования «Зеленоградский муниципальный округ Калининградской области».</w:t>
      </w:r>
    </w:p>
    <w:p w14:paraId="295874F9" w14:textId="77777777" w:rsidR="00CD739C" w:rsidRPr="00DF3357" w:rsidRDefault="00CD739C" w:rsidP="00CD7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4E6">
        <w:rPr>
          <w:sz w:val="28"/>
          <w:szCs w:val="24"/>
        </w:rPr>
        <w:t xml:space="preserve">Юридический/фактический адрес: </w:t>
      </w:r>
      <w:r w:rsidRPr="00DF3357">
        <w:rPr>
          <w:sz w:val="28"/>
          <w:szCs w:val="28"/>
        </w:rPr>
        <w:t xml:space="preserve">238530, Калининградская область, </w:t>
      </w:r>
      <w:r>
        <w:rPr>
          <w:sz w:val="28"/>
          <w:szCs w:val="28"/>
        </w:rPr>
        <w:br/>
      </w:r>
      <w:r w:rsidRPr="00DF3357">
        <w:rPr>
          <w:sz w:val="28"/>
          <w:szCs w:val="28"/>
        </w:rPr>
        <w:t>г. З</w:t>
      </w:r>
      <w:r>
        <w:rPr>
          <w:sz w:val="28"/>
          <w:szCs w:val="28"/>
        </w:rPr>
        <w:t>еленоградск, ул. Крымская, д.5а.</w:t>
      </w:r>
    </w:p>
    <w:p w14:paraId="418C45E8" w14:textId="77777777" w:rsidR="00CD739C" w:rsidRPr="00A23FC6" w:rsidRDefault="00CD739C" w:rsidP="00CD7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C44E6">
        <w:rPr>
          <w:sz w:val="28"/>
          <w:szCs w:val="24"/>
        </w:rPr>
        <w:t>Телефон, эл. адрес: 8(</w:t>
      </w:r>
      <w:r>
        <w:rPr>
          <w:sz w:val="28"/>
          <w:szCs w:val="24"/>
        </w:rPr>
        <w:t>40150)3-13-62,</w:t>
      </w:r>
      <w:r w:rsidRPr="00A05DFB">
        <w:rPr>
          <w:sz w:val="28"/>
          <w:szCs w:val="24"/>
        </w:rPr>
        <w:t xml:space="preserve"> </w:t>
      </w:r>
      <w:r>
        <w:rPr>
          <w:sz w:val="28"/>
          <w:szCs w:val="24"/>
          <w:lang w:val="en-US"/>
        </w:rPr>
        <w:t>info</w:t>
      </w:r>
      <w:r w:rsidRPr="00A05DFB">
        <w:rPr>
          <w:sz w:val="28"/>
          <w:szCs w:val="24"/>
        </w:rPr>
        <w:t>@</w:t>
      </w:r>
      <w:proofErr w:type="spellStart"/>
      <w:r>
        <w:rPr>
          <w:sz w:val="28"/>
          <w:szCs w:val="24"/>
          <w:lang w:val="en-US"/>
        </w:rPr>
        <w:t>admzelenogradsk</w:t>
      </w:r>
      <w:proofErr w:type="spellEnd"/>
      <w:r w:rsidRPr="00A05DFB">
        <w:rPr>
          <w:sz w:val="28"/>
          <w:szCs w:val="24"/>
        </w:rPr>
        <w:t>.</w:t>
      </w:r>
      <w:proofErr w:type="spellStart"/>
      <w:r>
        <w:rPr>
          <w:sz w:val="28"/>
          <w:szCs w:val="24"/>
          <w:lang w:val="en-US"/>
        </w:rPr>
        <w:t>ru</w:t>
      </w:r>
      <w:proofErr w:type="spellEnd"/>
      <w:r>
        <w:rPr>
          <w:sz w:val="28"/>
          <w:szCs w:val="24"/>
        </w:rPr>
        <w:t>.</w:t>
      </w:r>
    </w:p>
    <w:p w14:paraId="3D6299C4" w14:textId="77777777" w:rsidR="00CD739C" w:rsidRPr="00E70000" w:rsidRDefault="00CD739C" w:rsidP="00CD7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4D7767">
        <w:rPr>
          <w:b/>
          <w:sz w:val="28"/>
          <w:szCs w:val="24"/>
        </w:rPr>
        <w:t>Наименование намечаемой деятельности:</w:t>
      </w:r>
      <w:r w:rsidRPr="00E70000">
        <w:t xml:space="preserve"> </w:t>
      </w:r>
      <w:r w:rsidRPr="00E70000">
        <w:rPr>
          <w:bCs/>
          <w:sz w:val="28"/>
          <w:szCs w:val="24"/>
        </w:rPr>
        <w:t>реорганизация государственного природного заказника регионального значения «</w:t>
      </w:r>
      <w:proofErr w:type="spellStart"/>
      <w:r>
        <w:rPr>
          <w:bCs/>
          <w:sz w:val="28"/>
          <w:szCs w:val="24"/>
        </w:rPr>
        <w:t>Тихореченское</w:t>
      </w:r>
      <w:proofErr w:type="spellEnd"/>
      <w:r w:rsidRPr="00E70000">
        <w:rPr>
          <w:bCs/>
          <w:sz w:val="28"/>
          <w:szCs w:val="24"/>
        </w:rPr>
        <w:t>» путем изменения его границ, а также изменения режима особой охраны</w:t>
      </w:r>
      <w:r w:rsidRPr="00E70000">
        <w:rPr>
          <w:bCs/>
          <w:color w:val="000000"/>
          <w:sz w:val="28"/>
          <w:szCs w:val="28"/>
        </w:rPr>
        <w:t>.</w:t>
      </w:r>
    </w:p>
    <w:p w14:paraId="0AB1CECC" w14:textId="77777777" w:rsidR="00CD739C" w:rsidRDefault="00CD739C" w:rsidP="00CD7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767">
        <w:rPr>
          <w:b/>
          <w:sz w:val="28"/>
          <w:szCs w:val="24"/>
        </w:rPr>
        <w:t>Цель намечаемой деятельности</w:t>
      </w:r>
      <w:r w:rsidRPr="004D7767">
        <w:rPr>
          <w:sz w:val="28"/>
          <w:szCs w:val="24"/>
        </w:rPr>
        <w:t xml:space="preserve">: </w:t>
      </w:r>
      <w:r w:rsidRPr="00E70000">
        <w:rPr>
          <w:sz w:val="28"/>
          <w:szCs w:val="28"/>
        </w:rPr>
        <w:t>реорганизация особо охраняемой природной территории регионального значения государственного природного заказника «</w:t>
      </w:r>
      <w:proofErr w:type="spellStart"/>
      <w:r>
        <w:rPr>
          <w:sz w:val="28"/>
          <w:szCs w:val="28"/>
        </w:rPr>
        <w:t>Тихореченское</w:t>
      </w:r>
      <w:proofErr w:type="spellEnd"/>
      <w:r w:rsidRPr="00E70000">
        <w:rPr>
          <w:sz w:val="28"/>
          <w:szCs w:val="28"/>
        </w:rPr>
        <w:t xml:space="preserve">» путем изменения его границ, а также </w:t>
      </w:r>
      <w:r>
        <w:rPr>
          <w:sz w:val="28"/>
          <w:szCs w:val="28"/>
        </w:rPr>
        <w:t>изменения режима особой охраны з</w:t>
      </w:r>
      <w:r w:rsidRPr="00E70000">
        <w:rPr>
          <w:sz w:val="28"/>
          <w:szCs w:val="28"/>
        </w:rPr>
        <w:t xml:space="preserve">аказника, с обеспечением возможности сохранения ценных объектов и комплексов неживой природы – месторождений и проявлений янтаря, </w:t>
      </w:r>
      <w:r>
        <w:rPr>
          <w:sz w:val="28"/>
          <w:szCs w:val="28"/>
        </w:rPr>
        <w:t>использования</w:t>
      </w:r>
      <w:r w:rsidRPr="00E70000">
        <w:rPr>
          <w:sz w:val="28"/>
          <w:szCs w:val="28"/>
        </w:rPr>
        <w:t xml:space="preserve"> земельных участков, входящих в состав особо </w:t>
      </w:r>
      <w:r>
        <w:rPr>
          <w:sz w:val="28"/>
          <w:szCs w:val="28"/>
        </w:rPr>
        <w:t>охраняемой природной территории,</w:t>
      </w:r>
      <w:r w:rsidRPr="00E70000">
        <w:rPr>
          <w:sz w:val="28"/>
          <w:szCs w:val="28"/>
        </w:rPr>
        <w:t xml:space="preserve"> согласно их целевому назначению, определенному при территориальном планировании</w:t>
      </w:r>
      <w:r w:rsidRPr="00955D6E">
        <w:rPr>
          <w:sz w:val="28"/>
          <w:szCs w:val="28"/>
        </w:rPr>
        <w:t>.</w:t>
      </w:r>
    </w:p>
    <w:p w14:paraId="62570C5F" w14:textId="77777777" w:rsidR="00CD739C" w:rsidRPr="004D7767" w:rsidRDefault="00CD739C" w:rsidP="00CD7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767">
        <w:rPr>
          <w:b/>
          <w:sz w:val="28"/>
          <w:szCs w:val="24"/>
        </w:rPr>
        <w:t>Предварительное место реализации намечаемой деятельности</w:t>
      </w:r>
      <w:r>
        <w:rPr>
          <w:sz w:val="28"/>
          <w:szCs w:val="24"/>
        </w:rPr>
        <w:t>: Зеленоградский муниципальный округ Калининградской области, Балтийский городской округ Калининградской области.</w:t>
      </w:r>
    </w:p>
    <w:p w14:paraId="4082956B" w14:textId="77777777" w:rsidR="00CD739C" w:rsidRPr="004D7767" w:rsidRDefault="00CD739C" w:rsidP="00CD7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4"/>
        </w:rPr>
        <w:t>Планируемые сроки проведения оценки воздействия на окружающую среду</w:t>
      </w:r>
      <w:r w:rsidRPr="004D7767">
        <w:rPr>
          <w:sz w:val="28"/>
          <w:szCs w:val="24"/>
        </w:rPr>
        <w:t xml:space="preserve">: </w:t>
      </w:r>
      <w:r>
        <w:rPr>
          <w:sz w:val="28"/>
          <w:szCs w:val="24"/>
        </w:rPr>
        <w:t>июль - декабрь 2023</w:t>
      </w:r>
      <w:r w:rsidRPr="004D7767">
        <w:rPr>
          <w:sz w:val="28"/>
          <w:szCs w:val="24"/>
        </w:rPr>
        <w:t xml:space="preserve"> года.</w:t>
      </w:r>
    </w:p>
    <w:p w14:paraId="6CAAFBD7" w14:textId="77777777" w:rsidR="00CD739C" w:rsidRPr="000377D1" w:rsidRDefault="00CD739C" w:rsidP="00CD7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4"/>
        </w:rPr>
      </w:pPr>
      <w:r w:rsidRPr="004D7767">
        <w:rPr>
          <w:b/>
          <w:sz w:val="28"/>
          <w:szCs w:val="24"/>
        </w:rPr>
        <w:t>Место и сроки доступности объекта общественного обсуждения:</w:t>
      </w:r>
      <w:r>
        <w:rPr>
          <w:b/>
          <w:sz w:val="28"/>
          <w:szCs w:val="24"/>
        </w:rPr>
        <w:t xml:space="preserve"> д</w:t>
      </w:r>
      <w:r w:rsidRPr="002743A6">
        <w:rPr>
          <w:sz w:val="28"/>
          <w:szCs w:val="28"/>
        </w:rPr>
        <w:t>окументация, включа</w:t>
      </w:r>
      <w:r>
        <w:rPr>
          <w:sz w:val="28"/>
          <w:szCs w:val="28"/>
        </w:rPr>
        <w:t>ющая</w:t>
      </w:r>
      <w:r w:rsidRPr="002743A6">
        <w:rPr>
          <w:sz w:val="28"/>
          <w:szCs w:val="28"/>
        </w:rPr>
        <w:t xml:space="preserve"> предварительные материалы оценки воздействия на окружающую среду, будет доступна с </w:t>
      </w:r>
      <w:r>
        <w:rPr>
          <w:sz w:val="28"/>
          <w:szCs w:val="28"/>
        </w:rPr>
        <w:t>24</w:t>
      </w:r>
      <w:r w:rsidRPr="002743A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2023 года</w:t>
      </w:r>
      <w:r w:rsidRPr="002743A6">
        <w:rPr>
          <w:sz w:val="28"/>
          <w:szCs w:val="28"/>
        </w:rPr>
        <w:t xml:space="preserve"> по </w:t>
      </w:r>
      <w:r>
        <w:rPr>
          <w:sz w:val="28"/>
          <w:szCs w:val="28"/>
        </w:rPr>
        <w:t>25 декабря 2023 года</w:t>
      </w:r>
      <w:r w:rsidRPr="002743A6">
        <w:rPr>
          <w:sz w:val="28"/>
          <w:szCs w:val="28"/>
        </w:rPr>
        <w:t xml:space="preserve"> по ссылке https://zelenogradsk.com/go-i-chs/okhrana/obsuzhdeniya/ на официальном сайте администрации муниципального образования «Зеленоградский муниципальный округ Калининградской области»</w:t>
      </w:r>
      <w:r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lastRenderedPageBreak/>
        <w:t>телекоммуникационной сети «Интернет»</w:t>
      </w:r>
      <w:r w:rsidRPr="002743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Pr="002743A6">
        <w:rPr>
          <w:sz w:val="28"/>
          <w:szCs w:val="28"/>
        </w:rPr>
        <w:t xml:space="preserve">также в печатном виде по адресу: 238530, Россия, Калининградская область, г. Зеленоградск, ул. Ленина, 20, редакция общественно-политической газеты «Волна». </w:t>
      </w:r>
    </w:p>
    <w:p w14:paraId="768C5C5E" w14:textId="6DD80451" w:rsidR="00CD739C" w:rsidRDefault="00CD739C" w:rsidP="00CD7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4"/>
        </w:rPr>
        <w:t xml:space="preserve">Предполагаемая форма и срок проведения общественных обсуждений: </w:t>
      </w:r>
      <w:r w:rsidRPr="00CA172D">
        <w:rPr>
          <w:sz w:val="28"/>
          <w:szCs w:val="24"/>
        </w:rPr>
        <w:t xml:space="preserve">общественные слушания, </w:t>
      </w:r>
      <w:r>
        <w:rPr>
          <w:sz w:val="28"/>
          <w:szCs w:val="24"/>
        </w:rPr>
        <w:t>15 декабря 2023 года в 1</w:t>
      </w:r>
      <w:r w:rsidR="00B42CE4">
        <w:rPr>
          <w:sz w:val="28"/>
          <w:szCs w:val="24"/>
        </w:rPr>
        <w:t>4.3</w:t>
      </w:r>
      <w:r>
        <w:rPr>
          <w:sz w:val="28"/>
          <w:szCs w:val="24"/>
        </w:rPr>
        <w:t xml:space="preserve">0 в зале заседаний администрации МО «Зеленоградский муниципальный округ Калининградской области» по адресу: 238530, </w:t>
      </w:r>
      <w:r w:rsidRPr="00A2500D">
        <w:rPr>
          <w:sz w:val="28"/>
          <w:szCs w:val="28"/>
        </w:rPr>
        <w:t xml:space="preserve">Калининградская область, г. Зеленоградск, </w:t>
      </w:r>
      <w:r>
        <w:rPr>
          <w:sz w:val="28"/>
          <w:szCs w:val="28"/>
        </w:rPr>
        <w:br/>
      </w:r>
      <w:r w:rsidRPr="00A2500D">
        <w:rPr>
          <w:sz w:val="28"/>
          <w:szCs w:val="28"/>
        </w:rPr>
        <w:t>ул. Крымская, д.5а</w:t>
      </w:r>
      <w:r>
        <w:rPr>
          <w:sz w:val="28"/>
          <w:szCs w:val="28"/>
        </w:rPr>
        <w:t>.</w:t>
      </w:r>
    </w:p>
    <w:p w14:paraId="01C06655" w14:textId="77777777" w:rsidR="00CD739C" w:rsidRPr="002743A6" w:rsidRDefault="00CD739C" w:rsidP="00CD7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</w:t>
      </w:r>
      <w:r w:rsidRPr="00EC2493">
        <w:rPr>
          <w:sz w:val="28"/>
          <w:szCs w:val="28"/>
        </w:rPr>
        <w:t>амечани</w:t>
      </w:r>
      <w:r>
        <w:rPr>
          <w:sz w:val="28"/>
          <w:szCs w:val="28"/>
        </w:rPr>
        <w:t>я</w:t>
      </w:r>
      <w:r w:rsidRPr="00EC2493">
        <w:rPr>
          <w:sz w:val="28"/>
          <w:szCs w:val="28"/>
        </w:rPr>
        <w:t xml:space="preserve"> и предложени</w:t>
      </w:r>
      <w:r>
        <w:rPr>
          <w:sz w:val="28"/>
          <w:szCs w:val="28"/>
        </w:rPr>
        <w:t>я принимаются</w:t>
      </w:r>
      <w:r w:rsidRPr="00EC2493">
        <w:rPr>
          <w:sz w:val="28"/>
          <w:szCs w:val="28"/>
        </w:rPr>
        <w:t xml:space="preserve"> </w:t>
      </w:r>
      <w:r w:rsidRPr="00EC2493">
        <w:rPr>
          <w:color w:val="000000"/>
          <w:sz w:val="28"/>
          <w:szCs w:val="28"/>
          <w:shd w:val="clear" w:color="auto" w:fill="FFFFFF"/>
        </w:rPr>
        <w:t>в письменном виде через журнал учета замечаний и предложений в течение всего срока общественных обсуждений и в течение 10 календарных дней после окончания обществе</w:t>
      </w:r>
      <w:r>
        <w:rPr>
          <w:color w:val="000000"/>
          <w:sz w:val="28"/>
          <w:szCs w:val="28"/>
          <w:shd w:val="clear" w:color="auto" w:fill="FFFFFF"/>
        </w:rPr>
        <w:t xml:space="preserve">нных обсуждений, в том числе на адрес электронной почты: </w:t>
      </w:r>
      <w:hyperlink r:id="rId9" w:history="1">
        <w:r w:rsidRPr="00517E2C">
          <w:rPr>
            <w:rStyle w:val="a9"/>
            <w:sz w:val="28"/>
            <w:szCs w:val="28"/>
            <w:shd w:val="clear" w:color="auto" w:fill="FFFFFF"/>
            <w:lang w:val="en-US"/>
          </w:rPr>
          <w:t>kolkin</w:t>
        </w:r>
        <w:r w:rsidRPr="00517E2C">
          <w:rPr>
            <w:rStyle w:val="a9"/>
            <w:sz w:val="28"/>
            <w:szCs w:val="28"/>
            <w:shd w:val="clear" w:color="auto" w:fill="FFFFFF"/>
          </w:rPr>
          <w:t>@</w:t>
        </w:r>
        <w:r w:rsidRPr="00517E2C">
          <w:rPr>
            <w:rStyle w:val="a9"/>
            <w:sz w:val="28"/>
            <w:szCs w:val="28"/>
            <w:shd w:val="clear" w:color="auto" w:fill="FFFFFF"/>
            <w:lang w:val="en-US"/>
          </w:rPr>
          <w:t>admzelenogradsk</w:t>
        </w:r>
        <w:r w:rsidRPr="002743A6">
          <w:rPr>
            <w:rStyle w:val="a9"/>
            <w:sz w:val="28"/>
            <w:szCs w:val="28"/>
            <w:shd w:val="clear" w:color="auto" w:fill="FFFFFF"/>
          </w:rPr>
          <w:t>.</w:t>
        </w:r>
        <w:proofErr w:type="spellStart"/>
        <w:r w:rsidRPr="00517E2C">
          <w:rPr>
            <w:rStyle w:val="a9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4D2278CF" w14:textId="77777777" w:rsidR="00CD739C" w:rsidRPr="002743A6" w:rsidRDefault="00CD739C" w:rsidP="00CD7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Журналы учета</w:t>
      </w:r>
      <w:r w:rsidRPr="00EC2493">
        <w:rPr>
          <w:color w:val="000000"/>
          <w:sz w:val="28"/>
          <w:szCs w:val="28"/>
          <w:shd w:val="clear" w:color="auto" w:fill="FFFFFF"/>
        </w:rPr>
        <w:t xml:space="preserve"> замечаний </w:t>
      </w:r>
      <w:r>
        <w:rPr>
          <w:color w:val="000000"/>
          <w:sz w:val="28"/>
          <w:szCs w:val="28"/>
          <w:shd w:val="clear" w:color="auto" w:fill="FFFFFF"/>
        </w:rPr>
        <w:t xml:space="preserve">и предложений </w:t>
      </w:r>
      <w:r w:rsidRPr="00EC2493">
        <w:rPr>
          <w:color w:val="000000"/>
          <w:sz w:val="28"/>
          <w:szCs w:val="28"/>
          <w:shd w:val="clear" w:color="auto" w:fill="FFFFFF"/>
        </w:rPr>
        <w:t xml:space="preserve">расположены </w:t>
      </w:r>
      <w:r w:rsidRPr="002743A6">
        <w:rPr>
          <w:sz w:val="28"/>
          <w:szCs w:val="28"/>
        </w:rPr>
        <w:t>по адресу: 238530, Россия, Калининградская область, г. Зеленоградск, ул. Ленина, 20, редакция общественно-политической газеты «Волна»</w:t>
      </w:r>
      <w:r>
        <w:rPr>
          <w:sz w:val="28"/>
          <w:szCs w:val="28"/>
        </w:rPr>
        <w:t>.</w:t>
      </w:r>
    </w:p>
    <w:p w14:paraId="3E81844E" w14:textId="77777777" w:rsidR="00CD739C" w:rsidRDefault="00CD739C" w:rsidP="00CD7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  <w:shd w:val="clear" w:color="auto" w:fill="FFFFFF" w:themeFill="background1"/>
        </w:rPr>
      </w:pPr>
      <w:r w:rsidRPr="004D7767">
        <w:rPr>
          <w:b/>
          <w:sz w:val="28"/>
          <w:szCs w:val="24"/>
        </w:rPr>
        <w:t>Ответственное лицо со стороны заказчика:</w:t>
      </w:r>
      <w:r w:rsidRPr="00135B7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Дейнеко Светлана Владимировна, телефон: </w:t>
      </w:r>
      <w:r w:rsidRPr="00177736">
        <w:rPr>
          <w:sz w:val="28"/>
          <w:szCs w:val="24"/>
        </w:rPr>
        <w:t>8(4012)99-45-49</w:t>
      </w:r>
      <w:r>
        <w:rPr>
          <w:sz w:val="28"/>
          <w:szCs w:val="24"/>
        </w:rPr>
        <w:t xml:space="preserve">, эл. адрес: </w:t>
      </w:r>
      <w:hyperlink r:id="rId10" w:history="1"/>
      <w:hyperlink r:id="rId11" w:history="1">
        <w:r w:rsidRPr="00F772DB">
          <w:rPr>
            <w:rStyle w:val="a9"/>
            <w:sz w:val="28"/>
            <w:szCs w:val="24"/>
          </w:rPr>
          <w:t>s.deyneko@gov39.ru</w:t>
        </w:r>
      </w:hyperlink>
      <w:r w:rsidRPr="0097166E">
        <w:rPr>
          <w:color w:val="0000FF"/>
          <w:sz w:val="28"/>
          <w:szCs w:val="28"/>
          <w:shd w:val="clear" w:color="auto" w:fill="FFFFFF" w:themeFill="background1"/>
        </w:rPr>
        <w:t>.</w:t>
      </w:r>
    </w:p>
    <w:p w14:paraId="09BD6C6C" w14:textId="77777777" w:rsidR="00CD739C" w:rsidRDefault="00CD739C" w:rsidP="00CD7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4"/>
        </w:rPr>
        <w:t>Ответственное лицо со стороны исполнителя:</w:t>
      </w:r>
      <w:r w:rsidRPr="004D7767">
        <w:rPr>
          <w:sz w:val="28"/>
          <w:szCs w:val="24"/>
        </w:rPr>
        <w:t xml:space="preserve"> </w:t>
      </w:r>
      <w:r>
        <w:rPr>
          <w:sz w:val="28"/>
          <w:szCs w:val="24"/>
        </w:rPr>
        <w:t>Веселова Алла Михайловна</w:t>
      </w:r>
      <w:r w:rsidRPr="004D7767">
        <w:rPr>
          <w:sz w:val="28"/>
          <w:szCs w:val="24"/>
        </w:rPr>
        <w:t>, телефон: 8-(</w:t>
      </w:r>
      <w:proofErr w:type="gramStart"/>
      <w:r w:rsidRPr="004D7767">
        <w:rPr>
          <w:sz w:val="28"/>
          <w:szCs w:val="24"/>
        </w:rPr>
        <w:t>4012)-</w:t>
      </w:r>
      <w:proofErr w:type="gramEnd"/>
      <w:r>
        <w:rPr>
          <w:sz w:val="28"/>
          <w:szCs w:val="24"/>
        </w:rPr>
        <w:t>53-37-83</w:t>
      </w:r>
      <w:r w:rsidRPr="004D7767">
        <w:rPr>
          <w:sz w:val="28"/>
          <w:szCs w:val="24"/>
        </w:rPr>
        <w:t xml:space="preserve">, эл. адрес: </w:t>
      </w:r>
      <w:hyperlink r:id="rId12" w:history="1">
        <w:r w:rsidRPr="00F772DB">
          <w:rPr>
            <w:rStyle w:val="a9"/>
            <w:sz w:val="28"/>
            <w:szCs w:val="24"/>
          </w:rPr>
          <w:t>ecatmanagement@mail.ru</w:t>
        </w:r>
      </w:hyperlink>
      <w:r w:rsidRPr="004D7767">
        <w:rPr>
          <w:sz w:val="28"/>
          <w:szCs w:val="24"/>
        </w:rPr>
        <w:t>.</w:t>
      </w:r>
    </w:p>
    <w:p w14:paraId="42F514AB" w14:textId="77777777" w:rsidR="00CD739C" w:rsidRPr="00A72625" w:rsidRDefault="00CD739C" w:rsidP="00CD73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4"/>
        </w:rPr>
        <w:t>Ответственное лицо со стороны органа местного самоуправления</w:t>
      </w:r>
      <w:r w:rsidRPr="000377D1">
        <w:rPr>
          <w:sz w:val="28"/>
          <w:szCs w:val="24"/>
        </w:rPr>
        <w:t xml:space="preserve"> </w:t>
      </w:r>
      <w:r>
        <w:rPr>
          <w:sz w:val="28"/>
          <w:szCs w:val="24"/>
        </w:rPr>
        <w:t>Колкин Эдуард Борисович, 8(40150)4-22-19,</w:t>
      </w:r>
      <w:r w:rsidRPr="00FC4231">
        <w:rPr>
          <w:sz w:val="28"/>
          <w:szCs w:val="24"/>
        </w:rPr>
        <w:t xml:space="preserve"> </w:t>
      </w:r>
      <w:r>
        <w:rPr>
          <w:sz w:val="28"/>
          <w:szCs w:val="24"/>
          <w:lang w:val="en-US"/>
        </w:rPr>
        <w:t>info</w:t>
      </w:r>
      <w:r w:rsidRPr="00A05DFB">
        <w:rPr>
          <w:sz w:val="28"/>
          <w:szCs w:val="24"/>
        </w:rPr>
        <w:t>@</w:t>
      </w:r>
      <w:proofErr w:type="spellStart"/>
      <w:r>
        <w:rPr>
          <w:sz w:val="28"/>
          <w:szCs w:val="24"/>
          <w:lang w:val="en-US"/>
        </w:rPr>
        <w:t>admzelenogradsk</w:t>
      </w:r>
      <w:proofErr w:type="spellEnd"/>
      <w:r w:rsidRPr="00A05DFB">
        <w:rPr>
          <w:sz w:val="28"/>
          <w:szCs w:val="24"/>
        </w:rPr>
        <w:t>.</w:t>
      </w:r>
      <w:proofErr w:type="spellStart"/>
      <w:r>
        <w:rPr>
          <w:sz w:val="28"/>
          <w:szCs w:val="24"/>
          <w:lang w:val="en-US"/>
        </w:rPr>
        <w:t>ru</w:t>
      </w:r>
      <w:proofErr w:type="spellEnd"/>
      <w:r>
        <w:rPr>
          <w:sz w:val="28"/>
          <w:szCs w:val="24"/>
        </w:rPr>
        <w:t>.</w:t>
      </w:r>
    </w:p>
    <w:p w14:paraId="3287434C" w14:textId="3A56D13C" w:rsidR="00360F82" w:rsidRDefault="00360F82" w:rsidP="00CD739C">
      <w:pPr>
        <w:tabs>
          <w:tab w:val="left" w:pos="1134"/>
        </w:tabs>
        <w:autoSpaceDE w:val="0"/>
        <w:autoSpaceDN w:val="0"/>
        <w:adjustRightInd w:val="0"/>
        <w:jc w:val="center"/>
      </w:pPr>
    </w:p>
    <w:sectPr w:rsidR="00360F82" w:rsidSect="000D5AA1">
      <w:headerReference w:type="even" r:id="rId13"/>
      <w:headerReference w:type="default" r:id="rId14"/>
      <w:pgSz w:w="11906" w:h="16838"/>
      <w:pgMar w:top="567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E5B5" w14:textId="77777777" w:rsidR="00481DB9" w:rsidRDefault="00481DB9">
      <w:r>
        <w:separator/>
      </w:r>
    </w:p>
  </w:endnote>
  <w:endnote w:type="continuationSeparator" w:id="0">
    <w:p w14:paraId="42E7361B" w14:textId="77777777" w:rsidR="00481DB9" w:rsidRDefault="0048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417B7" w14:textId="77777777" w:rsidR="00481DB9" w:rsidRDefault="00481DB9">
      <w:r>
        <w:separator/>
      </w:r>
    </w:p>
  </w:footnote>
  <w:footnote w:type="continuationSeparator" w:id="0">
    <w:p w14:paraId="17EF715B" w14:textId="77777777" w:rsidR="00481DB9" w:rsidRDefault="00481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89597" w14:textId="77777777" w:rsidR="00A66AC7" w:rsidRDefault="00A66AC7" w:rsidP="00D174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FF7987" w14:textId="77777777" w:rsidR="00A66AC7" w:rsidRDefault="00A66AC7" w:rsidP="00D1748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95537"/>
      <w:docPartObj>
        <w:docPartGallery w:val="Page Numbers (Top of Page)"/>
        <w:docPartUnique/>
      </w:docPartObj>
    </w:sdtPr>
    <w:sdtEndPr/>
    <w:sdtContent>
      <w:p w14:paraId="05D9977E" w14:textId="77777777" w:rsidR="00452C0E" w:rsidRDefault="00452C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AD6">
          <w:rPr>
            <w:noProof/>
          </w:rPr>
          <w:t>2</w:t>
        </w:r>
        <w:r>
          <w:fldChar w:fldCharType="end"/>
        </w:r>
      </w:p>
    </w:sdtContent>
  </w:sdt>
  <w:p w14:paraId="0795799E" w14:textId="77777777" w:rsidR="00452C0E" w:rsidRDefault="00452C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73365"/>
    <w:multiLevelType w:val="hybridMultilevel"/>
    <w:tmpl w:val="B6A672F4"/>
    <w:lvl w:ilvl="0" w:tplc="7E5E5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DD"/>
    <w:rsid w:val="00021BBE"/>
    <w:rsid w:val="000237A9"/>
    <w:rsid w:val="000245FB"/>
    <w:rsid w:val="00036E67"/>
    <w:rsid w:val="000377D1"/>
    <w:rsid w:val="00043C3F"/>
    <w:rsid w:val="00051D36"/>
    <w:rsid w:val="0005213E"/>
    <w:rsid w:val="00055AE0"/>
    <w:rsid w:val="00056DDF"/>
    <w:rsid w:val="00061AD6"/>
    <w:rsid w:val="00062E9E"/>
    <w:rsid w:val="00087A81"/>
    <w:rsid w:val="000B01AC"/>
    <w:rsid w:val="000C01E3"/>
    <w:rsid w:val="000D40D8"/>
    <w:rsid w:val="000D5AA1"/>
    <w:rsid w:val="001156A8"/>
    <w:rsid w:val="0012340B"/>
    <w:rsid w:val="00124145"/>
    <w:rsid w:val="001249F3"/>
    <w:rsid w:val="00135B79"/>
    <w:rsid w:val="0014442F"/>
    <w:rsid w:val="0014781E"/>
    <w:rsid w:val="001546AA"/>
    <w:rsid w:val="00172345"/>
    <w:rsid w:val="00177736"/>
    <w:rsid w:val="001A6947"/>
    <w:rsid w:val="001B12DB"/>
    <w:rsid w:val="001B482B"/>
    <w:rsid w:val="001B78B3"/>
    <w:rsid w:val="001C16D5"/>
    <w:rsid w:val="001C619F"/>
    <w:rsid w:val="001D2C11"/>
    <w:rsid w:val="001D58DE"/>
    <w:rsid w:val="001D75B8"/>
    <w:rsid w:val="001F226E"/>
    <w:rsid w:val="00203B34"/>
    <w:rsid w:val="002140A4"/>
    <w:rsid w:val="00231813"/>
    <w:rsid w:val="002323C8"/>
    <w:rsid w:val="00237FED"/>
    <w:rsid w:val="00272E8D"/>
    <w:rsid w:val="00273AB0"/>
    <w:rsid w:val="00276915"/>
    <w:rsid w:val="00276A62"/>
    <w:rsid w:val="002771AB"/>
    <w:rsid w:val="00277CAE"/>
    <w:rsid w:val="002B7F7C"/>
    <w:rsid w:val="002C6D1C"/>
    <w:rsid w:val="002D2736"/>
    <w:rsid w:val="002E15E3"/>
    <w:rsid w:val="002E6C72"/>
    <w:rsid w:val="002F7D85"/>
    <w:rsid w:val="003158A1"/>
    <w:rsid w:val="00333354"/>
    <w:rsid w:val="00342173"/>
    <w:rsid w:val="00342968"/>
    <w:rsid w:val="00351767"/>
    <w:rsid w:val="003550AE"/>
    <w:rsid w:val="00360F82"/>
    <w:rsid w:val="00373A0F"/>
    <w:rsid w:val="003748BA"/>
    <w:rsid w:val="0039772C"/>
    <w:rsid w:val="003A2049"/>
    <w:rsid w:val="003A48BD"/>
    <w:rsid w:val="003B4DC8"/>
    <w:rsid w:val="003E7126"/>
    <w:rsid w:val="00403587"/>
    <w:rsid w:val="0040747A"/>
    <w:rsid w:val="0041156B"/>
    <w:rsid w:val="004141EE"/>
    <w:rsid w:val="0041680D"/>
    <w:rsid w:val="004262DF"/>
    <w:rsid w:val="00440231"/>
    <w:rsid w:val="00440A78"/>
    <w:rsid w:val="004462E3"/>
    <w:rsid w:val="004504AC"/>
    <w:rsid w:val="004504B8"/>
    <w:rsid w:val="004507A8"/>
    <w:rsid w:val="00452C0E"/>
    <w:rsid w:val="00453153"/>
    <w:rsid w:val="004543BB"/>
    <w:rsid w:val="004571BE"/>
    <w:rsid w:val="00467DB9"/>
    <w:rsid w:val="004810E6"/>
    <w:rsid w:val="00481DB9"/>
    <w:rsid w:val="00483773"/>
    <w:rsid w:val="004A7ABC"/>
    <w:rsid w:val="004C2C20"/>
    <w:rsid w:val="004D7767"/>
    <w:rsid w:val="005311A0"/>
    <w:rsid w:val="00532C16"/>
    <w:rsid w:val="00541F6C"/>
    <w:rsid w:val="005470C3"/>
    <w:rsid w:val="005574D5"/>
    <w:rsid w:val="005602DC"/>
    <w:rsid w:val="00581485"/>
    <w:rsid w:val="005B6EFE"/>
    <w:rsid w:val="005C581F"/>
    <w:rsid w:val="005C77AB"/>
    <w:rsid w:val="005F4594"/>
    <w:rsid w:val="00605E82"/>
    <w:rsid w:val="00616934"/>
    <w:rsid w:val="00617D75"/>
    <w:rsid w:val="00620E14"/>
    <w:rsid w:val="006460DF"/>
    <w:rsid w:val="00661D5B"/>
    <w:rsid w:val="00683EE2"/>
    <w:rsid w:val="00694F3F"/>
    <w:rsid w:val="00695FC3"/>
    <w:rsid w:val="006F63B4"/>
    <w:rsid w:val="00707226"/>
    <w:rsid w:val="007348FD"/>
    <w:rsid w:val="0073743A"/>
    <w:rsid w:val="00741981"/>
    <w:rsid w:val="0074732D"/>
    <w:rsid w:val="007505FA"/>
    <w:rsid w:val="00751D6C"/>
    <w:rsid w:val="007546FB"/>
    <w:rsid w:val="0076275C"/>
    <w:rsid w:val="007651B6"/>
    <w:rsid w:val="0076712B"/>
    <w:rsid w:val="0077343B"/>
    <w:rsid w:val="00781830"/>
    <w:rsid w:val="00785640"/>
    <w:rsid w:val="00797107"/>
    <w:rsid w:val="007A4433"/>
    <w:rsid w:val="007D2700"/>
    <w:rsid w:val="007E1CFF"/>
    <w:rsid w:val="007E5C8C"/>
    <w:rsid w:val="007F1626"/>
    <w:rsid w:val="00811A17"/>
    <w:rsid w:val="00814A83"/>
    <w:rsid w:val="008253E3"/>
    <w:rsid w:val="00830EC2"/>
    <w:rsid w:val="00841A22"/>
    <w:rsid w:val="00856EEE"/>
    <w:rsid w:val="00861CF0"/>
    <w:rsid w:val="00872051"/>
    <w:rsid w:val="008736AF"/>
    <w:rsid w:val="008F799C"/>
    <w:rsid w:val="0090340F"/>
    <w:rsid w:val="00926EA5"/>
    <w:rsid w:val="00932861"/>
    <w:rsid w:val="00942E0E"/>
    <w:rsid w:val="00944EE2"/>
    <w:rsid w:val="00945298"/>
    <w:rsid w:val="00972F24"/>
    <w:rsid w:val="00993962"/>
    <w:rsid w:val="009B3A9F"/>
    <w:rsid w:val="009B4BEA"/>
    <w:rsid w:val="009B5AB0"/>
    <w:rsid w:val="009D22BC"/>
    <w:rsid w:val="009D73F9"/>
    <w:rsid w:val="009E39CB"/>
    <w:rsid w:val="009E6611"/>
    <w:rsid w:val="009F39F9"/>
    <w:rsid w:val="009F4F21"/>
    <w:rsid w:val="009F734A"/>
    <w:rsid w:val="00A00BBB"/>
    <w:rsid w:val="00A16E46"/>
    <w:rsid w:val="00A30ED7"/>
    <w:rsid w:val="00A35FC8"/>
    <w:rsid w:val="00A532AB"/>
    <w:rsid w:val="00A6068E"/>
    <w:rsid w:val="00A66AC7"/>
    <w:rsid w:val="00A733E1"/>
    <w:rsid w:val="00A81DEE"/>
    <w:rsid w:val="00A9162D"/>
    <w:rsid w:val="00AB72F7"/>
    <w:rsid w:val="00AF649D"/>
    <w:rsid w:val="00B068A3"/>
    <w:rsid w:val="00B11698"/>
    <w:rsid w:val="00B20EA2"/>
    <w:rsid w:val="00B26B0F"/>
    <w:rsid w:val="00B42CE4"/>
    <w:rsid w:val="00B75B41"/>
    <w:rsid w:val="00BA7DD6"/>
    <w:rsid w:val="00BB3CC6"/>
    <w:rsid w:val="00BF6B29"/>
    <w:rsid w:val="00C13A32"/>
    <w:rsid w:val="00C37E58"/>
    <w:rsid w:val="00C41A37"/>
    <w:rsid w:val="00C57B88"/>
    <w:rsid w:val="00C7355B"/>
    <w:rsid w:val="00C73A4A"/>
    <w:rsid w:val="00CC3583"/>
    <w:rsid w:val="00CC5047"/>
    <w:rsid w:val="00CD739C"/>
    <w:rsid w:val="00CE0D06"/>
    <w:rsid w:val="00CE3B06"/>
    <w:rsid w:val="00D05493"/>
    <w:rsid w:val="00D060B3"/>
    <w:rsid w:val="00D148CA"/>
    <w:rsid w:val="00D1748F"/>
    <w:rsid w:val="00D214DB"/>
    <w:rsid w:val="00D3362F"/>
    <w:rsid w:val="00D426EB"/>
    <w:rsid w:val="00D50883"/>
    <w:rsid w:val="00D65DF7"/>
    <w:rsid w:val="00D66580"/>
    <w:rsid w:val="00D8656C"/>
    <w:rsid w:val="00D9174D"/>
    <w:rsid w:val="00DA0D15"/>
    <w:rsid w:val="00DB1B9F"/>
    <w:rsid w:val="00DD754F"/>
    <w:rsid w:val="00DE3DFB"/>
    <w:rsid w:val="00E06E35"/>
    <w:rsid w:val="00E2270E"/>
    <w:rsid w:val="00E3488C"/>
    <w:rsid w:val="00E355FA"/>
    <w:rsid w:val="00E374C6"/>
    <w:rsid w:val="00E47860"/>
    <w:rsid w:val="00E56FC8"/>
    <w:rsid w:val="00E70000"/>
    <w:rsid w:val="00E75C67"/>
    <w:rsid w:val="00E767DD"/>
    <w:rsid w:val="00E96B14"/>
    <w:rsid w:val="00EB4DC8"/>
    <w:rsid w:val="00EC43F5"/>
    <w:rsid w:val="00ED0CE4"/>
    <w:rsid w:val="00ED3D84"/>
    <w:rsid w:val="00EF432F"/>
    <w:rsid w:val="00F11F40"/>
    <w:rsid w:val="00F15DF3"/>
    <w:rsid w:val="00F234C2"/>
    <w:rsid w:val="00F34407"/>
    <w:rsid w:val="00F514D0"/>
    <w:rsid w:val="00F7206E"/>
    <w:rsid w:val="00F76437"/>
    <w:rsid w:val="00F84EC4"/>
    <w:rsid w:val="00F91FF9"/>
    <w:rsid w:val="00FA0272"/>
    <w:rsid w:val="00FA5686"/>
    <w:rsid w:val="00FB1C36"/>
    <w:rsid w:val="00FC3C19"/>
    <w:rsid w:val="00FD1FF8"/>
    <w:rsid w:val="00FE1CBD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7DC25"/>
  <w15:docId w15:val="{79ED8C70-23DD-4DF2-A64D-58E37751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580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table" w:styleId="a7">
    <w:name w:val="Table Grid"/>
    <w:basedOn w:val="a1"/>
    <w:uiPriority w:val="59"/>
    <w:rsid w:val="00C7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6E46"/>
    <w:pPr>
      <w:widowControl w:val="0"/>
      <w:autoSpaceDE w:val="0"/>
      <w:autoSpaceDN w:val="0"/>
    </w:pPr>
    <w:rPr>
      <w:sz w:val="28"/>
    </w:rPr>
  </w:style>
  <w:style w:type="paragraph" w:styleId="a8">
    <w:name w:val="Normal (Web)"/>
    <w:basedOn w:val="a"/>
    <w:uiPriority w:val="99"/>
    <w:unhideWhenUsed/>
    <w:rsid w:val="00277C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814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7505F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34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488C"/>
  </w:style>
  <w:style w:type="character" w:customStyle="1" w:styleId="a4">
    <w:name w:val="Верхний колонтитул Знак"/>
    <w:basedOn w:val="a0"/>
    <w:link w:val="a3"/>
    <w:uiPriority w:val="99"/>
    <w:rsid w:val="00452C0E"/>
  </w:style>
  <w:style w:type="paragraph" w:styleId="ac">
    <w:name w:val="List Paragraph"/>
    <w:basedOn w:val="a"/>
    <w:uiPriority w:val="34"/>
    <w:qFormat/>
    <w:rsid w:val="001C16D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7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cology@gov39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atmanagemen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deyneko@gov39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.volodina@gov3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kin@admzelenograds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BCFC-CB0E-402D-93C9-D70F643C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Дейнеко Светлана Владимировна</cp:lastModifiedBy>
  <cp:revision>13</cp:revision>
  <cp:lastPrinted>2021-11-01T12:39:00Z</cp:lastPrinted>
  <dcterms:created xsi:type="dcterms:W3CDTF">2023-10-19T07:39:00Z</dcterms:created>
  <dcterms:modified xsi:type="dcterms:W3CDTF">2023-11-14T12:28:00Z</dcterms:modified>
</cp:coreProperties>
</file>