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22" w:rsidRDefault="0093518A">
      <w:pPr>
        <w:pStyle w:val="af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ДОКЛАД</w:t>
      </w:r>
    </w:p>
    <w:p w:rsidR="00D55A22" w:rsidRDefault="0093518A">
      <w:pPr>
        <w:pStyle w:val="af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D55A22" w:rsidRDefault="0093518A">
      <w:pPr>
        <w:pStyle w:val="af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(по состоянию на 10:30 «22» июня 2022г.)</w:t>
      </w:r>
    </w:p>
    <w:p w:rsidR="00D55A22" w:rsidRDefault="00D55A22">
      <w:pPr>
        <w:pStyle w:val="af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019" w:type="dxa"/>
        <w:tblInd w:w="-175" w:type="dxa"/>
        <w:tblLayout w:type="fixed"/>
        <w:tblLook w:val="0080" w:firstRow="0" w:lastRow="0" w:firstColumn="1" w:lastColumn="0" w:noHBand="0" w:noVBand="0"/>
      </w:tblPr>
      <w:tblGrid>
        <w:gridCol w:w="569"/>
        <w:gridCol w:w="141"/>
        <w:gridCol w:w="2693"/>
        <w:gridCol w:w="1277"/>
        <w:gridCol w:w="991"/>
        <w:gridCol w:w="2411"/>
        <w:gridCol w:w="1134"/>
        <w:gridCol w:w="1133"/>
        <w:gridCol w:w="567"/>
        <w:gridCol w:w="1701"/>
        <w:gridCol w:w="708"/>
        <w:gridCol w:w="1075"/>
        <w:gridCol w:w="59"/>
        <w:gridCol w:w="1560"/>
      </w:tblGrid>
      <w:tr w:rsidR="00D55A22">
        <w:trPr>
          <w:trHeight w:val="3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Нарушение</w:t>
            </w:r>
          </w:p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(населённые пункты, улицы)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D55A22">
        <w:trPr>
          <w:trHeight w:val="4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40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pStyle w:val="af0"/>
              <w:widowControl w:val="0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pStyle w:val="af0"/>
              <w:widowControl w:val="0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5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17:55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21.06.22г. п. Красноторовка,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Школьная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(2 дома),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Центральная (2 дома), д/сад, школа.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Тушканов И.Ю.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 22.06.22 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A22">
        <w:trPr>
          <w:trHeight w:val="4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15:40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20.06.22 г.,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г.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Зеленоградск,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 Ленина,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15.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 «АВК - СТРОЙ» ОКОС Теплов А.В.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26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22.06.22 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A22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теплоснабжения   в отопительный период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1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pStyle w:val="af0"/>
              <w:widowControl w:val="0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21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2" w:rsidRDefault="0093518A">
            <w:pPr>
              <w:pStyle w:val="af0"/>
              <w:widowControl w:val="0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pStyle w:val="af0"/>
              <w:widowControl w:val="0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25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520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A22" w:rsidRDefault="00D55A22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22" w:rsidRDefault="0093518A">
            <w:pPr>
              <w:pStyle w:val="af0"/>
              <w:widowControl w:val="0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16:04  </w:t>
            </w:r>
            <w:r>
              <w:rPr>
                <w:rFonts w:ascii="Times New Roman" w:hAnsi="Times New Roman"/>
                <w:sz w:val="20"/>
                <w:szCs w:val="20"/>
              </w:rPr>
              <w:t>20.06.22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Лесополоса п. Романово у газового хранилища предположительно мина.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Военкомат, ФСБ, ОМВД, ЦУКС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pStyle w:val="af0"/>
              <w:widowControl w:val="0"/>
              <w:tabs>
                <w:tab w:val="left" w:pos="2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D55A22" w:rsidRDefault="0093518A" w:rsidP="0093518A">
            <w:pPr>
              <w:pStyle w:val="af0"/>
              <w:widowControl w:val="0"/>
              <w:tabs>
                <w:tab w:val="left" w:pos="2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520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22" w:rsidRDefault="00D55A22">
            <w:pPr>
              <w:pStyle w:val="af0"/>
              <w:widowControl w:val="0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09:30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22.06.22 Поле в районе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Люблинского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 10 снарядов ВОВ.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10:07 Военкомат, ФСБ, ОМВД, ЦУКС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pStyle w:val="af0"/>
              <w:widowControl w:val="0"/>
              <w:tabs>
                <w:tab w:val="left" w:pos="2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D55A22" w:rsidRDefault="0093518A" w:rsidP="0093518A">
            <w:pPr>
              <w:pStyle w:val="af0"/>
              <w:widowControl w:val="0"/>
              <w:tabs>
                <w:tab w:val="left" w:pos="2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widowControl w:val="0"/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A22">
        <w:trPr>
          <w:trHeight w:val="22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5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1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7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264"/>
        </w:trPr>
        <w:tc>
          <w:tcPr>
            <w:tcW w:w="16018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D55A22" w:rsidRDefault="0093518A">
            <w:pPr>
              <w:widowControl w:val="0"/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D55A22">
        <w:trPr>
          <w:trHeight w:val="1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A22" w:rsidRDefault="00D55A22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22.06.2022 г. ТБО 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Новаковская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Диспетчеру ООО «Блеск»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2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22.06.2022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ТБО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п. Каменка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Диспетчеру ООО «Блеск»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1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widowControl w:val="0"/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22.06.2022 г.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Надточей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Диспетчеру ООО «Блеск»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1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22.06.2022 г.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Диспетчеру ООО «Блеск»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pStyle w:val="af0"/>
              <w:widowControl w:val="0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143  /63/80</w:t>
            </w:r>
          </w:p>
        </w:tc>
      </w:tr>
      <w:tr w:rsidR="00D55A22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154</w:t>
            </w:r>
          </w:p>
          <w:p w:rsidR="00D55A22" w:rsidRDefault="00D55A22">
            <w:pPr>
              <w:pStyle w:val="af0"/>
              <w:widowControl w:val="0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D55A22">
        <w:trPr>
          <w:trHeight w:val="244"/>
        </w:trPr>
        <w:tc>
          <w:tcPr>
            <w:tcW w:w="16018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D55A22">
        <w:trPr>
          <w:trHeight w:val="528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сообщения)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D55A22">
        <w:trPr>
          <w:trHeight w:val="264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widowControl w:val="0"/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widowControl w:val="0"/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widowControl w:val="0"/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A22">
        <w:trPr>
          <w:trHeight w:val="63"/>
        </w:trPr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55A22" w:rsidRDefault="0093518A">
      <w:pPr>
        <w:pStyle w:val="af0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Нарушение общественного порядка</w:t>
      </w:r>
    </w:p>
    <w:p w:rsidR="00D55A22" w:rsidRDefault="00D55A22">
      <w:pPr>
        <w:pStyle w:val="af0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60" w:type="dxa"/>
        <w:tblInd w:w="-175" w:type="dxa"/>
        <w:tblLayout w:type="fixed"/>
        <w:tblLook w:val="00A0" w:firstRow="1" w:lastRow="0" w:firstColumn="1" w:lastColumn="0" w:noHBand="0" w:noVBand="0"/>
      </w:tblPr>
      <w:tblGrid>
        <w:gridCol w:w="703"/>
        <w:gridCol w:w="141"/>
        <w:gridCol w:w="2659"/>
        <w:gridCol w:w="700"/>
        <w:gridCol w:w="420"/>
        <w:gridCol w:w="981"/>
        <w:gridCol w:w="3356"/>
        <w:gridCol w:w="1118"/>
        <w:gridCol w:w="1681"/>
        <w:gridCol w:w="1260"/>
        <w:gridCol w:w="2905"/>
        <w:gridCol w:w="236"/>
      </w:tblGrid>
      <w:tr w:rsidR="00D55A22">
        <w:trPr>
          <w:trHeight w:val="707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погибших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</w:tcPr>
          <w:p w:rsidR="00D55A22" w:rsidRDefault="00D55A22">
            <w:pPr>
              <w:widowControl w:val="0"/>
            </w:pPr>
          </w:p>
        </w:tc>
      </w:tr>
      <w:tr w:rsidR="00D55A22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</w:tcPr>
          <w:p w:rsidR="00D55A22" w:rsidRDefault="00D55A22">
            <w:pPr>
              <w:widowControl w:val="0"/>
            </w:pPr>
          </w:p>
        </w:tc>
      </w:tr>
      <w:tr w:rsidR="00D55A22">
        <w:trPr>
          <w:trHeight w:val="19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</w:tcPr>
          <w:p w:rsidR="00D55A22" w:rsidRDefault="00D55A22">
            <w:pPr>
              <w:widowControl w:val="0"/>
            </w:pPr>
          </w:p>
        </w:tc>
      </w:tr>
      <w:tr w:rsidR="00D55A22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</w:tcPr>
          <w:p w:rsidR="00D55A22" w:rsidRDefault="00D55A22">
            <w:pPr>
              <w:widowControl w:val="0"/>
            </w:pPr>
          </w:p>
        </w:tc>
      </w:tr>
      <w:tr w:rsidR="00D55A22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 w:rsidP="0093518A">
            <w:pPr>
              <w:pStyle w:val="af0"/>
              <w:widowControl w:val="0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</w:tcPr>
          <w:p w:rsidR="00D55A22" w:rsidRDefault="00D55A22">
            <w:pPr>
              <w:widowControl w:val="0"/>
            </w:pPr>
          </w:p>
        </w:tc>
      </w:tr>
      <w:tr w:rsidR="00D55A22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</w:tcPr>
          <w:p w:rsidR="00D55A22" w:rsidRDefault="00D55A22">
            <w:pPr>
              <w:widowControl w:val="0"/>
            </w:pPr>
          </w:p>
        </w:tc>
      </w:tr>
      <w:tr w:rsidR="00D55A22">
        <w:trPr>
          <w:trHeight w:val="5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/>
                <w:sz w:val="20"/>
                <w:szCs w:val="20"/>
              </w:rPr>
              <w:t>всего / за прошедшие сутки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8133/0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" w:type="dxa"/>
          </w:tcPr>
          <w:p w:rsidR="00D55A22" w:rsidRDefault="00D55A22">
            <w:pPr>
              <w:widowControl w:val="0"/>
            </w:pPr>
          </w:p>
        </w:tc>
      </w:tr>
      <w:tr w:rsidR="00D55A22">
        <w:trPr>
          <w:trHeight w:val="54"/>
        </w:trPr>
        <w:tc>
          <w:tcPr>
            <w:tcW w:w="16127" w:type="dxa"/>
            <w:gridSpan w:val="11"/>
            <w:tcBorders>
              <w:top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</w:tcPr>
          <w:p w:rsidR="00D55A22" w:rsidRDefault="00D55A22">
            <w:pPr>
              <w:widowControl w:val="0"/>
            </w:pPr>
          </w:p>
        </w:tc>
      </w:tr>
      <w:tr w:rsidR="00D55A2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D55A22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A22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A22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2" w:rsidRDefault="0093518A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55A22" w:rsidRDefault="00D55A22">
      <w:pPr>
        <w:pStyle w:val="af0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55A22" w:rsidRDefault="0093518A">
      <w:pPr>
        <w:pStyle w:val="af0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Начальник отдела ГО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>Э.Б. Колкин</w:t>
      </w:r>
    </w:p>
    <w:p w:rsidR="00D55A22" w:rsidRDefault="0093518A">
      <w:pPr>
        <w:pStyle w:val="af0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>В.И. Мещеряков</w:t>
      </w:r>
    </w:p>
    <w:p w:rsidR="00D55A22" w:rsidRDefault="0093518A">
      <w:pPr>
        <w:pStyle w:val="af0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делами МО «Зеленоградский муниципальный округ Калининградской области»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Бачарина</w:t>
      </w:r>
      <w:proofErr w:type="spellEnd"/>
    </w:p>
    <w:sectPr w:rsidR="00D55A22">
      <w:pgSz w:w="16838" w:h="11906" w:orient="landscape"/>
      <w:pgMar w:top="737" w:right="720" w:bottom="737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2"/>
    <w:rsid w:val="0093518A"/>
    <w:rsid w:val="00D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8C0596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7E22DD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uiPriority w:val="99"/>
    <w:qFormat/>
    <w:locked/>
    <w:rsid w:val="007E22DD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6E1A3C"/>
    <w:rPr>
      <w:rFonts w:cs="Times New Roman"/>
      <w:color w:val="0000FF"/>
      <w:u w:val="single"/>
    </w:rPr>
  </w:style>
  <w:style w:type="character" w:styleId="a6">
    <w:name w:val="Emphasis"/>
    <w:basedOn w:val="a0"/>
    <w:qFormat/>
    <w:locked/>
    <w:rsid w:val="00367CFC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Strong"/>
    <w:basedOn w:val="a0"/>
    <w:uiPriority w:val="22"/>
    <w:qFormat/>
    <w:locked/>
    <w:rsid w:val="000D36C3"/>
    <w:rPr>
      <w:b/>
      <w:bCs/>
    </w:rPr>
  </w:style>
  <w:style w:type="character" w:customStyle="1" w:styleId="a8">
    <w:name w:val="Подзаголовок Знак"/>
    <w:basedOn w:val="a0"/>
    <w:qFormat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9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qFormat/>
    <w:rsid w:val="00173225"/>
  </w:style>
  <w:style w:type="character" w:customStyle="1" w:styleId="20">
    <w:name w:val="Заголовок 2 Знак"/>
    <w:basedOn w:val="a0"/>
    <w:link w:val="2"/>
    <w:qFormat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qFormat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qFormat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Основной текст Знак"/>
    <w:basedOn w:val="a0"/>
    <w:uiPriority w:val="99"/>
    <w:semiHidden/>
    <w:qFormat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qFormat/>
    <w:rsid w:val="0092765B"/>
  </w:style>
  <w:style w:type="character" w:customStyle="1" w:styleId="layout">
    <w:name w:val="layout"/>
    <w:qFormat/>
    <w:rsid w:val="004755F6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f1">
    <w:name w:val="Balloon Text"/>
    <w:basedOn w:val="a"/>
    <w:uiPriority w:val="99"/>
    <w:semiHidden/>
    <w:qFormat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unhideWhenUsed/>
    <w:qFormat/>
    <w:rsid w:val="00BF62B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A428B"/>
    <w:pPr>
      <w:ind w:left="720"/>
      <w:contextualSpacing/>
    </w:pPr>
  </w:style>
  <w:style w:type="paragraph" w:styleId="af7">
    <w:name w:val="Subtitle"/>
    <w:basedOn w:val="a"/>
    <w:next w:val="a"/>
    <w:qFormat/>
    <w:locked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8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8C0596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7E22DD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uiPriority w:val="99"/>
    <w:qFormat/>
    <w:locked/>
    <w:rsid w:val="007E22DD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6E1A3C"/>
    <w:rPr>
      <w:rFonts w:cs="Times New Roman"/>
      <w:color w:val="0000FF"/>
      <w:u w:val="single"/>
    </w:rPr>
  </w:style>
  <w:style w:type="character" w:styleId="a6">
    <w:name w:val="Emphasis"/>
    <w:basedOn w:val="a0"/>
    <w:qFormat/>
    <w:locked/>
    <w:rsid w:val="00367CFC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Strong"/>
    <w:basedOn w:val="a0"/>
    <w:uiPriority w:val="22"/>
    <w:qFormat/>
    <w:locked/>
    <w:rsid w:val="000D36C3"/>
    <w:rPr>
      <w:b/>
      <w:bCs/>
    </w:rPr>
  </w:style>
  <w:style w:type="character" w:customStyle="1" w:styleId="a8">
    <w:name w:val="Подзаголовок Знак"/>
    <w:basedOn w:val="a0"/>
    <w:qFormat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9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qFormat/>
    <w:rsid w:val="00173225"/>
  </w:style>
  <w:style w:type="character" w:customStyle="1" w:styleId="20">
    <w:name w:val="Заголовок 2 Знак"/>
    <w:basedOn w:val="a0"/>
    <w:link w:val="2"/>
    <w:qFormat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qFormat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qFormat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Основной текст Знак"/>
    <w:basedOn w:val="a0"/>
    <w:uiPriority w:val="99"/>
    <w:semiHidden/>
    <w:qFormat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qFormat/>
    <w:rsid w:val="0092765B"/>
  </w:style>
  <w:style w:type="character" w:customStyle="1" w:styleId="layout">
    <w:name w:val="layout"/>
    <w:qFormat/>
    <w:rsid w:val="004755F6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f1">
    <w:name w:val="Balloon Text"/>
    <w:basedOn w:val="a"/>
    <w:uiPriority w:val="99"/>
    <w:semiHidden/>
    <w:qFormat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unhideWhenUsed/>
    <w:qFormat/>
    <w:rsid w:val="00BF62B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A428B"/>
    <w:pPr>
      <w:ind w:left="720"/>
      <w:contextualSpacing/>
    </w:pPr>
  </w:style>
  <w:style w:type="paragraph" w:styleId="af7">
    <w:name w:val="Subtitle"/>
    <w:basedOn w:val="a"/>
    <w:next w:val="a"/>
    <w:qFormat/>
    <w:locked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8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5CBC-B3F8-4A1B-A936-843E9972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Denis</cp:lastModifiedBy>
  <cp:revision>5</cp:revision>
  <cp:lastPrinted>2022-06-22T14:27:00Z</cp:lastPrinted>
  <dcterms:created xsi:type="dcterms:W3CDTF">2022-06-22T09:31:00Z</dcterms:created>
  <dcterms:modified xsi:type="dcterms:W3CDTF">2022-06-22T14:27:00Z</dcterms:modified>
  <dc:language>ru</dc:language>
</cp:coreProperties>
</file>