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87" w:rsidRDefault="00A25E87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26" w:rsidRDefault="009D6E26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54" w:rsidRPr="00CF3549" w:rsidRDefault="005D1354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55F10" w:rsidRDefault="00555F10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</w:t>
      </w:r>
      <w:r w:rsidR="005D1354" w:rsidRPr="00700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Прави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землепользования и застройки</w:t>
      </w:r>
    </w:p>
    <w:p w:rsidR="005D1354" w:rsidRPr="00700C47" w:rsidRDefault="00F36FD6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«Ковровское сельское поселение»</w:t>
      </w:r>
      <w:r w:rsidR="00EF3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354" w:rsidRPr="00700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поселкового Совета депутатов муниципального образования «Ковровское сельское поселение» от 24.12.2012 № 49</w:t>
      </w:r>
    </w:p>
    <w:p w:rsidR="00700C47" w:rsidRDefault="00700C47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6E26" w:rsidRPr="00700C47" w:rsidRDefault="009D6E26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3D3D" w:rsidRPr="00A25E87" w:rsidRDefault="003C4880" w:rsidP="00A2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87">
        <w:rPr>
          <w:rFonts w:ascii="Times New Roman" w:hAnsi="Times New Roman" w:cs="Times New Roman"/>
          <w:sz w:val="24"/>
          <w:szCs w:val="24"/>
        </w:rPr>
        <w:t>Гра</w:t>
      </w:r>
      <w:r w:rsidR="00555F10" w:rsidRPr="00A25E87">
        <w:rPr>
          <w:rFonts w:ascii="Times New Roman" w:hAnsi="Times New Roman" w:cs="Times New Roman"/>
          <w:sz w:val="24"/>
          <w:szCs w:val="24"/>
        </w:rPr>
        <w:t>фическое изображение фрагмента к</w:t>
      </w:r>
      <w:r w:rsidRPr="00A25E87">
        <w:rPr>
          <w:rFonts w:ascii="Times New Roman" w:hAnsi="Times New Roman" w:cs="Times New Roman"/>
          <w:sz w:val="24"/>
          <w:szCs w:val="24"/>
        </w:rPr>
        <w:t xml:space="preserve">арты градостроительного </w:t>
      </w:r>
      <w:r w:rsidR="00043D3D" w:rsidRPr="00A25E87">
        <w:rPr>
          <w:rFonts w:ascii="Times New Roman" w:hAnsi="Times New Roman" w:cs="Times New Roman"/>
          <w:sz w:val="24"/>
          <w:szCs w:val="24"/>
        </w:rPr>
        <w:t>зонирования</w:t>
      </w:r>
    </w:p>
    <w:p w:rsidR="009D6E26" w:rsidRPr="009D6E26" w:rsidRDefault="003C4880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25E87">
        <w:rPr>
          <w:rFonts w:ascii="Times New Roman" w:hAnsi="Times New Roman" w:cs="Times New Roman"/>
          <w:sz w:val="24"/>
          <w:szCs w:val="24"/>
        </w:rPr>
        <w:t>применительно к земельн</w:t>
      </w:r>
      <w:r w:rsidR="00B81215" w:rsidRPr="00A25E87">
        <w:rPr>
          <w:rFonts w:ascii="Times New Roman" w:hAnsi="Times New Roman" w:cs="Times New Roman"/>
          <w:sz w:val="24"/>
          <w:szCs w:val="24"/>
        </w:rPr>
        <w:t>ым</w:t>
      </w:r>
      <w:r w:rsidRPr="00A25E8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81215" w:rsidRPr="00A25E87">
        <w:rPr>
          <w:rFonts w:ascii="Times New Roman" w:hAnsi="Times New Roman" w:cs="Times New Roman"/>
          <w:sz w:val="24"/>
          <w:szCs w:val="24"/>
        </w:rPr>
        <w:t>ам</w:t>
      </w:r>
      <w:r w:rsidRPr="00A25E87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B81215" w:rsidRPr="00A25E87">
        <w:rPr>
          <w:rFonts w:ascii="Times New Roman" w:hAnsi="Times New Roman" w:cs="Times New Roman"/>
          <w:sz w:val="24"/>
          <w:szCs w:val="24"/>
        </w:rPr>
        <w:t>и</w:t>
      </w:r>
      <w:r w:rsidRPr="00A25E8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81215" w:rsidRPr="00A25E87">
        <w:rPr>
          <w:rFonts w:ascii="Times New Roman" w:hAnsi="Times New Roman" w:cs="Times New Roman"/>
          <w:sz w:val="24"/>
          <w:szCs w:val="24"/>
        </w:rPr>
        <w:t>ами</w:t>
      </w:r>
      <w:r w:rsidR="00A25E87" w:rsidRPr="009D6E26">
        <w:rPr>
          <w:rFonts w:ascii="Times New Roman" w:hAnsi="Times New Roman" w:cs="Times New Roman"/>
          <w:sz w:val="24"/>
          <w:szCs w:val="24"/>
        </w:rPr>
        <w:t>:</w:t>
      </w:r>
      <w:r w:rsidR="009D6E26" w:rsidRPr="009D6E26">
        <w:rPr>
          <w:rFonts w:ascii="Times New Roman" w:eastAsia="Times New Roman" w:hAnsi="Times New Roman" w:cs="Times New Roman"/>
          <w:sz w:val="27"/>
          <w:szCs w:val="27"/>
        </w:rPr>
        <w:t xml:space="preserve"> 39:05:051215:3, 39:05:051215:7, 39:05:051215:8, 39:05:051215:9, 39:05:051215:10, 39:05:051215:11, 39:05:051215:23, 39:05:051215:24, 39:05:051215:25, 39:05:051215:26, 39:05:051215:27, 39:05:051215:182, 39:05:051215:183,</w:t>
      </w:r>
    </w:p>
    <w:p w:rsidR="009D6E26" w:rsidRDefault="009D6E26" w:rsidP="00A2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E26" w:rsidRDefault="009D6E26" w:rsidP="00A2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E26" w:rsidRPr="009D6E26" w:rsidRDefault="00A25E87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2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изменить </w:t>
      </w:r>
      <w:r w:rsidRPr="009D6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территориальн</w:t>
      </w:r>
      <w:r w:rsidR="009D6E26" w:rsidRPr="009D6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9D6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зон</w:t>
      </w:r>
      <w:r w:rsidR="009D6E26" w:rsidRPr="009D6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D6E26" w:rsidRPr="009D6E26">
        <w:rPr>
          <w:rFonts w:ascii="Times New Roman" w:eastAsia="Times New Roman" w:hAnsi="Times New Roman" w:cs="Times New Roman"/>
          <w:i/>
          <w:sz w:val="27"/>
          <w:szCs w:val="27"/>
        </w:rPr>
        <w:t xml:space="preserve"> сельскохозяйственных угодий </w:t>
      </w:r>
    </w:p>
    <w:p w:rsidR="009D6E26" w:rsidRDefault="009D6E26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D6E26">
        <w:rPr>
          <w:rFonts w:ascii="Times New Roman" w:eastAsia="Times New Roman" w:hAnsi="Times New Roman" w:cs="Times New Roman"/>
          <w:i/>
          <w:sz w:val="27"/>
          <w:szCs w:val="27"/>
        </w:rPr>
        <w:t>(индекс «Сх2»)</w:t>
      </w:r>
    </w:p>
    <w:p w:rsidR="00712B11" w:rsidRDefault="00712B11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712B11" w:rsidRDefault="00712B11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712B11" w:rsidRDefault="00712B11" w:rsidP="00712B11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12B11"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 wp14:anchorId="61F8059B" wp14:editId="16DA3A3A">
            <wp:extent cx="6192030" cy="4905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06" t="-1" r="16406" b="-1666"/>
                    <a:stretch/>
                  </pic:blipFill>
                  <pic:spPr bwMode="auto">
                    <a:xfrm>
                      <a:off x="0" y="0"/>
                      <a:ext cx="6234431" cy="493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26" w:rsidRDefault="009D6E26" w:rsidP="00712B1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6E26" w:rsidRDefault="009D6E26" w:rsidP="00EF362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5E87" w:rsidRDefault="00A25E87" w:rsidP="009D6E2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6E26" w:rsidRDefault="009D6E26" w:rsidP="009D6E26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215" w:rsidRDefault="00B81215" w:rsidP="00B52A6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686" w:rsidRDefault="000D2686" w:rsidP="005A17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B11" w:rsidRDefault="00712B11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1AF" w:rsidRDefault="00AD51AF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1AF" w:rsidRDefault="00AD51AF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6E26" w:rsidRDefault="00DB40B7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территориальную зону – </w:t>
      </w:r>
      <w:r w:rsidR="009D6E26" w:rsidRPr="009D6E26">
        <w:rPr>
          <w:rFonts w:ascii="Times New Roman" w:eastAsia="Times New Roman" w:hAnsi="Times New Roman" w:cs="Times New Roman"/>
          <w:i/>
          <w:sz w:val="27"/>
          <w:szCs w:val="27"/>
        </w:rPr>
        <w:t>производственная зона (индекс «П»)</w:t>
      </w:r>
    </w:p>
    <w:p w:rsidR="00AD51AF" w:rsidRPr="009D6E26" w:rsidRDefault="00AD51AF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D6E26" w:rsidRDefault="009D6E26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B11" w:rsidRDefault="00AD51AF" w:rsidP="009D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D51AF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7D7528D1" wp14:editId="62949B7F">
            <wp:extent cx="5966460" cy="5362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41" t="4553" r="29219"/>
                    <a:stretch/>
                  </pic:blipFill>
                  <pic:spPr bwMode="auto">
                    <a:xfrm>
                      <a:off x="0" y="0"/>
                      <a:ext cx="5985421" cy="537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2A64" w:rsidRDefault="00B52A64" w:rsidP="00EF362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B88" w:rsidRDefault="00DD2B88" w:rsidP="00DD2B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3F1" w:rsidRDefault="008643F1" w:rsidP="00DD2B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62D" w:rsidRDefault="00EF362D" w:rsidP="00DD2B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B11" w:rsidRDefault="00712B11" w:rsidP="00DD2B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B11" w:rsidRPr="00555F10" w:rsidRDefault="00712B11" w:rsidP="00DD2B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721" w:rsidRDefault="00AA2D9A" w:rsidP="005A17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Агентства</w:t>
      </w:r>
    </w:p>
    <w:p w:rsidR="005A1721" w:rsidRDefault="005A1721" w:rsidP="005A17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архитектуре, градостроению</w:t>
      </w:r>
    </w:p>
    <w:p w:rsidR="005A1721" w:rsidRDefault="005A1721" w:rsidP="005A17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перспективному развитию</w:t>
      </w:r>
    </w:p>
    <w:p w:rsidR="002508D8" w:rsidRPr="00EF3274" w:rsidRDefault="005A1721" w:rsidP="005A17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области                                                                               </w:t>
      </w:r>
      <w:r w:rsidR="00AA2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Васюкова</w:t>
      </w:r>
    </w:p>
    <w:p w:rsidR="002508D8" w:rsidRDefault="002508D8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721" w:rsidRDefault="005A1721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721" w:rsidRDefault="005A1721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195A" w:rsidRDefault="00F3195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62D" w:rsidRDefault="00EF362D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1B1A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FD6" w:rsidRDefault="00ED1B1A" w:rsidP="005A1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С.Л.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Овчинникова</w:t>
      </w:r>
      <w:r w:rsidR="002508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599</w:t>
      </w:r>
      <w:proofErr w:type="gramEnd"/>
      <w:r w:rsidR="002508D8">
        <w:rPr>
          <w:rFonts w:ascii="Times New Roman" w:eastAsia="Times New Roman" w:hAnsi="Times New Roman" w:cs="Times New Roman"/>
          <w:sz w:val="18"/>
          <w:szCs w:val="18"/>
          <w:lang w:eastAsia="ru-RU"/>
        </w:rPr>
        <w:t>-9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F36FD6" w:rsidRPr="00F36FD6" w:rsidRDefault="00F36FD6" w:rsidP="00F36F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36FD6" w:rsidRPr="00F36FD6" w:rsidSect="00EF3274">
      <w:footerReference w:type="default" r:id="rId9"/>
      <w:pgSz w:w="11906" w:h="16838"/>
      <w:pgMar w:top="426" w:right="850" w:bottom="426" w:left="1276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3E" w:rsidRDefault="0007403E" w:rsidP="0007403E">
      <w:pPr>
        <w:spacing w:after="0" w:line="240" w:lineRule="auto"/>
      </w:pPr>
      <w:r>
        <w:separator/>
      </w:r>
    </w:p>
  </w:endnote>
  <w:endnote w:type="continuationSeparator" w:id="0">
    <w:p w:rsidR="0007403E" w:rsidRDefault="0007403E" w:rsidP="000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3E" w:rsidRDefault="0007403E">
    <w:pPr>
      <w:pStyle w:val="a6"/>
      <w:jc w:val="center"/>
    </w:pPr>
  </w:p>
  <w:p w:rsidR="0007403E" w:rsidRDefault="00074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3E" w:rsidRDefault="0007403E" w:rsidP="0007403E">
      <w:pPr>
        <w:spacing w:after="0" w:line="240" w:lineRule="auto"/>
      </w:pPr>
      <w:r>
        <w:separator/>
      </w:r>
    </w:p>
  </w:footnote>
  <w:footnote w:type="continuationSeparator" w:id="0">
    <w:p w:rsidR="0007403E" w:rsidRDefault="0007403E" w:rsidP="0007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7F33"/>
    <w:multiLevelType w:val="hybridMultilevel"/>
    <w:tmpl w:val="55200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935D1B"/>
    <w:multiLevelType w:val="hybridMultilevel"/>
    <w:tmpl w:val="45927A86"/>
    <w:lvl w:ilvl="0" w:tplc="9CAC144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5F226B75"/>
    <w:multiLevelType w:val="hybridMultilevel"/>
    <w:tmpl w:val="508EB996"/>
    <w:lvl w:ilvl="0" w:tplc="9CAC14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25BC9"/>
    <w:multiLevelType w:val="hybridMultilevel"/>
    <w:tmpl w:val="8B92FA36"/>
    <w:lvl w:ilvl="0" w:tplc="CA4C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F"/>
    <w:rsid w:val="00043D3D"/>
    <w:rsid w:val="0007403E"/>
    <w:rsid w:val="000D2686"/>
    <w:rsid w:val="001A3641"/>
    <w:rsid w:val="001C1EA0"/>
    <w:rsid w:val="002508D8"/>
    <w:rsid w:val="002F161E"/>
    <w:rsid w:val="003516AD"/>
    <w:rsid w:val="003B56C1"/>
    <w:rsid w:val="003C4880"/>
    <w:rsid w:val="003C70E6"/>
    <w:rsid w:val="00555F10"/>
    <w:rsid w:val="005A1721"/>
    <w:rsid w:val="005C035C"/>
    <w:rsid w:val="005D1354"/>
    <w:rsid w:val="006A1EFF"/>
    <w:rsid w:val="00700C47"/>
    <w:rsid w:val="00712B11"/>
    <w:rsid w:val="00841FF1"/>
    <w:rsid w:val="008643F1"/>
    <w:rsid w:val="009D6E26"/>
    <w:rsid w:val="00A25E87"/>
    <w:rsid w:val="00AA2D9A"/>
    <w:rsid w:val="00AD51AF"/>
    <w:rsid w:val="00B06F50"/>
    <w:rsid w:val="00B52A64"/>
    <w:rsid w:val="00B81215"/>
    <w:rsid w:val="00DA568E"/>
    <w:rsid w:val="00DB40B7"/>
    <w:rsid w:val="00DD2B88"/>
    <w:rsid w:val="00DE4BEE"/>
    <w:rsid w:val="00ED1B1A"/>
    <w:rsid w:val="00EF3274"/>
    <w:rsid w:val="00EF362D"/>
    <w:rsid w:val="00F22A18"/>
    <w:rsid w:val="00F3195A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5D59-D05F-4E10-9025-67C9D26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03E"/>
  </w:style>
  <w:style w:type="paragraph" w:styleId="a6">
    <w:name w:val="footer"/>
    <w:basedOn w:val="a"/>
    <w:link w:val="a7"/>
    <w:uiPriority w:val="99"/>
    <w:unhideWhenUsed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03E"/>
  </w:style>
  <w:style w:type="paragraph" w:styleId="a8">
    <w:name w:val="Balloon Text"/>
    <w:basedOn w:val="a"/>
    <w:link w:val="a9"/>
    <w:uiPriority w:val="99"/>
    <w:semiHidden/>
    <w:unhideWhenUsed/>
    <w:rsid w:val="003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Лукач Надежда Николаевна</dc:creator>
  <cp:keywords/>
  <dc:description/>
  <cp:lastModifiedBy>Овчинникова Светлана Леонидовна</cp:lastModifiedBy>
  <cp:revision>21</cp:revision>
  <cp:lastPrinted>2018-09-05T14:12:00Z</cp:lastPrinted>
  <dcterms:created xsi:type="dcterms:W3CDTF">2018-02-01T16:20:00Z</dcterms:created>
  <dcterms:modified xsi:type="dcterms:W3CDTF">2018-09-05T14:48:00Z</dcterms:modified>
</cp:coreProperties>
</file>