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FA9F" w14:textId="77777777" w:rsidR="00CF02C0" w:rsidRPr="00F65C25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15500036" w:rsidR="0004389F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радский 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F3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</w:t>
      </w:r>
      <w:r w:rsidR="0023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0F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2E4B6B90" w14:textId="77777777" w:rsidR="00F94E9F" w:rsidRPr="00CF02C0" w:rsidRDefault="00F94E9F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24DD2F" w14:textId="33767C62" w:rsidR="00981E9F" w:rsidRPr="00CF02C0" w:rsidRDefault="00230FC6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C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6414B073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C92C95">
        <w:rPr>
          <w:rFonts w:ascii="Times New Roman" w:hAnsi="Times New Roman" w:cs="Times New Roman"/>
          <w:sz w:val="28"/>
          <w:szCs w:val="28"/>
        </w:rPr>
        <w:t>4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4557970"/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bookmarkEnd w:id="0"/>
      <w:r w:rsidR="00CE4292" w:rsidRPr="00CF02C0">
        <w:rPr>
          <w:rFonts w:ascii="Times New Roman" w:hAnsi="Times New Roman" w:cs="Times New Roman"/>
          <w:sz w:val="28"/>
          <w:szCs w:val="28"/>
        </w:rPr>
        <w:t>».</w:t>
      </w:r>
    </w:p>
    <w:p w14:paraId="55479716" w14:textId="59835ED0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</w:t>
      </w:r>
      <w:r w:rsidR="00DD27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F331A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331A6" w:rsidRPr="00CF02C0">
        <w:rPr>
          <w:rFonts w:ascii="Times New Roman" w:hAnsi="Times New Roman" w:cs="Times New Roman"/>
          <w:sz w:val="28"/>
          <w:szCs w:val="28"/>
        </w:rPr>
        <w:t>»</w:t>
      </w:r>
      <w:r w:rsid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</w:t>
      </w:r>
      <w:r w:rsidR="00C816F0">
        <w:rPr>
          <w:rFonts w:ascii="Times New Roman" w:hAnsi="Times New Roman" w:cs="Times New Roman"/>
          <w:sz w:val="28"/>
          <w:szCs w:val="28"/>
        </w:rPr>
        <w:t>ое</w:t>
      </w:r>
      <w:r w:rsidR="000A513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816F0">
        <w:rPr>
          <w:rFonts w:ascii="Times New Roman" w:hAnsi="Times New Roman" w:cs="Times New Roman"/>
          <w:sz w:val="28"/>
          <w:szCs w:val="28"/>
        </w:rPr>
        <w:t>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7623D084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 от </w:t>
      </w:r>
      <w:r w:rsidR="00230FC6">
        <w:rPr>
          <w:rFonts w:ascii="Times New Roman" w:hAnsi="Times New Roman" w:cs="Times New Roman"/>
          <w:sz w:val="28"/>
          <w:szCs w:val="28"/>
        </w:rPr>
        <w:t>19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30FC6">
        <w:rPr>
          <w:rFonts w:ascii="Times New Roman" w:hAnsi="Times New Roman" w:cs="Times New Roman"/>
          <w:sz w:val="28"/>
          <w:szCs w:val="28"/>
        </w:rPr>
        <w:t>июля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FC6">
        <w:rPr>
          <w:rFonts w:ascii="Times New Roman" w:hAnsi="Times New Roman" w:cs="Times New Roman"/>
          <w:sz w:val="28"/>
          <w:szCs w:val="28"/>
        </w:rPr>
        <w:t>2179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муниципального образования «Зеленоградский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109B" w:rsidRPr="00CF02C0">
        <w:rPr>
          <w:rFonts w:ascii="Times New Roman" w:hAnsi="Times New Roman" w:cs="Times New Roman"/>
          <w:sz w:val="28"/>
          <w:szCs w:val="28"/>
        </w:rPr>
        <w:t>» за 1-</w:t>
      </w:r>
      <w:r w:rsidR="00230FC6">
        <w:rPr>
          <w:rFonts w:ascii="Times New Roman" w:hAnsi="Times New Roman" w:cs="Times New Roman"/>
          <w:sz w:val="28"/>
          <w:szCs w:val="28"/>
        </w:rPr>
        <w:t>ое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30FC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0109B" w:rsidRPr="00CF02C0">
        <w:rPr>
          <w:rFonts w:ascii="Times New Roman" w:hAnsi="Times New Roman" w:cs="Times New Roman"/>
          <w:sz w:val="28"/>
          <w:szCs w:val="28"/>
        </w:rPr>
        <w:t>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2FA34C2D" w:rsidR="0031105D" w:rsidRPr="007A2990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По итогам </w:t>
      </w:r>
      <w:bookmarkStart w:id="1" w:name="_Hlk143855276"/>
      <w:r w:rsidRPr="00CF02C0">
        <w:rPr>
          <w:rFonts w:ascii="Times New Roman" w:hAnsi="Times New Roman" w:cs="Times New Roman"/>
          <w:sz w:val="28"/>
          <w:szCs w:val="28"/>
        </w:rPr>
        <w:t>1</w:t>
      </w:r>
      <w:r w:rsidR="00230FC6">
        <w:rPr>
          <w:rFonts w:ascii="Times New Roman" w:hAnsi="Times New Roman" w:cs="Times New Roman"/>
          <w:sz w:val="28"/>
          <w:szCs w:val="28"/>
        </w:rPr>
        <w:t>-ого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30FC6">
        <w:rPr>
          <w:rFonts w:ascii="Times New Roman" w:hAnsi="Times New Roman" w:cs="Times New Roman"/>
          <w:sz w:val="28"/>
          <w:szCs w:val="28"/>
        </w:rPr>
        <w:t>полугодия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465A46">
        <w:rPr>
          <w:rFonts w:ascii="Times New Roman" w:hAnsi="Times New Roman" w:cs="Times New Roman"/>
          <w:sz w:val="28"/>
          <w:szCs w:val="28"/>
        </w:rPr>
        <w:t>3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1"/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bookmarkStart w:id="2" w:name="_Hlk104558711"/>
      <w:r w:rsidR="00D003B2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F331A6">
        <w:rPr>
          <w:rFonts w:ascii="Times New Roman" w:hAnsi="Times New Roman" w:cs="Times New Roman"/>
          <w:sz w:val="28"/>
          <w:szCs w:val="28"/>
        </w:rPr>
        <w:t>муниципальный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F331A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bookmarkEnd w:id="2"/>
      <w:r w:rsidR="00D003B2" w:rsidRPr="00CF02C0">
        <w:rPr>
          <w:rFonts w:ascii="Times New Roman" w:hAnsi="Times New Roman" w:cs="Times New Roman"/>
          <w:sz w:val="28"/>
          <w:szCs w:val="28"/>
        </w:rPr>
        <w:t>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>н в сумме</w:t>
      </w:r>
      <w:r w:rsidR="001B438D">
        <w:rPr>
          <w:rFonts w:ascii="Times New Roman" w:hAnsi="Times New Roman" w:cs="Times New Roman"/>
          <w:sz w:val="28"/>
          <w:szCs w:val="28"/>
        </w:rPr>
        <w:t xml:space="preserve"> </w:t>
      </w:r>
      <w:r w:rsidR="00230FC6">
        <w:rPr>
          <w:rFonts w:ascii="Times New Roman" w:hAnsi="Times New Roman" w:cs="Times New Roman"/>
          <w:sz w:val="28"/>
          <w:szCs w:val="28"/>
        </w:rPr>
        <w:t>969 323,91</w:t>
      </w:r>
      <w:r w:rsidR="00465A46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="0031105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(или </w:t>
      </w:r>
      <w:r w:rsidR="00570F02">
        <w:rPr>
          <w:rFonts w:ascii="Times New Roman" w:hAnsi="Times New Roman" w:cs="Times New Roman"/>
          <w:sz w:val="28"/>
          <w:szCs w:val="28"/>
        </w:rPr>
        <w:t>48,16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% от </w:t>
      </w:r>
      <w:r w:rsidR="00850ADF" w:rsidRPr="00040D29">
        <w:rPr>
          <w:rFonts w:ascii="Times New Roman" w:hAnsi="Times New Roman" w:cs="Times New Roman"/>
          <w:sz w:val="28"/>
          <w:szCs w:val="28"/>
        </w:rPr>
        <w:t>уточненных</w:t>
      </w:r>
      <w:r w:rsidR="00040D29" w:rsidRPr="00040D29">
        <w:rPr>
          <w:rFonts w:ascii="Times New Roman" w:hAnsi="Times New Roman" w:cs="Times New Roman"/>
          <w:sz w:val="28"/>
          <w:szCs w:val="28"/>
        </w:rPr>
        <w:t xml:space="preserve"> назначений – </w:t>
      </w:r>
      <w:r w:rsidR="00570F02">
        <w:rPr>
          <w:rFonts w:ascii="Times New Roman" w:hAnsi="Times New Roman" w:cs="Times New Roman"/>
          <w:sz w:val="28"/>
          <w:szCs w:val="28"/>
        </w:rPr>
        <w:t>2 012 600,58</w:t>
      </w:r>
      <w:r w:rsidR="007A2990" w:rsidRPr="007A2990">
        <w:rPr>
          <w:rFonts w:ascii="Times New Roman" w:hAnsi="Times New Roman" w:cs="Times New Roman"/>
          <w:sz w:val="28"/>
          <w:szCs w:val="28"/>
        </w:rPr>
        <w:t xml:space="preserve"> </w:t>
      </w:r>
      <w:r w:rsidR="00040D29" w:rsidRPr="00040D29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2E6DCDB1" w14:textId="77777777" w:rsidR="00570F02" w:rsidRDefault="0031105D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>Исполнение расходной части</w:t>
      </w:r>
      <w:r w:rsidR="00A461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1B438D">
        <w:rPr>
          <w:rFonts w:ascii="Times New Roman" w:hAnsi="Times New Roman" w:cs="Times New Roman"/>
          <w:sz w:val="28"/>
          <w:szCs w:val="28"/>
        </w:rPr>
        <w:t>муниципальный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B438D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1B438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B438D" w:rsidRPr="00CF02C0">
        <w:rPr>
          <w:rFonts w:ascii="Times New Roman" w:hAnsi="Times New Roman" w:cs="Times New Roman"/>
          <w:sz w:val="28"/>
          <w:szCs w:val="28"/>
        </w:rPr>
        <w:t xml:space="preserve">» </w:t>
      </w:r>
      <w:r w:rsidR="000A79CC" w:rsidRPr="00CF02C0">
        <w:rPr>
          <w:rFonts w:ascii="Times New Roman" w:hAnsi="Times New Roman" w:cs="Times New Roman"/>
          <w:sz w:val="28"/>
          <w:szCs w:val="28"/>
        </w:rPr>
        <w:t>по итогам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570F0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E7032A" w14:textId="42F2C223" w:rsidR="00055DD5" w:rsidRPr="00CF02C0" w:rsidRDefault="00A46124" w:rsidP="00311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-ого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932 036,20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bookmarkStart w:id="3" w:name="_Hlk40346465"/>
      <w:bookmarkStart w:id="4" w:name="_Hlk8718458"/>
      <w:r w:rsidR="00055993" w:rsidRPr="00040D29">
        <w:rPr>
          <w:rFonts w:ascii="Times New Roman" w:hAnsi="Times New Roman" w:cs="Times New Roman"/>
          <w:sz w:val="28"/>
          <w:szCs w:val="28"/>
        </w:rPr>
        <w:t>(</w:t>
      </w:r>
      <w:r w:rsidR="00C57A26" w:rsidRPr="00040D29">
        <w:rPr>
          <w:rFonts w:ascii="Times New Roman" w:hAnsi="Times New Roman" w:cs="Times New Roman"/>
          <w:sz w:val="28"/>
          <w:szCs w:val="28"/>
        </w:rPr>
        <w:t xml:space="preserve">или </w:t>
      </w:r>
      <w:r w:rsidR="00B95EC0">
        <w:rPr>
          <w:rFonts w:ascii="Times New Roman" w:hAnsi="Times New Roman" w:cs="Times New Roman"/>
          <w:sz w:val="28"/>
          <w:szCs w:val="28"/>
        </w:rPr>
        <w:t>35,90</w:t>
      </w:r>
      <w:r w:rsidR="00FE12D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40D29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055DD5" w:rsidRPr="00040D29">
        <w:rPr>
          <w:rFonts w:ascii="Times New Roman" w:hAnsi="Times New Roman" w:cs="Times New Roman"/>
          <w:sz w:val="28"/>
          <w:szCs w:val="28"/>
        </w:rPr>
        <w:t>назначений</w:t>
      </w:r>
      <w:r w:rsidR="006D1647" w:rsidRPr="006D1647">
        <w:rPr>
          <w:rFonts w:ascii="Times New Roman" w:hAnsi="Times New Roman" w:cs="Times New Roman"/>
          <w:sz w:val="28"/>
          <w:szCs w:val="28"/>
        </w:rPr>
        <w:t xml:space="preserve"> </w:t>
      </w:r>
      <w:r w:rsidR="000A79CC" w:rsidRPr="00366A42">
        <w:rPr>
          <w:rFonts w:ascii="Times New Roman" w:hAnsi="Times New Roman" w:cs="Times New Roman"/>
          <w:sz w:val="28"/>
          <w:szCs w:val="28"/>
        </w:rPr>
        <w:t xml:space="preserve">– </w:t>
      </w:r>
      <w:r w:rsidR="00B95EC0">
        <w:rPr>
          <w:rFonts w:ascii="Times New Roman" w:hAnsi="Times New Roman" w:cs="Times New Roman"/>
          <w:sz w:val="28"/>
          <w:szCs w:val="28"/>
        </w:rPr>
        <w:t>2 596 173,58</w:t>
      </w:r>
      <w:r w:rsidR="00C57A26" w:rsidRPr="00BE4172">
        <w:rPr>
          <w:rFonts w:ascii="Times New Roman" w:hAnsi="Times New Roman" w:cs="Times New Roman"/>
          <w:sz w:val="24"/>
          <w:szCs w:val="24"/>
        </w:rPr>
        <w:t xml:space="preserve"> </w:t>
      </w:r>
      <w:r w:rsidR="00C57A26" w:rsidRPr="00040D29">
        <w:rPr>
          <w:rFonts w:ascii="Times New Roman" w:hAnsi="Times New Roman" w:cs="Times New Roman"/>
          <w:sz w:val="28"/>
          <w:szCs w:val="28"/>
        </w:rPr>
        <w:t>тыс.</w:t>
      </w:r>
      <w:r w:rsidR="000A79CC" w:rsidRPr="00040D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5DD5" w:rsidRPr="00040D29">
        <w:rPr>
          <w:rFonts w:ascii="Times New Roman" w:hAnsi="Times New Roman" w:cs="Times New Roman"/>
          <w:sz w:val="28"/>
          <w:szCs w:val="28"/>
        </w:rPr>
        <w:t>)</w:t>
      </w:r>
      <w:r w:rsidR="003D1A8F" w:rsidRPr="00040D29">
        <w:rPr>
          <w:rFonts w:ascii="Times New Roman" w:hAnsi="Times New Roman" w:cs="Times New Roman"/>
          <w:sz w:val="28"/>
          <w:szCs w:val="28"/>
        </w:rPr>
        <w:t>.</w:t>
      </w:r>
      <w:bookmarkEnd w:id="3"/>
    </w:p>
    <w:bookmarkEnd w:id="4"/>
    <w:p w14:paraId="737118BA" w14:textId="632EE6B6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За </w:t>
      </w:r>
      <w:r w:rsidR="00A46124">
        <w:rPr>
          <w:rFonts w:ascii="Times New Roman" w:hAnsi="Times New Roman" w:cs="Times New Roman"/>
          <w:sz w:val="28"/>
          <w:szCs w:val="28"/>
        </w:rPr>
        <w:t>1-ое полугодие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Pr="00CF02C0">
        <w:rPr>
          <w:rFonts w:ascii="Times New Roman" w:hAnsi="Times New Roman" w:cs="Times New Roman"/>
          <w:sz w:val="28"/>
          <w:szCs w:val="28"/>
        </w:rPr>
        <w:t>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DE6B26">
        <w:rPr>
          <w:rFonts w:ascii="Times New Roman" w:hAnsi="Times New Roman" w:cs="Times New Roman"/>
          <w:sz w:val="28"/>
          <w:szCs w:val="28"/>
        </w:rPr>
        <w:t xml:space="preserve"> </w:t>
      </w:r>
      <w:r w:rsidR="00A46124">
        <w:rPr>
          <w:rFonts w:ascii="Times New Roman" w:hAnsi="Times New Roman" w:cs="Times New Roman"/>
          <w:sz w:val="28"/>
          <w:szCs w:val="28"/>
        </w:rPr>
        <w:t>37 287,71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77777777" w:rsidR="0089150C" w:rsidRPr="00CF02C0" w:rsidRDefault="0089150C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F0C31" w14:textId="77777777" w:rsidR="0089150C" w:rsidRPr="00120E01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013A4601" wp14:editId="7B38B014">
            <wp:extent cx="3634740" cy="2105025"/>
            <wp:effectExtent l="0" t="0" r="381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6C06D0AA" w:rsidR="002A0C3B" w:rsidRPr="00CF02C0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     Налоговые и неналоговые доходы бюджета </w:t>
      </w:r>
      <w:r w:rsidR="000B6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5E3F" w:rsidRPr="00CF02C0">
        <w:rPr>
          <w:rFonts w:ascii="Times New Roman" w:hAnsi="Times New Roman" w:cs="Times New Roman"/>
          <w:sz w:val="28"/>
          <w:szCs w:val="28"/>
        </w:rPr>
        <w:t xml:space="preserve"> «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DE6B26">
        <w:rPr>
          <w:rFonts w:ascii="Times New Roman" w:hAnsi="Times New Roman" w:cs="Times New Roman"/>
          <w:sz w:val="28"/>
          <w:szCs w:val="28"/>
        </w:rPr>
        <w:t>муниципальный</w:t>
      </w:r>
      <w:r w:rsidR="00DE6B26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6B26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DE6B26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DE6B26" w:rsidRPr="00CF02C0">
        <w:rPr>
          <w:rFonts w:ascii="Times New Roman" w:hAnsi="Times New Roman" w:cs="Times New Roman"/>
          <w:sz w:val="28"/>
          <w:szCs w:val="28"/>
        </w:rPr>
        <w:t>»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» исполнены в размере </w:t>
      </w:r>
      <w:r w:rsidR="00B95EC0">
        <w:rPr>
          <w:rFonts w:ascii="Times New Roman" w:hAnsi="Times New Roman" w:cs="Times New Roman"/>
          <w:sz w:val="28"/>
          <w:szCs w:val="28"/>
        </w:rPr>
        <w:t>515 829,53</w:t>
      </w:r>
      <w:r w:rsidR="00054541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5EC0">
        <w:rPr>
          <w:rFonts w:ascii="Times New Roman" w:hAnsi="Times New Roman" w:cs="Times New Roman"/>
          <w:sz w:val="28"/>
          <w:szCs w:val="28"/>
        </w:rPr>
        <w:t>45</w:t>
      </w:r>
      <w:r w:rsidR="007A2990">
        <w:rPr>
          <w:rFonts w:ascii="Times New Roman" w:hAnsi="Times New Roman" w:cs="Times New Roman"/>
          <w:sz w:val="28"/>
          <w:szCs w:val="28"/>
        </w:rPr>
        <w:t xml:space="preserve"> 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B95EC0"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="0005454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B95EC0">
        <w:rPr>
          <w:rFonts w:ascii="Times New Roman" w:hAnsi="Times New Roman" w:cs="Times New Roman"/>
          <w:sz w:val="28"/>
          <w:szCs w:val="28"/>
        </w:rPr>
        <w:t>1 146 613,84</w:t>
      </w:r>
      <w:r w:rsidR="00D95E3F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ABEBE44" w14:textId="5F163C56" w:rsidR="006A414D" w:rsidRPr="002D03E2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В 1-ом </w:t>
      </w:r>
      <w:r w:rsidR="00B95EC0">
        <w:rPr>
          <w:rFonts w:ascii="Times New Roman" w:hAnsi="Times New Roman" w:cs="Times New Roman"/>
          <w:sz w:val="28"/>
          <w:szCs w:val="28"/>
        </w:rPr>
        <w:t>полугодии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7A2990">
        <w:rPr>
          <w:rFonts w:ascii="Times New Roman" w:hAnsi="Times New Roman" w:cs="Times New Roman"/>
          <w:sz w:val="28"/>
          <w:szCs w:val="28"/>
        </w:rPr>
        <w:t>3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 года налоговые до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ходы исполнены в сумме </w:t>
      </w:r>
      <w:r w:rsidR="00B95EC0">
        <w:rPr>
          <w:rFonts w:ascii="Times New Roman" w:hAnsi="Times New Roman" w:cs="Times New Roman"/>
          <w:sz w:val="28"/>
          <w:szCs w:val="28"/>
        </w:rPr>
        <w:t>278 893, 55</w:t>
      </w:r>
      <w:r w:rsidR="00317067">
        <w:rPr>
          <w:rFonts w:ascii="Times New Roman" w:hAnsi="Times New Roman" w:cs="Times New Roman"/>
          <w:sz w:val="28"/>
          <w:szCs w:val="28"/>
        </w:rPr>
        <w:t xml:space="preserve"> </w:t>
      </w:r>
      <w:r w:rsidR="00F23B2A" w:rsidRPr="00CF02C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B95EC0">
        <w:rPr>
          <w:rFonts w:ascii="Times New Roman" w:hAnsi="Times New Roman" w:cs="Times New Roman"/>
          <w:sz w:val="28"/>
          <w:szCs w:val="28"/>
        </w:rPr>
        <w:t xml:space="preserve">42,87 </w:t>
      </w:r>
      <w:r w:rsidR="00FA0B9D" w:rsidRPr="00373507">
        <w:rPr>
          <w:rFonts w:ascii="Times New Roman" w:hAnsi="Times New Roman" w:cs="Times New Roman"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B95EC0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2D6900">
        <w:rPr>
          <w:rFonts w:ascii="Times New Roman" w:hAnsi="Times New Roman" w:cs="Times New Roman"/>
          <w:sz w:val="28"/>
          <w:szCs w:val="28"/>
        </w:rPr>
        <w:t xml:space="preserve">650 </w:t>
      </w:r>
      <w:r w:rsidR="007A2990">
        <w:rPr>
          <w:rFonts w:ascii="Times New Roman" w:hAnsi="Times New Roman" w:cs="Times New Roman"/>
          <w:sz w:val="28"/>
          <w:szCs w:val="28"/>
        </w:rPr>
        <w:t>573</w:t>
      </w:r>
      <w:r w:rsidR="009315ED">
        <w:rPr>
          <w:rFonts w:ascii="Times New Roman" w:hAnsi="Times New Roman" w:cs="Times New Roman"/>
          <w:sz w:val="28"/>
          <w:szCs w:val="28"/>
        </w:rPr>
        <w:t>,</w:t>
      </w:r>
      <w:r w:rsidR="002D6900">
        <w:rPr>
          <w:rFonts w:ascii="Times New Roman" w:hAnsi="Times New Roman" w:cs="Times New Roman"/>
          <w:sz w:val="28"/>
          <w:szCs w:val="28"/>
        </w:rPr>
        <w:t>0</w:t>
      </w:r>
      <w:r w:rsidR="009315ED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5035794"/>
      <w:r w:rsidRPr="00373507">
        <w:rPr>
          <w:rFonts w:ascii="Times New Roman" w:hAnsi="Times New Roman" w:cs="Times New Roman"/>
          <w:sz w:val="28"/>
          <w:szCs w:val="28"/>
        </w:rPr>
        <w:t>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является основным источником бюджета </w:t>
      </w:r>
      <w:r w:rsidR="001365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D6900" w:rsidRPr="007A2990">
        <w:rPr>
          <w:rFonts w:ascii="Times New Roman" w:hAnsi="Times New Roman" w:cs="Times New Roman"/>
          <w:color w:val="000000" w:themeColor="text1"/>
          <w:sz w:val="28"/>
          <w:szCs w:val="28"/>
        </w:rPr>
        <w:t>Зеленоградский муниципальный округ Калининградской области»</w:t>
      </w:r>
      <w:r w:rsidR="000B1F90" w:rsidRPr="000B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95EC0">
        <w:rPr>
          <w:rFonts w:ascii="Times New Roman" w:hAnsi="Times New Roman" w:cs="Times New Roman"/>
          <w:color w:val="000000" w:themeColor="text1"/>
          <w:sz w:val="28"/>
          <w:szCs w:val="28"/>
        </w:rPr>
        <w:t>110 036,24</w:t>
      </w:r>
      <w:r w:rsidR="000B1F90" w:rsidRPr="000B1F90">
        <w:rPr>
          <w:rFonts w:ascii="Times New Roman" w:hAnsi="Times New Roman" w:cs="Times New Roman"/>
          <w:sz w:val="28"/>
          <w:szCs w:val="28"/>
        </w:rPr>
        <w:t xml:space="preserve"> </w:t>
      </w:r>
      <w:r w:rsidR="000B1F90" w:rsidRPr="00373507">
        <w:rPr>
          <w:rFonts w:ascii="Times New Roman" w:hAnsi="Times New Roman" w:cs="Times New Roman"/>
          <w:sz w:val="28"/>
          <w:szCs w:val="28"/>
        </w:rPr>
        <w:t>тыс. рублей.</w:t>
      </w:r>
      <w:r w:rsidR="000B1F90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616C4" w14:textId="7CE8ADBD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По подгруппе доходов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«Налоги </w:t>
      </w:r>
      <w:r w:rsidR="00C57A26" w:rsidRPr="00CF02C0">
        <w:rPr>
          <w:rFonts w:ascii="Times New Roman" w:hAnsi="Times New Roman" w:cs="Times New Roman"/>
          <w:b/>
          <w:sz w:val="28"/>
          <w:szCs w:val="28"/>
        </w:rPr>
        <w:t>на товары (работы, услуги),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реализуемые на территории РФ»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исполнение бюджетных назначений</w:t>
      </w:r>
      <w:r w:rsidR="00763996"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96" w:rsidRPr="00CF02C0">
        <w:rPr>
          <w:rFonts w:ascii="Times New Roman" w:hAnsi="Times New Roman" w:cs="Times New Roman"/>
          <w:sz w:val="28"/>
          <w:szCs w:val="28"/>
        </w:rPr>
        <w:t>составляет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B95EC0">
        <w:rPr>
          <w:rFonts w:ascii="Times New Roman" w:hAnsi="Times New Roman" w:cs="Times New Roman"/>
          <w:sz w:val="28"/>
          <w:szCs w:val="28"/>
        </w:rPr>
        <w:t>13 137,10</w:t>
      </w:r>
      <w:r w:rsidR="008A4208">
        <w:rPr>
          <w:rFonts w:ascii="Times New Roman" w:hAnsi="Times New Roman" w:cs="Times New Roman"/>
          <w:sz w:val="28"/>
          <w:szCs w:val="28"/>
        </w:rPr>
        <w:t xml:space="preserve"> </w:t>
      </w:r>
      <w:r w:rsidR="00472BF0" w:rsidRPr="00CF02C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B1F90">
        <w:rPr>
          <w:rFonts w:ascii="Times New Roman" w:hAnsi="Times New Roman" w:cs="Times New Roman"/>
          <w:sz w:val="28"/>
          <w:szCs w:val="28"/>
        </w:rPr>
        <w:t>5</w:t>
      </w:r>
      <w:r w:rsidR="00B95EC0">
        <w:rPr>
          <w:rFonts w:ascii="Times New Roman" w:hAnsi="Times New Roman" w:cs="Times New Roman"/>
          <w:sz w:val="28"/>
          <w:szCs w:val="28"/>
        </w:rPr>
        <w:t>2</w:t>
      </w:r>
      <w:r w:rsidR="000B1F90">
        <w:rPr>
          <w:rFonts w:ascii="Times New Roman" w:hAnsi="Times New Roman" w:cs="Times New Roman"/>
          <w:sz w:val="28"/>
          <w:szCs w:val="28"/>
        </w:rPr>
        <w:t>,</w:t>
      </w:r>
      <w:r w:rsidR="00B95EC0">
        <w:rPr>
          <w:rFonts w:ascii="Times New Roman" w:hAnsi="Times New Roman" w:cs="Times New Roman"/>
          <w:sz w:val="28"/>
          <w:szCs w:val="28"/>
        </w:rPr>
        <w:t>55</w:t>
      </w:r>
      <w:r w:rsidR="008B65EC">
        <w:rPr>
          <w:rFonts w:ascii="Times New Roman" w:hAnsi="Times New Roman" w:cs="Times New Roman"/>
          <w:sz w:val="28"/>
          <w:szCs w:val="28"/>
        </w:rPr>
        <w:t xml:space="preserve"> 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% к </w:t>
      </w:r>
      <w:r w:rsidR="00B95EC0">
        <w:rPr>
          <w:rFonts w:ascii="Times New Roman" w:hAnsi="Times New Roman" w:cs="Times New Roman"/>
          <w:sz w:val="28"/>
          <w:szCs w:val="28"/>
        </w:rPr>
        <w:t>уточненным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0B1F90">
        <w:rPr>
          <w:rFonts w:ascii="Times New Roman" w:hAnsi="Times New Roman" w:cs="Times New Roman"/>
          <w:sz w:val="28"/>
          <w:szCs w:val="28"/>
        </w:rPr>
        <w:t>2</w:t>
      </w:r>
      <w:r w:rsidR="002D6900">
        <w:rPr>
          <w:rFonts w:ascii="Times New Roman" w:hAnsi="Times New Roman" w:cs="Times New Roman"/>
          <w:sz w:val="28"/>
          <w:szCs w:val="28"/>
        </w:rPr>
        <w:t>5</w:t>
      </w:r>
      <w:r w:rsidR="000B1F90">
        <w:rPr>
          <w:rFonts w:ascii="Times New Roman" w:hAnsi="Times New Roman" w:cs="Times New Roman"/>
          <w:sz w:val="28"/>
          <w:szCs w:val="28"/>
        </w:rPr>
        <w:t xml:space="preserve"> </w:t>
      </w:r>
      <w:r w:rsidR="003D1A8F" w:rsidRPr="00CF02C0">
        <w:rPr>
          <w:rFonts w:ascii="Times New Roman" w:hAnsi="Times New Roman" w:cs="Times New Roman"/>
          <w:sz w:val="28"/>
          <w:szCs w:val="28"/>
        </w:rPr>
        <w:t>0</w:t>
      </w:r>
      <w:r w:rsidR="00472BF0" w:rsidRPr="00CF02C0">
        <w:rPr>
          <w:rFonts w:ascii="Times New Roman" w:hAnsi="Times New Roman" w:cs="Times New Roman"/>
          <w:sz w:val="28"/>
          <w:szCs w:val="28"/>
        </w:rPr>
        <w:t>00,00</w:t>
      </w:r>
      <w:r w:rsidR="00FA0B9D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3996" w:rsidRPr="00CF02C0">
        <w:rPr>
          <w:rFonts w:ascii="Times New Roman" w:hAnsi="Times New Roman" w:cs="Times New Roman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CF02C0">
        <w:rPr>
          <w:rFonts w:ascii="Times New Roman" w:hAnsi="Times New Roman" w:cs="Times New Roman"/>
          <w:sz w:val="28"/>
          <w:szCs w:val="28"/>
        </w:rPr>
        <w:tab/>
      </w:r>
    </w:p>
    <w:p w14:paraId="22F40B70" w14:textId="64A92940" w:rsidR="002F3E0B" w:rsidRPr="00CF02C0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совокупный доход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8B65EC">
        <w:rPr>
          <w:rFonts w:ascii="Times New Roman" w:hAnsi="Times New Roman" w:cs="Times New Roman"/>
          <w:sz w:val="28"/>
          <w:szCs w:val="28"/>
        </w:rPr>
        <w:t>73 745,12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или </w:t>
      </w:r>
      <w:r w:rsidR="008B65EC">
        <w:rPr>
          <w:rFonts w:ascii="Times New Roman" w:hAnsi="Times New Roman" w:cs="Times New Roman"/>
          <w:sz w:val="28"/>
          <w:szCs w:val="28"/>
        </w:rPr>
        <w:t xml:space="preserve">55,87 </w:t>
      </w:r>
      <w:r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8B65EC">
        <w:rPr>
          <w:rFonts w:ascii="Times New Roman" w:hAnsi="Times New Roman" w:cs="Times New Roman"/>
          <w:sz w:val="28"/>
          <w:szCs w:val="28"/>
        </w:rPr>
        <w:t>уточненным</w:t>
      </w:r>
      <w:r w:rsidRPr="00373507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B1F90">
        <w:rPr>
          <w:rFonts w:ascii="Times New Roman" w:hAnsi="Times New Roman" w:cs="Times New Roman"/>
          <w:sz w:val="28"/>
          <w:szCs w:val="28"/>
        </w:rPr>
        <w:t>132</w:t>
      </w:r>
      <w:r w:rsidR="002D6900">
        <w:rPr>
          <w:rFonts w:ascii="Times New Roman" w:hAnsi="Times New Roman" w:cs="Times New Roman"/>
          <w:sz w:val="28"/>
          <w:szCs w:val="28"/>
        </w:rPr>
        <w:t xml:space="preserve"> </w:t>
      </w:r>
      <w:r w:rsidR="000B1F90">
        <w:rPr>
          <w:rFonts w:ascii="Times New Roman" w:hAnsi="Times New Roman" w:cs="Times New Roman"/>
          <w:sz w:val="28"/>
          <w:szCs w:val="28"/>
        </w:rPr>
        <w:t>0</w:t>
      </w:r>
      <w:r w:rsidR="002D6900">
        <w:rPr>
          <w:rFonts w:ascii="Times New Roman" w:hAnsi="Times New Roman" w:cs="Times New Roman"/>
          <w:sz w:val="28"/>
          <w:szCs w:val="28"/>
        </w:rPr>
        <w:t>00</w:t>
      </w:r>
      <w:r w:rsidR="00472BF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7DF0" w14:textId="4ADC2A16" w:rsidR="003D1A8F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 Налоги на имущество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8B65EC">
        <w:rPr>
          <w:rFonts w:ascii="Times New Roman" w:hAnsi="Times New Roman" w:cs="Times New Roman"/>
          <w:sz w:val="28"/>
          <w:szCs w:val="28"/>
        </w:rPr>
        <w:t>80 157,20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65EC">
        <w:rPr>
          <w:rFonts w:ascii="Times New Roman" w:hAnsi="Times New Roman" w:cs="Times New Roman"/>
          <w:sz w:val="28"/>
          <w:szCs w:val="28"/>
        </w:rPr>
        <w:t>39,10</w:t>
      </w:r>
      <w:r w:rsidRPr="00373507">
        <w:rPr>
          <w:rFonts w:ascii="Times New Roman" w:hAnsi="Times New Roman" w:cs="Times New Roman"/>
          <w:sz w:val="28"/>
          <w:szCs w:val="28"/>
        </w:rPr>
        <w:t xml:space="preserve"> % к </w:t>
      </w:r>
      <w:r w:rsidR="008B65EC">
        <w:rPr>
          <w:rFonts w:ascii="Times New Roman" w:hAnsi="Times New Roman" w:cs="Times New Roman"/>
          <w:sz w:val="28"/>
          <w:szCs w:val="28"/>
        </w:rPr>
        <w:t>уточненным</w:t>
      </w:r>
      <w:r w:rsidRPr="00373507">
        <w:rPr>
          <w:rFonts w:ascii="Times New Roman" w:hAnsi="Times New Roman" w:cs="Times New Roman"/>
          <w:sz w:val="28"/>
          <w:szCs w:val="28"/>
        </w:rPr>
        <w:t xml:space="preserve"> назначениям в сумме </w:t>
      </w:r>
      <w:r w:rsidR="004E37E8">
        <w:rPr>
          <w:rFonts w:ascii="Times New Roman" w:hAnsi="Times New Roman" w:cs="Times New Roman"/>
          <w:sz w:val="28"/>
          <w:szCs w:val="28"/>
        </w:rPr>
        <w:t>2</w:t>
      </w:r>
      <w:r w:rsidR="000B1F90">
        <w:rPr>
          <w:rFonts w:ascii="Times New Roman" w:hAnsi="Times New Roman" w:cs="Times New Roman"/>
          <w:sz w:val="28"/>
          <w:szCs w:val="28"/>
        </w:rPr>
        <w:t>05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373507" w:rsidRPr="00373507">
        <w:rPr>
          <w:rFonts w:ascii="Times New Roman" w:hAnsi="Times New Roman" w:cs="Times New Roman"/>
          <w:sz w:val="28"/>
          <w:szCs w:val="28"/>
        </w:rPr>
        <w:t>0</w:t>
      </w:r>
      <w:r w:rsidRPr="00373507">
        <w:rPr>
          <w:rFonts w:ascii="Times New Roman" w:hAnsi="Times New Roman" w:cs="Times New Roman"/>
          <w:sz w:val="28"/>
          <w:szCs w:val="28"/>
        </w:rPr>
        <w:t>00,00 тыс. рублей.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72725" w14:textId="0D9525EF" w:rsidR="00DE4E7C" w:rsidRPr="00CF02C0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ла в размере </w:t>
      </w:r>
      <w:r w:rsidR="008B65EC">
        <w:rPr>
          <w:rFonts w:ascii="Times New Roman" w:hAnsi="Times New Roman" w:cs="Times New Roman"/>
          <w:sz w:val="28"/>
          <w:szCs w:val="28"/>
        </w:rPr>
        <w:t>1 901,12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65EC">
        <w:rPr>
          <w:rFonts w:ascii="Times New Roman" w:hAnsi="Times New Roman" w:cs="Times New Roman"/>
          <w:sz w:val="28"/>
          <w:szCs w:val="28"/>
        </w:rPr>
        <w:t>29,25</w:t>
      </w:r>
      <w:r w:rsid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%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к </w:t>
      </w:r>
      <w:r w:rsidR="008B65EC">
        <w:rPr>
          <w:rFonts w:ascii="Times New Roman" w:hAnsi="Times New Roman" w:cs="Times New Roman"/>
          <w:sz w:val="28"/>
          <w:szCs w:val="28"/>
        </w:rPr>
        <w:t>уточненным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37E8">
        <w:rPr>
          <w:rFonts w:ascii="Times New Roman" w:hAnsi="Times New Roman" w:cs="Times New Roman"/>
          <w:sz w:val="28"/>
          <w:szCs w:val="28"/>
        </w:rPr>
        <w:t xml:space="preserve">6 </w:t>
      </w:r>
      <w:r w:rsidR="00504DF0">
        <w:rPr>
          <w:rFonts w:ascii="Times New Roman" w:hAnsi="Times New Roman" w:cs="Times New Roman"/>
          <w:sz w:val="28"/>
          <w:szCs w:val="28"/>
        </w:rPr>
        <w:t>5</w:t>
      </w:r>
      <w:r w:rsidR="00D60DFA" w:rsidRPr="00CF02C0">
        <w:rPr>
          <w:rFonts w:ascii="Times New Roman" w:hAnsi="Times New Roman" w:cs="Times New Roman"/>
          <w:sz w:val="28"/>
          <w:szCs w:val="28"/>
        </w:rPr>
        <w:t>00</w:t>
      </w:r>
      <w:r w:rsidR="005C5E61" w:rsidRPr="00CF02C0">
        <w:rPr>
          <w:rFonts w:ascii="Times New Roman" w:hAnsi="Times New Roman" w:cs="Times New Roman"/>
          <w:sz w:val="28"/>
          <w:szCs w:val="28"/>
        </w:rPr>
        <w:t>,00</w:t>
      </w:r>
      <w:r w:rsidR="00CD2AB1"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28590CE" w14:textId="7FE9977E" w:rsidR="00CD2AB1" w:rsidRPr="002D03E2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По 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CD2AB1" w:rsidRPr="00CF02C0">
        <w:rPr>
          <w:rFonts w:ascii="Times New Roman" w:hAnsi="Times New Roman" w:cs="Times New Roman"/>
          <w:b/>
          <w:sz w:val="28"/>
          <w:szCs w:val="28"/>
        </w:rPr>
        <w:t xml:space="preserve"> нало</w:t>
      </w:r>
      <w:r w:rsidR="005C5E61" w:rsidRPr="00CF02C0">
        <w:rPr>
          <w:rFonts w:ascii="Times New Roman" w:hAnsi="Times New Roman" w:cs="Times New Roman"/>
          <w:b/>
          <w:sz w:val="28"/>
          <w:szCs w:val="28"/>
        </w:rPr>
        <w:t>гу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="008B65EC">
        <w:rPr>
          <w:rFonts w:ascii="Times New Roman" w:hAnsi="Times New Roman" w:cs="Times New Roman"/>
          <w:sz w:val="28"/>
          <w:szCs w:val="28"/>
        </w:rPr>
        <w:t>39 110,97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65EC">
        <w:rPr>
          <w:rFonts w:ascii="Times New Roman" w:hAnsi="Times New Roman" w:cs="Times New Roman"/>
          <w:sz w:val="28"/>
          <w:szCs w:val="28"/>
        </w:rPr>
        <w:t>32,59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плановым назначениям </w:t>
      </w:r>
      <w:r w:rsidR="004E37E8">
        <w:rPr>
          <w:rFonts w:ascii="Times New Roman" w:hAnsi="Times New Roman" w:cs="Times New Roman"/>
          <w:sz w:val="28"/>
          <w:szCs w:val="28"/>
        </w:rPr>
        <w:t>1</w:t>
      </w:r>
      <w:r w:rsidR="00CE402C">
        <w:rPr>
          <w:rFonts w:ascii="Times New Roman" w:hAnsi="Times New Roman" w:cs="Times New Roman"/>
          <w:sz w:val="28"/>
          <w:szCs w:val="28"/>
        </w:rPr>
        <w:t>20</w:t>
      </w:r>
      <w:r w:rsidR="004E37E8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373507">
        <w:rPr>
          <w:rFonts w:ascii="Times New Roman" w:hAnsi="Times New Roman" w:cs="Times New Roman"/>
          <w:sz w:val="28"/>
          <w:szCs w:val="28"/>
        </w:rPr>
        <w:t>000,00</w:t>
      </w:r>
      <w:r w:rsidR="00CD2AB1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110AEC" w14:textId="7162C863" w:rsidR="00DE4E7C" w:rsidRPr="00CF02C0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В 1-</w:t>
      </w:r>
      <w:r w:rsidR="008B65EC">
        <w:rPr>
          <w:rFonts w:ascii="Times New Roman" w:hAnsi="Times New Roman" w:cs="Times New Roman"/>
          <w:sz w:val="28"/>
          <w:szCs w:val="28"/>
        </w:rPr>
        <w:t>ом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B65EC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CE402C">
        <w:rPr>
          <w:rFonts w:ascii="Times New Roman" w:hAnsi="Times New Roman" w:cs="Times New Roman"/>
          <w:sz w:val="28"/>
          <w:szCs w:val="28"/>
        </w:rPr>
        <w:t>3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714B" w:rsidRPr="00CF02C0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B65EC">
        <w:rPr>
          <w:rFonts w:ascii="Times New Roman" w:hAnsi="Times New Roman" w:cs="Times New Roman"/>
          <w:sz w:val="28"/>
          <w:szCs w:val="28"/>
        </w:rPr>
        <w:t>236</w:t>
      </w:r>
      <w:r w:rsidR="00CE402C">
        <w:rPr>
          <w:rFonts w:ascii="Times New Roman" w:hAnsi="Times New Roman" w:cs="Times New Roman"/>
          <w:sz w:val="28"/>
          <w:szCs w:val="28"/>
        </w:rPr>
        <w:t xml:space="preserve"> </w:t>
      </w:r>
      <w:r w:rsidR="008B65EC">
        <w:rPr>
          <w:rFonts w:ascii="Times New Roman" w:hAnsi="Times New Roman" w:cs="Times New Roman"/>
          <w:sz w:val="28"/>
          <w:szCs w:val="28"/>
        </w:rPr>
        <w:t>935</w:t>
      </w:r>
      <w:r w:rsidR="00CE402C">
        <w:rPr>
          <w:rFonts w:ascii="Times New Roman" w:hAnsi="Times New Roman" w:cs="Times New Roman"/>
          <w:sz w:val="28"/>
          <w:szCs w:val="28"/>
        </w:rPr>
        <w:t>,</w:t>
      </w:r>
      <w:r w:rsidR="008B65EC">
        <w:rPr>
          <w:rFonts w:ascii="Times New Roman" w:hAnsi="Times New Roman" w:cs="Times New Roman"/>
          <w:sz w:val="28"/>
          <w:szCs w:val="28"/>
        </w:rPr>
        <w:t>98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B65EC">
        <w:rPr>
          <w:rFonts w:ascii="Times New Roman" w:hAnsi="Times New Roman" w:cs="Times New Roman"/>
          <w:sz w:val="28"/>
          <w:szCs w:val="28"/>
        </w:rPr>
        <w:t>47,77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8B65EC">
        <w:rPr>
          <w:rFonts w:ascii="Times New Roman" w:hAnsi="Times New Roman" w:cs="Times New Roman"/>
          <w:sz w:val="28"/>
          <w:szCs w:val="28"/>
        </w:rPr>
        <w:t>уточненным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м в сумме </w:t>
      </w:r>
      <w:r w:rsidR="008B65EC">
        <w:rPr>
          <w:rFonts w:ascii="Times New Roman" w:hAnsi="Times New Roman" w:cs="Times New Roman"/>
          <w:sz w:val="28"/>
          <w:szCs w:val="28"/>
        </w:rPr>
        <w:t>496 040</w:t>
      </w:r>
      <w:r w:rsidR="00C464B7" w:rsidRPr="00373507">
        <w:rPr>
          <w:rFonts w:ascii="Times New Roman" w:hAnsi="Times New Roman" w:cs="Times New Roman"/>
          <w:sz w:val="28"/>
          <w:szCs w:val="28"/>
        </w:rPr>
        <w:t>,</w:t>
      </w:r>
      <w:r w:rsidR="008B65EC">
        <w:rPr>
          <w:rFonts w:ascii="Times New Roman" w:hAnsi="Times New Roman" w:cs="Times New Roman"/>
          <w:sz w:val="28"/>
          <w:szCs w:val="28"/>
        </w:rPr>
        <w:t>84</w:t>
      </w:r>
      <w:r w:rsidR="0055374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E2A4" w14:textId="5396BD9D" w:rsidR="0055374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Д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 xml:space="preserve">оходы от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="00553749" w:rsidRPr="00CF02C0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 муниципальной собственности, </w:t>
      </w:r>
      <w:r w:rsidR="00553749" w:rsidRPr="00CF02C0">
        <w:rPr>
          <w:rFonts w:ascii="Times New Roman" w:hAnsi="Times New Roman" w:cs="Times New Roman"/>
          <w:sz w:val="28"/>
          <w:szCs w:val="28"/>
        </w:rPr>
        <w:t xml:space="preserve">исполненные в размере </w:t>
      </w:r>
      <w:r w:rsidR="008B65EC">
        <w:rPr>
          <w:rFonts w:ascii="Times New Roman" w:hAnsi="Times New Roman" w:cs="Times New Roman"/>
          <w:sz w:val="28"/>
          <w:szCs w:val="28"/>
        </w:rPr>
        <w:t>117 238,19</w:t>
      </w:r>
      <w:r w:rsidR="005C5E61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17727" w:rsidRPr="00CF02C0">
        <w:rPr>
          <w:rFonts w:ascii="Times New Roman" w:hAnsi="Times New Roman" w:cs="Times New Roman"/>
          <w:sz w:val="28"/>
          <w:szCs w:val="28"/>
        </w:rPr>
        <w:t xml:space="preserve">или </w:t>
      </w:r>
      <w:r w:rsidR="008B65EC">
        <w:rPr>
          <w:rFonts w:ascii="Times New Roman" w:hAnsi="Times New Roman" w:cs="Times New Roman"/>
          <w:sz w:val="28"/>
          <w:szCs w:val="28"/>
        </w:rPr>
        <w:t xml:space="preserve">47,08 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8B65EC">
        <w:rPr>
          <w:rFonts w:ascii="Times New Roman" w:hAnsi="Times New Roman" w:cs="Times New Roman"/>
          <w:sz w:val="28"/>
          <w:szCs w:val="28"/>
        </w:rPr>
        <w:t>уточненным</w:t>
      </w:r>
      <w:r w:rsidR="008B65EC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5C5E61" w:rsidRPr="00373507">
        <w:rPr>
          <w:rFonts w:ascii="Times New Roman" w:hAnsi="Times New Roman" w:cs="Times New Roman"/>
          <w:sz w:val="28"/>
          <w:szCs w:val="28"/>
        </w:rPr>
        <w:t xml:space="preserve">назначениям в сумме </w:t>
      </w:r>
      <w:r w:rsidR="008F78CD">
        <w:rPr>
          <w:rFonts w:ascii="Times New Roman" w:hAnsi="Times New Roman" w:cs="Times New Roman"/>
          <w:sz w:val="28"/>
          <w:szCs w:val="28"/>
        </w:rPr>
        <w:t>249 000</w:t>
      </w:r>
      <w:r w:rsidR="009315ED">
        <w:rPr>
          <w:rFonts w:ascii="Times New Roman" w:hAnsi="Times New Roman" w:cs="Times New Roman"/>
          <w:sz w:val="28"/>
          <w:szCs w:val="28"/>
        </w:rPr>
        <w:t>,0</w:t>
      </w:r>
      <w:r w:rsidR="00AF1879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F7E6E" w14:textId="4865FC86" w:rsidR="00AF1879" w:rsidRPr="00CF02C0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F1879" w:rsidRPr="00CF02C0">
        <w:rPr>
          <w:rFonts w:ascii="Times New Roman" w:hAnsi="Times New Roman" w:cs="Times New Roman"/>
          <w:b/>
          <w:sz w:val="28"/>
          <w:szCs w:val="28"/>
        </w:rPr>
        <w:t>латежи при пользовании природными ресурсами</w:t>
      </w:r>
      <w:r w:rsidR="0028191E" w:rsidRPr="00CF02C0">
        <w:rPr>
          <w:rFonts w:ascii="Times New Roman" w:hAnsi="Times New Roman" w:cs="Times New Roman"/>
          <w:b/>
          <w:sz w:val="28"/>
          <w:szCs w:val="28"/>
        </w:rPr>
        <w:t xml:space="preserve"> составил</w:t>
      </w:r>
      <w:r w:rsidR="008B65EC">
        <w:rPr>
          <w:rFonts w:ascii="Times New Roman" w:hAnsi="Times New Roman" w:cs="Times New Roman"/>
          <w:b/>
          <w:sz w:val="28"/>
          <w:szCs w:val="28"/>
        </w:rPr>
        <w:t>и</w:t>
      </w:r>
      <w:r w:rsidR="0093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EC">
        <w:rPr>
          <w:rFonts w:ascii="Times New Roman" w:hAnsi="Times New Roman" w:cs="Times New Roman"/>
          <w:bCs/>
          <w:sz w:val="28"/>
          <w:szCs w:val="28"/>
        </w:rPr>
        <w:t>62 350,18</w:t>
      </w:r>
      <w:r w:rsidR="00AF1879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1879" w:rsidRPr="00373507">
        <w:rPr>
          <w:rFonts w:ascii="Times New Roman" w:hAnsi="Times New Roman" w:cs="Times New Roman"/>
          <w:sz w:val="28"/>
          <w:szCs w:val="28"/>
        </w:rPr>
        <w:t>или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F10763">
        <w:rPr>
          <w:rFonts w:ascii="Times New Roman" w:hAnsi="Times New Roman" w:cs="Times New Roman"/>
          <w:sz w:val="28"/>
          <w:szCs w:val="28"/>
        </w:rPr>
        <w:t>77,94</w:t>
      </w:r>
      <w:r w:rsidR="00D60DFA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% к </w:t>
      </w:r>
      <w:r w:rsidR="008B65EC"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="0028191E" w:rsidRPr="00373507">
        <w:rPr>
          <w:rFonts w:ascii="Times New Roman" w:hAnsi="Times New Roman" w:cs="Times New Roman"/>
          <w:sz w:val="28"/>
          <w:szCs w:val="28"/>
        </w:rPr>
        <w:t xml:space="preserve">назначениям </w:t>
      </w:r>
      <w:r w:rsidR="008B65EC">
        <w:rPr>
          <w:rFonts w:ascii="Times New Roman" w:hAnsi="Times New Roman" w:cs="Times New Roman"/>
          <w:sz w:val="28"/>
          <w:szCs w:val="28"/>
        </w:rPr>
        <w:t>80</w:t>
      </w:r>
      <w:r w:rsidR="00B3517D">
        <w:rPr>
          <w:rFonts w:ascii="Times New Roman" w:hAnsi="Times New Roman" w:cs="Times New Roman"/>
          <w:sz w:val="28"/>
          <w:szCs w:val="28"/>
        </w:rPr>
        <w:t xml:space="preserve"> </w:t>
      </w:r>
      <w:r w:rsidR="00C464B7" w:rsidRPr="00373507">
        <w:rPr>
          <w:rFonts w:ascii="Times New Roman" w:hAnsi="Times New Roman" w:cs="Times New Roman"/>
          <w:sz w:val="28"/>
          <w:szCs w:val="28"/>
        </w:rPr>
        <w:t>0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28191E" w:rsidRPr="00373507">
        <w:rPr>
          <w:rFonts w:ascii="Times New Roman" w:hAnsi="Times New Roman" w:cs="Times New Roman"/>
          <w:sz w:val="28"/>
          <w:szCs w:val="28"/>
        </w:rPr>
        <w:t>,00 тыс. рублей.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1F510" w14:textId="65EC1322" w:rsidR="00D02CB3" w:rsidRPr="00CF02C0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02CB3" w:rsidRPr="00CF02C0">
        <w:rPr>
          <w:rFonts w:ascii="Times New Roman" w:hAnsi="Times New Roman" w:cs="Times New Roman"/>
          <w:b/>
          <w:sz w:val="28"/>
          <w:szCs w:val="28"/>
        </w:rPr>
        <w:t>оходы от продажи материальных и нематериальных активов с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F10763">
        <w:rPr>
          <w:rFonts w:ascii="Times New Roman" w:hAnsi="Times New Roman" w:cs="Times New Roman"/>
          <w:sz w:val="28"/>
          <w:szCs w:val="28"/>
        </w:rPr>
        <w:t>40 622,24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или   </w:t>
      </w:r>
      <w:r w:rsidR="008F78CD">
        <w:rPr>
          <w:rFonts w:ascii="Times New Roman" w:hAnsi="Times New Roman" w:cs="Times New Roman"/>
          <w:bCs/>
          <w:sz w:val="28"/>
          <w:szCs w:val="28"/>
        </w:rPr>
        <w:t>9</w:t>
      </w:r>
      <w:r w:rsidR="00F10763">
        <w:rPr>
          <w:rFonts w:ascii="Times New Roman" w:hAnsi="Times New Roman" w:cs="Times New Roman"/>
          <w:bCs/>
          <w:sz w:val="28"/>
          <w:szCs w:val="28"/>
        </w:rPr>
        <w:t>7</w:t>
      </w:r>
      <w:r w:rsidR="008F78CD">
        <w:rPr>
          <w:rFonts w:ascii="Times New Roman" w:hAnsi="Times New Roman" w:cs="Times New Roman"/>
          <w:bCs/>
          <w:sz w:val="28"/>
          <w:szCs w:val="28"/>
        </w:rPr>
        <w:t>,</w:t>
      </w:r>
      <w:r w:rsidR="00F10763">
        <w:rPr>
          <w:rFonts w:ascii="Times New Roman" w:hAnsi="Times New Roman" w:cs="Times New Roman"/>
          <w:bCs/>
          <w:sz w:val="28"/>
          <w:szCs w:val="28"/>
        </w:rPr>
        <w:t>88</w:t>
      </w:r>
      <w:r w:rsidR="00D60DFA" w:rsidRPr="00373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="00D02CB3" w:rsidRPr="0037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F10763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F10763">
        <w:rPr>
          <w:rFonts w:ascii="Times New Roman" w:hAnsi="Times New Roman" w:cs="Times New Roman"/>
          <w:sz w:val="28"/>
          <w:szCs w:val="28"/>
        </w:rPr>
        <w:t>41</w:t>
      </w:r>
      <w:r w:rsidR="00B3517D">
        <w:rPr>
          <w:rFonts w:ascii="Times New Roman" w:hAnsi="Times New Roman" w:cs="Times New Roman"/>
          <w:sz w:val="28"/>
          <w:szCs w:val="28"/>
        </w:rPr>
        <w:t xml:space="preserve"> 5</w:t>
      </w:r>
      <w:r w:rsidR="00D60DFA" w:rsidRPr="00373507">
        <w:rPr>
          <w:rFonts w:ascii="Times New Roman" w:hAnsi="Times New Roman" w:cs="Times New Roman"/>
          <w:sz w:val="28"/>
          <w:szCs w:val="28"/>
        </w:rPr>
        <w:t>00</w:t>
      </w:r>
      <w:r w:rsidR="00D02CB3" w:rsidRPr="00373507">
        <w:rPr>
          <w:rFonts w:ascii="Times New Roman" w:hAnsi="Times New Roman" w:cs="Times New Roman"/>
          <w:sz w:val="28"/>
          <w:szCs w:val="28"/>
        </w:rPr>
        <w:t>,00 тыс. рублей.</w:t>
      </w:r>
    </w:p>
    <w:p w14:paraId="0CB33C02" w14:textId="40C534EF" w:rsidR="00AF1879" w:rsidRPr="00CF02C0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FC265F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по подгруппе </w:t>
      </w:r>
      <w:r w:rsidRPr="00CF02C0">
        <w:rPr>
          <w:rFonts w:ascii="Times New Roman" w:hAnsi="Times New Roman" w:cs="Times New Roman"/>
          <w:b/>
          <w:sz w:val="28"/>
          <w:szCs w:val="28"/>
        </w:rPr>
        <w:t>«Штрафы, санкции, возмещение ущерба»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28191E" w:rsidRPr="00CF02C0">
        <w:rPr>
          <w:rFonts w:ascii="Times New Roman" w:hAnsi="Times New Roman" w:cs="Times New Roman"/>
          <w:sz w:val="28"/>
          <w:szCs w:val="28"/>
        </w:rPr>
        <w:t>за 1-</w:t>
      </w:r>
      <w:r w:rsidR="00F10763">
        <w:rPr>
          <w:rFonts w:ascii="Times New Roman" w:hAnsi="Times New Roman" w:cs="Times New Roman"/>
          <w:sz w:val="28"/>
          <w:szCs w:val="28"/>
        </w:rPr>
        <w:t>ое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10763">
        <w:rPr>
          <w:rFonts w:ascii="Times New Roman" w:hAnsi="Times New Roman" w:cs="Times New Roman"/>
          <w:sz w:val="28"/>
          <w:szCs w:val="28"/>
        </w:rPr>
        <w:t>полугодие</w:t>
      </w:r>
      <w:r w:rsidR="0028191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D60DFA" w:rsidRPr="00CF02C0">
        <w:rPr>
          <w:rFonts w:ascii="Times New Roman" w:hAnsi="Times New Roman" w:cs="Times New Roman"/>
          <w:sz w:val="28"/>
          <w:szCs w:val="28"/>
        </w:rPr>
        <w:t>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8F78CD">
        <w:rPr>
          <w:rFonts w:ascii="Times New Roman" w:hAnsi="Times New Roman" w:cs="Times New Roman"/>
          <w:sz w:val="28"/>
          <w:szCs w:val="28"/>
        </w:rPr>
        <w:t>3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года исполнены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10763">
        <w:rPr>
          <w:rFonts w:ascii="Times New Roman" w:hAnsi="Times New Roman" w:cs="Times New Roman"/>
          <w:sz w:val="28"/>
          <w:szCs w:val="28"/>
        </w:rPr>
        <w:t>6 308,71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F10763">
        <w:rPr>
          <w:rFonts w:ascii="Times New Roman" w:hAnsi="Times New Roman" w:cs="Times New Roman"/>
          <w:color w:val="000000" w:themeColor="text1"/>
          <w:sz w:val="28"/>
          <w:szCs w:val="28"/>
        </w:rPr>
        <w:t>42,06</w:t>
      </w:r>
      <w:r w:rsidR="00D60DFA" w:rsidRPr="003735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% 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к </w:t>
      </w:r>
      <w:r w:rsidR="00F10763">
        <w:rPr>
          <w:rFonts w:ascii="Times New Roman" w:hAnsi="Times New Roman" w:cs="Times New Roman"/>
          <w:sz w:val="28"/>
          <w:szCs w:val="28"/>
        </w:rPr>
        <w:t>уточненным</w:t>
      </w:r>
      <w:r w:rsidR="00D02CB3" w:rsidRPr="00373507">
        <w:rPr>
          <w:rFonts w:ascii="Times New Roman" w:hAnsi="Times New Roman" w:cs="Times New Roman"/>
          <w:sz w:val="28"/>
          <w:szCs w:val="28"/>
        </w:rPr>
        <w:t xml:space="preserve"> назначениям </w:t>
      </w:r>
      <w:r w:rsidR="00B3517D">
        <w:rPr>
          <w:rFonts w:ascii="Times New Roman" w:hAnsi="Times New Roman" w:cs="Times New Roman"/>
          <w:sz w:val="28"/>
          <w:szCs w:val="28"/>
        </w:rPr>
        <w:t>1</w:t>
      </w:r>
      <w:r w:rsidR="008F78CD">
        <w:rPr>
          <w:rFonts w:ascii="Times New Roman" w:hAnsi="Times New Roman" w:cs="Times New Roman"/>
          <w:sz w:val="28"/>
          <w:szCs w:val="28"/>
        </w:rPr>
        <w:t>5</w:t>
      </w:r>
      <w:r w:rsidR="00B3517D">
        <w:rPr>
          <w:rFonts w:ascii="Times New Roman" w:hAnsi="Times New Roman" w:cs="Times New Roman"/>
          <w:sz w:val="28"/>
          <w:szCs w:val="28"/>
        </w:rPr>
        <w:t xml:space="preserve"> 000</w:t>
      </w:r>
      <w:r w:rsidR="00C17F81">
        <w:rPr>
          <w:rFonts w:ascii="Times New Roman" w:hAnsi="Times New Roman" w:cs="Times New Roman"/>
          <w:sz w:val="28"/>
          <w:szCs w:val="28"/>
        </w:rPr>
        <w:t>,0</w:t>
      </w:r>
      <w:r w:rsidR="00426690" w:rsidRPr="0037350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26690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9791A" w14:textId="7D11C986" w:rsidR="00627679" w:rsidRPr="006E7C98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Pr="00CF02C0">
        <w:rPr>
          <w:rFonts w:ascii="Times New Roman" w:hAnsi="Times New Roman" w:cs="Times New Roman"/>
          <w:b/>
          <w:sz w:val="28"/>
          <w:szCs w:val="28"/>
        </w:rPr>
        <w:t xml:space="preserve">Прочие неналоговые доходы </w:t>
      </w:r>
      <w:r w:rsidR="00D60DFA" w:rsidRPr="00CF02C0">
        <w:rPr>
          <w:rFonts w:ascii="Times New Roman" w:hAnsi="Times New Roman" w:cs="Times New Roman"/>
          <w:sz w:val="28"/>
          <w:szCs w:val="28"/>
        </w:rPr>
        <w:t>исполнен</w:t>
      </w:r>
      <w:r w:rsidR="00F10763">
        <w:rPr>
          <w:rFonts w:ascii="Times New Roman" w:hAnsi="Times New Roman" w:cs="Times New Roman"/>
          <w:sz w:val="28"/>
          <w:szCs w:val="28"/>
        </w:rPr>
        <w:t>ы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за 1-</w:t>
      </w:r>
      <w:r w:rsidR="00F10763">
        <w:rPr>
          <w:rFonts w:ascii="Times New Roman" w:hAnsi="Times New Roman" w:cs="Times New Roman"/>
          <w:sz w:val="28"/>
          <w:szCs w:val="28"/>
        </w:rPr>
        <w:t>ое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10763">
        <w:rPr>
          <w:rFonts w:ascii="Times New Roman" w:hAnsi="Times New Roman" w:cs="Times New Roman"/>
          <w:sz w:val="28"/>
          <w:szCs w:val="28"/>
        </w:rPr>
        <w:t>полугодие</w:t>
      </w:r>
      <w:r w:rsidR="00D60DFA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8A4208">
        <w:rPr>
          <w:rFonts w:ascii="Times New Roman" w:hAnsi="Times New Roman" w:cs="Times New Roman"/>
          <w:sz w:val="28"/>
          <w:szCs w:val="28"/>
        </w:rPr>
        <w:t>2</w:t>
      </w:r>
      <w:r w:rsidR="008F78CD">
        <w:rPr>
          <w:rFonts w:ascii="Times New Roman" w:hAnsi="Times New Roman" w:cs="Times New Roman"/>
          <w:sz w:val="28"/>
          <w:szCs w:val="28"/>
        </w:rPr>
        <w:t>3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0763">
        <w:rPr>
          <w:rFonts w:ascii="Times New Roman" w:hAnsi="Times New Roman" w:cs="Times New Roman"/>
          <w:sz w:val="28"/>
          <w:szCs w:val="28"/>
        </w:rPr>
        <w:t>в размере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F10763">
        <w:rPr>
          <w:rFonts w:ascii="Times New Roman" w:hAnsi="Times New Roman" w:cs="Times New Roman"/>
          <w:sz w:val="28"/>
          <w:szCs w:val="28"/>
        </w:rPr>
        <w:t>10 416,66</w:t>
      </w:r>
      <w:r w:rsidR="00D02CB3" w:rsidRPr="00CF0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24110">
        <w:rPr>
          <w:rFonts w:ascii="Times New Roman" w:hAnsi="Times New Roman" w:cs="Times New Roman"/>
          <w:bCs/>
          <w:sz w:val="28"/>
          <w:szCs w:val="28"/>
        </w:rPr>
        <w:t xml:space="preserve">9,42 </w:t>
      </w:r>
      <w:r w:rsidRPr="00373507">
        <w:rPr>
          <w:rFonts w:ascii="Times New Roman" w:hAnsi="Times New Roman" w:cs="Times New Roman"/>
          <w:bCs/>
          <w:sz w:val="28"/>
          <w:szCs w:val="28"/>
        </w:rPr>
        <w:t>%</w:t>
      </w:r>
      <w:r w:rsidRPr="00373507">
        <w:rPr>
          <w:rFonts w:ascii="Times New Roman" w:hAnsi="Times New Roman" w:cs="Times New Roman"/>
          <w:sz w:val="28"/>
          <w:szCs w:val="28"/>
        </w:rPr>
        <w:t xml:space="preserve"> к </w:t>
      </w:r>
      <w:r w:rsidR="00F10763">
        <w:rPr>
          <w:rFonts w:ascii="Times New Roman" w:hAnsi="Times New Roman" w:cs="Times New Roman"/>
          <w:sz w:val="28"/>
          <w:szCs w:val="28"/>
        </w:rPr>
        <w:t>уточненным</w:t>
      </w:r>
      <w:r w:rsidR="00413EFE" w:rsidRPr="00373507">
        <w:rPr>
          <w:rFonts w:ascii="Times New Roman" w:hAnsi="Times New Roman" w:cs="Times New Roman"/>
          <w:sz w:val="28"/>
          <w:szCs w:val="28"/>
        </w:rPr>
        <w:t xml:space="preserve"> </w:t>
      </w:r>
      <w:r w:rsidR="00D600EE" w:rsidRPr="00373507">
        <w:rPr>
          <w:rFonts w:ascii="Times New Roman" w:hAnsi="Times New Roman" w:cs="Times New Roman"/>
          <w:sz w:val="28"/>
          <w:szCs w:val="28"/>
        </w:rPr>
        <w:t>назначениям</w:t>
      </w:r>
      <w:r w:rsidR="00F10763">
        <w:rPr>
          <w:rFonts w:ascii="Times New Roman" w:hAnsi="Times New Roman" w:cs="Times New Roman"/>
          <w:sz w:val="28"/>
          <w:szCs w:val="28"/>
        </w:rPr>
        <w:t xml:space="preserve"> 110 540,84</w:t>
      </w:r>
      <w:r w:rsidR="00F10763" w:rsidRPr="00F10763">
        <w:rPr>
          <w:rFonts w:ascii="Times New Roman" w:hAnsi="Times New Roman" w:cs="Times New Roman"/>
          <w:sz w:val="28"/>
          <w:szCs w:val="28"/>
        </w:rPr>
        <w:t xml:space="preserve"> </w:t>
      </w:r>
      <w:r w:rsidR="00F10763" w:rsidRPr="00CF02C0">
        <w:rPr>
          <w:rFonts w:ascii="Times New Roman" w:hAnsi="Times New Roman" w:cs="Times New Roman"/>
          <w:sz w:val="28"/>
          <w:szCs w:val="28"/>
        </w:rPr>
        <w:t>тыс. рублей</w:t>
      </w:r>
      <w:r w:rsidRPr="00373507">
        <w:rPr>
          <w:rFonts w:ascii="Times New Roman" w:hAnsi="Times New Roman" w:cs="Times New Roman"/>
          <w:sz w:val="28"/>
          <w:szCs w:val="28"/>
        </w:rPr>
        <w:t>.</w:t>
      </w:r>
    </w:p>
    <w:p w14:paraId="2E24976A" w14:textId="143F4A6A" w:rsidR="0038714B" w:rsidRPr="00AA576B" w:rsidRDefault="0038714B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576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4009A1" w:rsidRPr="00AA57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7064B1">
        <w:rPr>
          <w:rFonts w:ascii="Times New Roman" w:hAnsi="Times New Roman" w:cs="Times New Roman"/>
          <w:sz w:val="28"/>
          <w:szCs w:val="28"/>
        </w:rPr>
        <w:t>муниципальный</w:t>
      </w:r>
      <w:r w:rsidR="007064B1" w:rsidRPr="00CF02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4B1" w:rsidRPr="00F331A6">
        <w:rPr>
          <w:rFonts w:ascii="Times New Roman" w:hAnsi="Times New Roman" w:cs="Times New Roman"/>
          <w:sz w:val="28"/>
          <w:szCs w:val="28"/>
        </w:rPr>
        <w:t xml:space="preserve"> </w:t>
      </w:r>
      <w:r w:rsidR="007064B1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064B1" w:rsidRPr="00CF02C0">
        <w:rPr>
          <w:rFonts w:ascii="Times New Roman" w:hAnsi="Times New Roman" w:cs="Times New Roman"/>
          <w:sz w:val="28"/>
          <w:szCs w:val="28"/>
        </w:rPr>
        <w:t>»</w:t>
      </w:r>
      <w:r w:rsidR="004009A1" w:rsidRPr="00AA576B">
        <w:rPr>
          <w:rFonts w:ascii="Times New Roman" w:hAnsi="Times New Roman" w:cs="Times New Roman"/>
          <w:sz w:val="28"/>
          <w:szCs w:val="28"/>
        </w:rPr>
        <w:t>»</w:t>
      </w:r>
      <w:r w:rsidRPr="00AA576B">
        <w:rPr>
          <w:rFonts w:ascii="Times New Roman" w:hAnsi="Times New Roman" w:cs="Times New Roman"/>
          <w:sz w:val="28"/>
          <w:szCs w:val="28"/>
        </w:rPr>
        <w:t xml:space="preserve"> за 1</w:t>
      </w:r>
      <w:r w:rsidR="00A24110">
        <w:rPr>
          <w:rFonts w:ascii="Times New Roman" w:hAnsi="Times New Roman" w:cs="Times New Roman"/>
          <w:sz w:val="28"/>
          <w:szCs w:val="28"/>
        </w:rPr>
        <w:t>-ое полугодие</w:t>
      </w:r>
      <w:r w:rsidRPr="00AA576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A7390B">
        <w:rPr>
          <w:rFonts w:ascii="Times New Roman" w:hAnsi="Times New Roman" w:cs="Times New Roman"/>
          <w:sz w:val="28"/>
          <w:szCs w:val="28"/>
        </w:rPr>
        <w:t>увеличился</w:t>
      </w:r>
      <w:r w:rsidRPr="00AA576B">
        <w:rPr>
          <w:rFonts w:ascii="Times New Roman" w:hAnsi="Times New Roman" w:cs="Times New Roman"/>
          <w:sz w:val="28"/>
          <w:szCs w:val="28"/>
        </w:rPr>
        <w:t xml:space="preserve"> на </w:t>
      </w:r>
      <w:r w:rsidR="00A7390B">
        <w:rPr>
          <w:rFonts w:ascii="Times New Roman" w:hAnsi="Times New Roman" w:cs="Times New Roman"/>
          <w:sz w:val="28"/>
          <w:szCs w:val="28"/>
        </w:rPr>
        <w:t>1 016,43</w:t>
      </w:r>
      <w:r w:rsidR="00627679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>тыс.</w:t>
      </w:r>
      <w:r w:rsidR="004009A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Pr="00AA576B">
        <w:rPr>
          <w:rFonts w:ascii="Times New Roman" w:hAnsi="Times New Roman" w:cs="Times New Roman"/>
          <w:sz w:val="28"/>
          <w:szCs w:val="28"/>
        </w:rPr>
        <w:t xml:space="preserve">рублей </w:t>
      </w:r>
      <w:bookmarkStart w:id="6" w:name="_Hlk135831978"/>
      <w:r w:rsidRPr="00AA576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7390B">
        <w:rPr>
          <w:rFonts w:ascii="Times New Roman" w:hAnsi="Times New Roman" w:cs="Times New Roman"/>
          <w:sz w:val="28"/>
          <w:szCs w:val="28"/>
        </w:rPr>
        <w:t>0,3</w:t>
      </w:r>
      <w:r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="001522FA">
        <w:rPr>
          <w:rFonts w:ascii="Times New Roman" w:hAnsi="Times New Roman" w:cs="Times New Roman"/>
          <w:sz w:val="28"/>
          <w:szCs w:val="28"/>
        </w:rPr>
        <w:t>%</w:t>
      </w:r>
      <w:r w:rsidRPr="00AA576B">
        <w:rPr>
          <w:rFonts w:ascii="Times New Roman" w:hAnsi="Times New Roman" w:cs="Times New Roman"/>
          <w:sz w:val="28"/>
          <w:szCs w:val="28"/>
        </w:rPr>
        <w:t xml:space="preserve">, </w:t>
      </w:r>
      <w:bookmarkEnd w:id="6"/>
      <w:r w:rsidRPr="00AA576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года.</w:t>
      </w:r>
    </w:p>
    <w:p w14:paraId="4CD194A6" w14:textId="54286BC5" w:rsidR="0038714B" w:rsidRPr="00574913" w:rsidRDefault="00E86F32" w:rsidP="00574913">
      <w:pPr>
        <w:spacing w:line="0" w:lineRule="atLeas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8714B" w:rsidRPr="006E7C98">
        <w:rPr>
          <w:rFonts w:ascii="Times New Roman" w:hAnsi="Times New Roman" w:cs="Times New Roman"/>
          <w:sz w:val="28"/>
          <w:szCs w:val="28"/>
        </w:rPr>
        <w:t>не</w:t>
      </w:r>
      <w:r w:rsidR="00627679" w:rsidRPr="006E7C98">
        <w:rPr>
          <w:rFonts w:ascii="Times New Roman" w:hAnsi="Times New Roman" w:cs="Times New Roman"/>
          <w:sz w:val="28"/>
          <w:szCs w:val="28"/>
        </w:rPr>
        <w:t xml:space="preserve">налоговых доходов бюджета муниципального образования </w:t>
      </w:r>
      <w:r w:rsidRPr="00E86F3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за</w:t>
      </w:r>
      <w:r w:rsidR="00574913"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>1</w:t>
      </w:r>
      <w:r w:rsidR="00A7390B">
        <w:rPr>
          <w:rFonts w:ascii="Times New Roman" w:hAnsi="Times New Roman" w:cs="Times New Roman"/>
          <w:sz w:val="28"/>
          <w:szCs w:val="28"/>
        </w:rPr>
        <w:t>-ое</w:t>
      </w:r>
      <w:r w:rsidR="0038714B" w:rsidRPr="006E7C98">
        <w:rPr>
          <w:rFonts w:ascii="Times New Roman" w:hAnsi="Times New Roman" w:cs="Times New Roman"/>
          <w:sz w:val="28"/>
          <w:szCs w:val="28"/>
        </w:rPr>
        <w:t> </w:t>
      </w:r>
      <w:r w:rsidR="00A7390B">
        <w:rPr>
          <w:rFonts w:ascii="Times New Roman" w:hAnsi="Times New Roman" w:cs="Times New Roman"/>
          <w:sz w:val="28"/>
          <w:szCs w:val="28"/>
        </w:rPr>
        <w:t>полугодие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6BB8">
        <w:rPr>
          <w:rFonts w:ascii="Times New Roman" w:hAnsi="Times New Roman" w:cs="Times New Roman"/>
          <w:sz w:val="28"/>
          <w:szCs w:val="28"/>
        </w:rPr>
        <w:t>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на </w:t>
      </w:r>
      <w:r w:rsidR="00574913">
        <w:rPr>
          <w:rFonts w:ascii="Times New Roman" w:hAnsi="Times New Roman" w:cs="Times New Roman"/>
          <w:sz w:val="28"/>
          <w:szCs w:val="28"/>
        </w:rPr>
        <w:t>74 82</w:t>
      </w:r>
      <w:r w:rsidR="00F65C25" w:rsidRPr="00F65C25">
        <w:rPr>
          <w:rFonts w:ascii="Times New Roman" w:hAnsi="Times New Roman" w:cs="Times New Roman"/>
          <w:sz w:val="28"/>
          <w:szCs w:val="28"/>
        </w:rPr>
        <w:t>5</w:t>
      </w:r>
      <w:r w:rsidR="00574913">
        <w:rPr>
          <w:rFonts w:ascii="Times New Roman" w:hAnsi="Times New Roman" w:cs="Times New Roman"/>
          <w:sz w:val="28"/>
          <w:szCs w:val="28"/>
        </w:rPr>
        <w:t>,20</w:t>
      </w:r>
      <w:r w:rsidR="003A1055">
        <w:rPr>
          <w:rFonts w:ascii="Times New Roman" w:hAnsi="Times New Roman" w:cs="Times New Roman"/>
          <w:sz w:val="28"/>
          <w:szCs w:val="28"/>
        </w:rPr>
        <w:t xml:space="preserve"> </w:t>
      </w:r>
      <w:r w:rsidR="00E34AB7" w:rsidRPr="006E7C98">
        <w:rPr>
          <w:rFonts w:ascii="Times New Roman" w:hAnsi="Times New Roman" w:cs="Times New Roman"/>
          <w:sz w:val="28"/>
          <w:szCs w:val="28"/>
        </w:rPr>
        <w:t>тыс. рублей</w:t>
      </w:r>
      <w:r w:rsidR="00644761" w:rsidRPr="00644761">
        <w:rPr>
          <w:rFonts w:ascii="Times New Roman" w:hAnsi="Times New Roman" w:cs="Times New Roman"/>
          <w:sz w:val="28"/>
          <w:szCs w:val="28"/>
        </w:rPr>
        <w:t xml:space="preserve"> </w:t>
      </w:r>
      <w:r w:rsidR="00644761" w:rsidRPr="00AA576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44761">
        <w:rPr>
          <w:rFonts w:ascii="Times New Roman" w:hAnsi="Times New Roman" w:cs="Times New Roman"/>
          <w:sz w:val="28"/>
          <w:szCs w:val="28"/>
        </w:rPr>
        <w:t>4</w:t>
      </w:r>
      <w:r w:rsidR="00574913">
        <w:rPr>
          <w:rFonts w:ascii="Times New Roman" w:hAnsi="Times New Roman" w:cs="Times New Roman"/>
          <w:sz w:val="28"/>
          <w:szCs w:val="28"/>
        </w:rPr>
        <w:t>6</w:t>
      </w:r>
      <w:r w:rsidR="00644761" w:rsidRPr="00AA576B">
        <w:rPr>
          <w:rFonts w:ascii="Times New Roman" w:hAnsi="Times New Roman" w:cs="Times New Roman"/>
          <w:sz w:val="28"/>
          <w:szCs w:val="28"/>
        </w:rPr>
        <w:t xml:space="preserve"> </w:t>
      </w:r>
      <w:r w:rsidR="00644761">
        <w:rPr>
          <w:rFonts w:ascii="Times New Roman" w:hAnsi="Times New Roman" w:cs="Times New Roman"/>
          <w:sz w:val="28"/>
          <w:szCs w:val="28"/>
        </w:rPr>
        <w:t>%</w:t>
      </w:r>
      <w:r w:rsidR="00644761" w:rsidRPr="00AA576B">
        <w:rPr>
          <w:rFonts w:ascii="Times New Roman" w:hAnsi="Times New Roman" w:cs="Times New Roman"/>
          <w:sz w:val="28"/>
          <w:szCs w:val="28"/>
        </w:rPr>
        <w:t>,</w:t>
      </w:r>
      <w:r w:rsidR="0038714B" w:rsidRPr="006E7C98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года, в том числе, </w:t>
      </w:r>
      <w:r w:rsidR="0038714B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основном, за счет</w:t>
      </w:r>
      <w:r w:rsidR="003A1055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710" w:rsidRPr="008F7710">
        <w:rPr>
          <w:rFonts w:ascii="Times New Roman" w:hAnsi="Times New Roman" w:cs="Times New Roman"/>
          <w:color w:val="000000" w:themeColor="text1"/>
          <w:sz w:val="28"/>
          <w:szCs w:val="28"/>
        </w:rPr>
        <w:t>платежей при использовании природными ресурсами на 44 80 ,04 тыс. рублей</w:t>
      </w:r>
      <w:r w:rsidR="008F7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6BB8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38714B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</w:t>
      </w:r>
      <w:r w:rsidR="003A1055" w:rsidRPr="008F18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продажи материальных и нематериальных активов</w:t>
      </w:r>
      <w:r w:rsidR="00744DF5" w:rsidRPr="008F18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8F1842" w:rsidRPr="008F1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25 684,30</w:t>
      </w:r>
      <w:r w:rsidR="00DA1C5C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44DF5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1842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>доходов от использования имущества, находящегося в государственной и муниципальной собственности на 24 683,83</w:t>
      </w:r>
      <w:r w:rsidR="008F7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1842" w:rsidRPr="008F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C79ECF" w14:textId="078D1FB6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42E6">
        <w:rPr>
          <w:rFonts w:ascii="Times New Roman" w:hAnsi="Times New Roman" w:cs="Times New Roman"/>
          <w:sz w:val="28"/>
          <w:szCs w:val="28"/>
        </w:rPr>
        <w:t xml:space="preserve">Исполнение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2CD2" w:rsidRPr="00452CD2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452CD2" w:rsidRPr="00A10E99">
        <w:rPr>
          <w:rFonts w:ascii="Times New Roman" w:hAnsi="Times New Roman" w:cs="Times New Roman"/>
          <w:sz w:val="26"/>
          <w:szCs w:val="26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в январе-</w:t>
      </w:r>
      <w:r w:rsidR="00574913">
        <w:rPr>
          <w:rFonts w:ascii="Times New Roman" w:hAnsi="Times New Roman" w:cs="Times New Roman"/>
          <w:color w:val="000000" w:themeColor="text1"/>
          <w:sz w:val="28"/>
          <w:szCs w:val="28"/>
        </w:rPr>
        <w:t>июне</w:t>
      </w:r>
      <w:r w:rsidRPr="006B67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42E6">
        <w:rPr>
          <w:rFonts w:ascii="Times New Roman" w:hAnsi="Times New Roman" w:cs="Times New Roman"/>
          <w:sz w:val="28"/>
          <w:szCs w:val="28"/>
        </w:rPr>
        <w:t>20</w:t>
      </w:r>
      <w:r w:rsidR="005F2D3E">
        <w:rPr>
          <w:rFonts w:ascii="Times New Roman" w:hAnsi="Times New Roman" w:cs="Times New Roman"/>
          <w:sz w:val="28"/>
          <w:szCs w:val="28"/>
        </w:rPr>
        <w:t>2</w:t>
      </w:r>
      <w:r w:rsidR="00A279F1">
        <w:rPr>
          <w:rFonts w:ascii="Times New Roman" w:hAnsi="Times New Roman" w:cs="Times New Roman"/>
          <w:sz w:val="28"/>
          <w:szCs w:val="28"/>
        </w:rPr>
        <w:t>3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20</w:t>
      </w:r>
      <w:r w:rsidR="006B673E">
        <w:rPr>
          <w:rFonts w:ascii="Times New Roman" w:hAnsi="Times New Roman" w:cs="Times New Roman"/>
          <w:sz w:val="28"/>
          <w:szCs w:val="28"/>
        </w:rPr>
        <w:t>2</w:t>
      </w:r>
      <w:r w:rsidR="00A279F1">
        <w:rPr>
          <w:rFonts w:ascii="Times New Roman" w:hAnsi="Times New Roman" w:cs="Times New Roman"/>
          <w:sz w:val="28"/>
          <w:szCs w:val="28"/>
        </w:rPr>
        <w:t>2</w:t>
      </w:r>
      <w:r w:rsidRPr="008442E6">
        <w:rPr>
          <w:rFonts w:ascii="Times New Roman" w:hAnsi="Times New Roman" w:cs="Times New Roman"/>
          <w:sz w:val="28"/>
          <w:szCs w:val="28"/>
        </w:rPr>
        <w:t xml:space="preserve"> год</w:t>
      </w:r>
      <w:r w:rsidR="005F2D3E">
        <w:rPr>
          <w:rFonts w:ascii="Times New Roman" w:hAnsi="Times New Roman" w:cs="Times New Roman"/>
          <w:sz w:val="28"/>
          <w:szCs w:val="28"/>
        </w:rPr>
        <w:t>а</w:t>
      </w:r>
      <w:r w:rsidRPr="008442E6">
        <w:rPr>
          <w:rFonts w:ascii="Times New Roman" w:hAnsi="Times New Roman" w:cs="Times New Roman"/>
          <w:sz w:val="28"/>
          <w:szCs w:val="28"/>
        </w:rPr>
        <w:t xml:space="preserve"> приведено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2E6">
        <w:rPr>
          <w:rFonts w:ascii="Times New Roman" w:hAnsi="Times New Roman" w:cs="Times New Roman"/>
          <w:sz w:val="28"/>
          <w:szCs w:val="28"/>
        </w:rPr>
        <w:t>.</w:t>
      </w:r>
    </w:p>
    <w:p w14:paraId="1906BDB6" w14:textId="77777777" w:rsidR="008F1842" w:rsidRDefault="008F1842" w:rsidP="008A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02C62" w14:textId="4379217E" w:rsidR="008442E6" w:rsidRDefault="008A361C" w:rsidP="008A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251" w:type="dxa"/>
        <w:tblInd w:w="118" w:type="dxa"/>
        <w:tblLook w:val="04A0" w:firstRow="1" w:lastRow="0" w:firstColumn="1" w:lastColumn="0" w:noHBand="0" w:noVBand="1"/>
      </w:tblPr>
      <w:tblGrid>
        <w:gridCol w:w="2562"/>
        <w:gridCol w:w="1539"/>
        <w:gridCol w:w="1587"/>
        <w:gridCol w:w="1689"/>
        <w:gridCol w:w="1638"/>
        <w:gridCol w:w="236"/>
      </w:tblGrid>
      <w:tr w:rsidR="008A361C" w:rsidRPr="008A361C" w14:paraId="58E7A05C" w14:textId="77777777" w:rsidTr="00B472D5">
        <w:trPr>
          <w:gridAfter w:val="1"/>
          <w:wAfter w:w="236" w:type="dxa"/>
          <w:trHeight w:val="900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1C3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4E5F8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725F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A361C" w:rsidRPr="008A361C" w14:paraId="70BE2D63" w14:textId="77777777" w:rsidTr="00B472D5">
        <w:trPr>
          <w:gridAfter w:val="1"/>
          <w:wAfter w:w="236" w:type="dxa"/>
          <w:trHeight w:val="509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D56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53B8" w14:textId="5D94A218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74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-ое полугодие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2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6D05" w14:textId="162A4154" w:rsidR="008A361C" w:rsidRPr="008A361C" w:rsidRDefault="00574913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-ое полугодие</w:t>
            </w: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2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A361C"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4FA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44B2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276B" w:rsidRPr="008A361C" w14:paraId="2FC7D66D" w14:textId="77777777" w:rsidTr="00B472D5">
        <w:trPr>
          <w:trHeight w:val="30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02F2B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E565F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3482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2955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6E01" w14:textId="77777777" w:rsidR="008A361C" w:rsidRPr="008A361C" w:rsidRDefault="008A361C" w:rsidP="008A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B2E" w14:textId="77777777" w:rsidR="008A361C" w:rsidRPr="008A361C" w:rsidRDefault="008A361C" w:rsidP="008A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413" w:rsidRPr="008A361C" w14:paraId="61479C7E" w14:textId="77777777" w:rsidTr="00744DF5">
        <w:trPr>
          <w:trHeight w:val="102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0F6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D49" w14:textId="380BF6D5" w:rsidR="009E6413" w:rsidRPr="00933BD1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515 829,53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AAC" w14:textId="474EF958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439 987,90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1852" w14:textId="2350C80F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841,63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CD17" w14:textId="1358CD9A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117,24</w:t>
            </w:r>
          </w:p>
        </w:tc>
        <w:tc>
          <w:tcPr>
            <w:tcW w:w="236" w:type="dxa"/>
            <w:vAlign w:val="center"/>
            <w:hideMark/>
          </w:tcPr>
          <w:p w14:paraId="173EDA41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5D41360F" w14:textId="77777777" w:rsidTr="00CC12CD">
        <w:trPr>
          <w:trHeight w:val="88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8669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2E8E" w14:textId="6C0667CA" w:rsidR="009E6413" w:rsidRPr="00933BD1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278 893,55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D136" w14:textId="709E1654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277 877,12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AD01" w14:textId="6D17AF01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016,43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588" w14:textId="54F45547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100,37</w:t>
            </w:r>
          </w:p>
        </w:tc>
        <w:tc>
          <w:tcPr>
            <w:tcW w:w="236" w:type="dxa"/>
            <w:vAlign w:val="center"/>
            <w:hideMark/>
          </w:tcPr>
          <w:p w14:paraId="202597E7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4F621FC5" w14:textId="77777777" w:rsidTr="00744DF5">
        <w:trPr>
          <w:trHeight w:val="105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BFAF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5512" w14:textId="5965999F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110 036,24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BBC" w14:textId="5190F67D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145 790,95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B6C2" w14:textId="40A1A51C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-35 754,71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F170" w14:textId="0DA50388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75,48</w:t>
            </w:r>
          </w:p>
        </w:tc>
        <w:tc>
          <w:tcPr>
            <w:tcW w:w="236" w:type="dxa"/>
            <w:vAlign w:val="center"/>
            <w:hideMark/>
          </w:tcPr>
          <w:p w14:paraId="4D304209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768776A3" w14:textId="77777777" w:rsidTr="00B472D5">
        <w:trPr>
          <w:trHeight w:val="156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B3DE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0352" w14:textId="4E461A90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13 137,10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90F" w14:textId="61640970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12 353,46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BDE2" w14:textId="287251EF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783,64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3AE0" w14:textId="4BCF843B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106,34</w:t>
            </w:r>
          </w:p>
        </w:tc>
        <w:tc>
          <w:tcPr>
            <w:tcW w:w="236" w:type="dxa"/>
            <w:vAlign w:val="center"/>
            <w:hideMark/>
          </w:tcPr>
          <w:p w14:paraId="1A9F90EC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768E00D7" w14:textId="77777777" w:rsidTr="00744DF5">
        <w:trPr>
          <w:trHeight w:val="866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414D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0B01" w14:textId="184B2C53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73 745,12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EBA5" w14:textId="44330CB6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67 623,28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0152" w14:textId="144804CE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5B3D" w14:textId="291206AB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109,05</w:t>
            </w:r>
          </w:p>
        </w:tc>
        <w:tc>
          <w:tcPr>
            <w:tcW w:w="236" w:type="dxa"/>
            <w:vAlign w:val="center"/>
            <w:hideMark/>
          </w:tcPr>
          <w:p w14:paraId="484412B2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54C9786E" w14:textId="77777777" w:rsidTr="00744DF5">
        <w:trPr>
          <w:trHeight w:val="69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3191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4C16" w14:textId="1BF3A634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80 157,20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B9D" w14:textId="4F33C964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48 876,72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4CA" w14:textId="29ED2050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A930" w14:textId="64C9A9AC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164,00</w:t>
            </w:r>
          </w:p>
        </w:tc>
        <w:tc>
          <w:tcPr>
            <w:tcW w:w="236" w:type="dxa"/>
            <w:vAlign w:val="center"/>
            <w:hideMark/>
          </w:tcPr>
          <w:p w14:paraId="16D06BEF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1EDE920A" w14:textId="77777777" w:rsidTr="00744DF5">
        <w:trPr>
          <w:trHeight w:val="110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E2D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0280" w14:textId="19FEA11C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D48" w14:textId="46936C15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3 232,71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F999D" w14:textId="08FD6FDD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22E9" w14:textId="1FA16EB6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58,81</w:t>
            </w:r>
          </w:p>
        </w:tc>
        <w:tc>
          <w:tcPr>
            <w:tcW w:w="236" w:type="dxa"/>
            <w:vAlign w:val="center"/>
            <w:hideMark/>
          </w:tcPr>
          <w:p w14:paraId="1C08F653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38A7408E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2D6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C758" w14:textId="4E21F124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236 935,98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826" w14:textId="2107ECC6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162 110,78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7F4" w14:textId="02265742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74825,20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6FB7" w14:textId="359C2C19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146,16</w:t>
            </w:r>
          </w:p>
        </w:tc>
        <w:tc>
          <w:tcPr>
            <w:tcW w:w="236" w:type="dxa"/>
            <w:vAlign w:val="center"/>
            <w:hideMark/>
          </w:tcPr>
          <w:p w14:paraId="684BA289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3F17CA21" w14:textId="77777777" w:rsidTr="00B472D5">
        <w:trPr>
          <w:trHeight w:val="218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8D0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144129526"/>
            <w:r w:rsidRPr="001D4A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Доходы от 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  <w:bookmarkEnd w:id="7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D324" w14:textId="409250D9" w:rsidR="009E6413" w:rsidRPr="00C163E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117 238,19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307" w14:textId="0C29FFAD" w:rsidR="009E6413" w:rsidRPr="00E01BA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92 554,36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4369" w14:textId="7DB919BE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683,83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440" w14:textId="3003D6D4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126,67</w:t>
            </w:r>
          </w:p>
        </w:tc>
        <w:tc>
          <w:tcPr>
            <w:tcW w:w="236" w:type="dxa"/>
            <w:vAlign w:val="center"/>
            <w:hideMark/>
          </w:tcPr>
          <w:p w14:paraId="17FC24AD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1ED925D7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2032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C739" w14:textId="48345B31" w:rsidR="009E6413" w:rsidRPr="00C163E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62 350,18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C43A" w14:textId="0F66D70B" w:rsidR="009E6413" w:rsidRPr="00E01BA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18 270,14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BBD7" w14:textId="411D9186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080,04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E79F" w14:textId="6863443E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341,27</w:t>
            </w:r>
          </w:p>
        </w:tc>
        <w:tc>
          <w:tcPr>
            <w:tcW w:w="236" w:type="dxa"/>
            <w:vAlign w:val="center"/>
            <w:hideMark/>
          </w:tcPr>
          <w:p w14:paraId="535C814C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16B78227" w14:textId="77777777" w:rsidTr="00B472D5">
        <w:trPr>
          <w:trHeight w:val="1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6BCC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178C" w14:textId="79F85EAA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40 622,24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6AB" w14:textId="44588C8C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14 937,94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0BAB" w14:textId="26649321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684,30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9F41" w14:textId="718B005D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271,94</w:t>
            </w:r>
          </w:p>
        </w:tc>
        <w:tc>
          <w:tcPr>
            <w:tcW w:w="236" w:type="dxa"/>
            <w:vAlign w:val="center"/>
            <w:hideMark/>
          </w:tcPr>
          <w:p w14:paraId="0A9524F5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25859BBB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E005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EF18" w14:textId="15EBDEF9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6 308,71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5F0" w14:textId="7B5F5CB0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8 185,42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4732" w14:textId="7B6D1D78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876,71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2F4B" w14:textId="0B728C46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77,07</w:t>
            </w:r>
          </w:p>
        </w:tc>
        <w:tc>
          <w:tcPr>
            <w:tcW w:w="236" w:type="dxa"/>
            <w:vAlign w:val="center"/>
            <w:hideMark/>
          </w:tcPr>
          <w:p w14:paraId="436219D3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47310222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13E0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4208" w14:textId="41309C86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10 416,66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F596" w14:textId="6DE66956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28 159,05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5CAD" w14:textId="2410858C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22E1" w14:textId="397635AE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36,99</w:t>
            </w:r>
          </w:p>
        </w:tc>
        <w:tc>
          <w:tcPr>
            <w:tcW w:w="236" w:type="dxa"/>
            <w:vAlign w:val="center"/>
            <w:hideMark/>
          </w:tcPr>
          <w:p w14:paraId="1CB0D6E6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4E62EC2C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9E41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D87" w14:textId="39F89705" w:rsidR="009E6413" w:rsidRPr="00C163E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453 494,38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FCAF" w14:textId="5B870C16" w:rsidR="009E6413" w:rsidRPr="00C163E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533 453,88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9AD7" w14:textId="2ED935C1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-7</w:t>
            </w:r>
            <w:r w:rsidR="00744D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3F0F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59,50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1F11" w14:textId="2B3CC304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</w:t>
            </w:r>
            <w:r w:rsidR="00744D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,01</w:t>
            </w:r>
          </w:p>
        </w:tc>
        <w:tc>
          <w:tcPr>
            <w:tcW w:w="236" w:type="dxa"/>
            <w:vAlign w:val="center"/>
            <w:hideMark/>
          </w:tcPr>
          <w:p w14:paraId="5E3FBDD8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5CF73E44" w14:textId="77777777" w:rsidTr="00B472D5">
        <w:trPr>
          <w:trHeight w:val="6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7DEA" w14:textId="5C5EAA81" w:rsidR="009E6413" w:rsidRPr="007044D6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безвозмездные поступления в бюджеты муниципальных округов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7530" w14:textId="0AEF44D2" w:rsidR="009E6413" w:rsidRPr="007044D6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44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A3F4" w14:textId="73E129DD" w:rsidR="009E6413" w:rsidRPr="00E01BA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A899" w14:textId="3D53BCDC" w:rsidR="009E6413" w:rsidRPr="009658F1" w:rsidRDefault="009E6413" w:rsidP="009E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CD113" w14:textId="508105DC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</w:tcPr>
          <w:p w14:paraId="534D710F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0F40B97D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47B3" w14:textId="0B6F9E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5A45" w14:textId="551231F1" w:rsidR="009E6413" w:rsidRPr="00213EB6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55</w:t>
            </w:r>
            <w:r w:rsidR="00744D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157,15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468" w14:textId="2A6522CB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322 216,54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2D5E" w14:textId="28E01691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059,39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42D7" w14:textId="6C2ABCCD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17,12</w:t>
            </w:r>
          </w:p>
        </w:tc>
        <w:tc>
          <w:tcPr>
            <w:tcW w:w="236" w:type="dxa"/>
            <w:vAlign w:val="center"/>
            <w:hideMark/>
          </w:tcPr>
          <w:p w14:paraId="3DE82E30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1A06B13B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9FEA" w14:textId="7E602506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B3FD" w14:textId="69A89506" w:rsidR="009E6413" w:rsidRPr="00213EB6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202 124,74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4E7" w14:textId="6C6BBEA2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189 536,02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2C49" w14:textId="37CE6FD3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588,72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D978" w14:textId="7A52E487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106,64</w:t>
            </w:r>
          </w:p>
        </w:tc>
        <w:tc>
          <w:tcPr>
            <w:tcW w:w="236" w:type="dxa"/>
            <w:vAlign w:val="center"/>
            <w:hideMark/>
          </w:tcPr>
          <w:p w14:paraId="43A4881E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03CB7CD5" w14:textId="77777777" w:rsidTr="00B472D5">
        <w:trPr>
          <w:trHeight w:val="6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DF1B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CAE7" w14:textId="1655147C" w:rsidR="009E6413" w:rsidRPr="00213EB6" w:rsidRDefault="0061139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151 224,97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CD52" w14:textId="58226068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14 567,32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8E9D" w14:textId="0B324D08" w:rsidR="009E6413" w:rsidRPr="009E6413" w:rsidRDefault="0061139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136 657,65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658" w14:textId="3987BF0F" w:rsidR="009E6413" w:rsidRPr="009E6413" w:rsidRDefault="0061139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1039,61</w:t>
            </w:r>
          </w:p>
        </w:tc>
        <w:tc>
          <w:tcPr>
            <w:tcW w:w="236" w:type="dxa"/>
            <w:vAlign w:val="center"/>
            <w:hideMark/>
          </w:tcPr>
          <w:p w14:paraId="6B7F0ABA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3BCF68D4" w14:textId="77777777" w:rsidTr="00B472D5">
        <w:trPr>
          <w:trHeight w:val="187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CD3D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50DC" w14:textId="03CEA807" w:rsidR="009E6413" w:rsidRPr="00213EB6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-1 427,</w:t>
            </w:r>
            <w:r w:rsidR="008F77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EE80" w14:textId="39D966C6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13E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411,38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719A" w14:textId="1C538724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983,68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F743" w14:textId="69569F2E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22,27</w:t>
            </w:r>
          </w:p>
        </w:tc>
        <w:tc>
          <w:tcPr>
            <w:tcW w:w="236" w:type="dxa"/>
            <w:vAlign w:val="center"/>
            <w:hideMark/>
          </w:tcPr>
          <w:p w14:paraId="3DD8A8C5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413" w:rsidRPr="008A361C" w14:paraId="715ED963" w14:textId="77777777" w:rsidTr="000B4C56">
        <w:trPr>
          <w:trHeight w:val="91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EE" w14:textId="7508A5F4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13504582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4B1E" w14:textId="04E28196" w:rsidR="009E6413" w:rsidRPr="00213EB6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36 394,08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BEED" w14:textId="19AD4405" w:rsidR="009E6413" w:rsidRPr="008A361C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12 932,00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5BD8" w14:textId="4B742A4C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4DD4" w14:textId="54F3048D" w:rsidR="009E6413" w:rsidRPr="009E6413" w:rsidRDefault="009E6413" w:rsidP="009E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281,43</w:t>
            </w:r>
          </w:p>
        </w:tc>
        <w:tc>
          <w:tcPr>
            <w:tcW w:w="236" w:type="dxa"/>
            <w:vAlign w:val="center"/>
          </w:tcPr>
          <w:p w14:paraId="52DC881E" w14:textId="77777777" w:rsidR="009E6413" w:rsidRPr="008A361C" w:rsidRDefault="009E6413" w:rsidP="009E6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8"/>
      <w:tr w:rsidR="0092431B" w:rsidRPr="008A361C" w14:paraId="3106967A" w14:textId="77777777" w:rsidTr="00B472D5">
        <w:trPr>
          <w:trHeight w:val="94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000" w14:textId="0CD6A66E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озврат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A36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66174" w14:textId="32334C77" w:rsidR="0092431B" w:rsidRPr="00213EB6" w:rsidRDefault="007044D6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9 520,94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747B" w14:textId="38FCA869" w:rsidR="0092431B" w:rsidRPr="008A361C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8E9D" w14:textId="50292915" w:rsidR="0092431B" w:rsidRPr="009E641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0783" w14:textId="3A6FE07E" w:rsidR="0092431B" w:rsidRPr="009E6413" w:rsidRDefault="0092431B" w:rsidP="009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6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2AAE456" w14:textId="77777777" w:rsidR="0092431B" w:rsidRPr="008A361C" w:rsidRDefault="0092431B" w:rsidP="009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4FC77F" w14:textId="77777777" w:rsidR="0038714B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87CB6" w14:textId="77777777" w:rsidR="00576B9E" w:rsidRPr="00AD4765" w:rsidRDefault="00576B9E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1F50" w14:textId="62CD26F9" w:rsidR="00AE10A8" w:rsidRPr="00CF02C0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D600EE" w:rsidRPr="00CF02C0">
        <w:rPr>
          <w:rFonts w:ascii="Times New Roman" w:hAnsi="Times New Roman" w:cs="Times New Roman"/>
          <w:sz w:val="28"/>
          <w:szCs w:val="28"/>
        </w:rPr>
        <w:t>за 1-</w:t>
      </w:r>
      <w:r w:rsidR="00744D1E">
        <w:rPr>
          <w:rFonts w:ascii="Times New Roman" w:hAnsi="Times New Roman" w:cs="Times New Roman"/>
          <w:sz w:val="28"/>
          <w:szCs w:val="28"/>
        </w:rPr>
        <w:t>ое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44D1E">
        <w:rPr>
          <w:rFonts w:ascii="Times New Roman" w:hAnsi="Times New Roman" w:cs="Times New Roman"/>
          <w:sz w:val="28"/>
          <w:szCs w:val="28"/>
        </w:rPr>
        <w:t>полугодие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AD4765">
        <w:rPr>
          <w:rFonts w:ascii="Times New Roman" w:hAnsi="Times New Roman" w:cs="Times New Roman"/>
          <w:sz w:val="28"/>
          <w:szCs w:val="28"/>
        </w:rPr>
        <w:t>2</w:t>
      </w:r>
      <w:r w:rsidR="00576B9E">
        <w:rPr>
          <w:rFonts w:ascii="Times New Roman" w:hAnsi="Times New Roman" w:cs="Times New Roman"/>
          <w:sz w:val="28"/>
          <w:szCs w:val="28"/>
        </w:rPr>
        <w:t>3</w:t>
      </w:r>
      <w:r w:rsidR="0043038A" w:rsidRPr="00CF02C0">
        <w:rPr>
          <w:rFonts w:ascii="Times New Roman" w:hAnsi="Times New Roman" w:cs="Times New Roman"/>
          <w:sz w:val="28"/>
          <w:szCs w:val="28"/>
        </w:rPr>
        <w:t xml:space="preserve"> года сложились в размере </w:t>
      </w:r>
      <w:r w:rsidR="00744D1E">
        <w:rPr>
          <w:rFonts w:ascii="Times New Roman" w:hAnsi="Times New Roman" w:cs="Times New Roman"/>
          <w:sz w:val="28"/>
          <w:szCs w:val="28"/>
        </w:rPr>
        <w:t>453 494,38</w:t>
      </w:r>
      <w:r w:rsidR="00176EB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44D1E">
        <w:rPr>
          <w:rFonts w:ascii="Times New Roman" w:hAnsi="Times New Roman" w:cs="Times New Roman"/>
          <w:sz w:val="28"/>
          <w:szCs w:val="28"/>
        </w:rPr>
        <w:t>52,37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</w:t>
      </w:r>
      <w:r w:rsidR="00176EB8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(</w:t>
      </w:r>
      <w:r w:rsidR="00744D1E">
        <w:rPr>
          <w:rFonts w:ascii="Times New Roman" w:hAnsi="Times New Roman" w:cs="Times New Roman"/>
          <w:sz w:val="28"/>
          <w:szCs w:val="28"/>
        </w:rPr>
        <w:t>865 986,74</w:t>
      </w:r>
      <w:r w:rsidR="00AE10A8" w:rsidRPr="00CF02C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FF3B" w14:textId="3E47AD76" w:rsidR="00426690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7B8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CF02C0">
        <w:rPr>
          <w:rFonts w:ascii="Times New Roman" w:hAnsi="Times New Roman" w:cs="Times New Roman"/>
          <w:sz w:val="28"/>
          <w:szCs w:val="28"/>
        </w:rPr>
        <w:t xml:space="preserve"> состоят из следующих поступлений:</w:t>
      </w:r>
    </w:p>
    <w:p w14:paraId="5096FA55" w14:textId="2FECE345" w:rsidR="00352572" w:rsidRPr="00352572" w:rsidRDefault="0035257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</w:t>
      </w:r>
      <w:r w:rsidRPr="00CF02C0">
        <w:rPr>
          <w:rFonts w:ascii="Times New Roman" w:hAnsi="Times New Roman" w:cs="Times New Roman"/>
          <w:i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бюджетной системы РФ </w:t>
      </w:r>
      <w:r w:rsidRPr="00352572">
        <w:rPr>
          <w:rFonts w:ascii="Times New Roman" w:hAnsi="Times New Roman" w:cs="Times New Roman"/>
          <w:iCs/>
          <w:sz w:val="28"/>
          <w:szCs w:val="28"/>
        </w:rPr>
        <w:t xml:space="preserve">исполнение составило </w:t>
      </w:r>
      <w:r w:rsidR="00744D1E">
        <w:rPr>
          <w:rFonts w:ascii="Times New Roman" w:hAnsi="Times New Roman" w:cs="Times New Roman"/>
          <w:iCs/>
          <w:sz w:val="28"/>
          <w:szCs w:val="28"/>
        </w:rPr>
        <w:t xml:space="preserve">36 394,08 </w:t>
      </w:r>
      <w:r w:rsidRPr="00CF02C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44D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</w:t>
      </w:r>
      <w:r w:rsidR="00744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02C0">
        <w:rPr>
          <w:rFonts w:ascii="Times New Roman" w:hAnsi="Times New Roman" w:cs="Times New Roman"/>
          <w:sz w:val="28"/>
          <w:szCs w:val="28"/>
        </w:rPr>
        <w:t xml:space="preserve"> % от уточненных назначений в сумме </w:t>
      </w:r>
      <w:r w:rsidR="00744D1E">
        <w:rPr>
          <w:rFonts w:ascii="Times New Roman" w:hAnsi="Times New Roman" w:cs="Times New Roman"/>
          <w:sz w:val="28"/>
          <w:szCs w:val="28"/>
        </w:rPr>
        <w:t>61 896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832A1" w14:textId="57836989" w:rsidR="00787793" w:rsidRPr="00CF02C0" w:rsidRDefault="00C5476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Субсидии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>бюджетам</w:t>
      </w:r>
      <w:r w:rsidR="00C0289C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857191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5C2487">
        <w:rPr>
          <w:rFonts w:ascii="Times New Roman" w:hAnsi="Times New Roman" w:cs="Times New Roman"/>
          <w:i/>
          <w:sz w:val="28"/>
          <w:szCs w:val="28"/>
        </w:rPr>
        <w:t xml:space="preserve"> (межбюджетные субсидии)</w:t>
      </w:r>
      <w:r w:rsidR="00787793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2C0">
        <w:rPr>
          <w:rFonts w:ascii="Times New Roman" w:hAnsi="Times New Roman" w:cs="Times New Roman"/>
          <w:sz w:val="28"/>
          <w:szCs w:val="28"/>
        </w:rPr>
        <w:t>исполнение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5719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11393">
        <w:rPr>
          <w:rFonts w:ascii="Times New Roman" w:hAnsi="Times New Roman" w:cs="Times New Roman"/>
          <w:sz w:val="28"/>
          <w:szCs w:val="28"/>
        </w:rPr>
        <w:t>55 157,15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1393">
        <w:rPr>
          <w:rFonts w:ascii="Times New Roman" w:hAnsi="Times New Roman" w:cs="Times New Roman"/>
          <w:sz w:val="28"/>
          <w:szCs w:val="28"/>
        </w:rPr>
        <w:t>43,43</w:t>
      </w:r>
      <w:r w:rsidR="00D600EE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87793" w:rsidRPr="00CF02C0">
        <w:rPr>
          <w:rFonts w:ascii="Times New Roman" w:hAnsi="Times New Roman" w:cs="Times New Roman"/>
          <w:sz w:val="28"/>
          <w:szCs w:val="28"/>
        </w:rPr>
        <w:t>% от годового объема бюджет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ных назначений </w:t>
      </w:r>
      <w:r w:rsidR="00F957B8">
        <w:rPr>
          <w:rFonts w:ascii="Times New Roman" w:hAnsi="Times New Roman" w:cs="Times New Roman"/>
          <w:sz w:val="28"/>
          <w:szCs w:val="28"/>
        </w:rPr>
        <w:t xml:space="preserve">и </w:t>
      </w:r>
      <w:r w:rsidR="00F957B8" w:rsidRPr="00CF02C0">
        <w:rPr>
          <w:rFonts w:ascii="Times New Roman" w:hAnsi="Times New Roman" w:cs="Times New Roman"/>
          <w:sz w:val="28"/>
          <w:szCs w:val="28"/>
        </w:rPr>
        <w:t xml:space="preserve">уточненных назначений </w:t>
      </w:r>
      <w:r w:rsidR="00CF4997" w:rsidRPr="00CF02C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2487">
        <w:rPr>
          <w:rFonts w:ascii="Times New Roman" w:hAnsi="Times New Roman" w:cs="Times New Roman"/>
          <w:sz w:val="28"/>
          <w:szCs w:val="28"/>
        </w:rPr>
        <w:t>126 </w:t>
      </w:r>
      <w:r w:rsidR="00611393">
        <w:rPr>
          <w:rFonts w:ascii="Times New Roman" w:hAnsi="Times New Roman" w:cs="Times New Roman"/>
          <w:sz w:val="28"/>
          <w:szCs w:val="28"/>
        </w:rPr>
        <w:t>9</w:t>
      </w:r>
      <w:r w:rsidR="005C2487">
        <w:rPr>
          <w:rFonts w:ascii="Times New Roman" w:hAnsi="Times New Roman" w:cs="Times New Roman"/>
          <w:sz w:val="28"/>
          <w:szCs w:val="28"/>
        </w:rPr>
        <w:t>88,8</w:t>
      </w:r>
      <w:r w:rsidR="00611393">
        <w:rPr>
          <w:rFonts w:ascii="Times New Roman" w:hAnsi="Times New Roman" w:cs="Times New Roman"/>
          <w:sz w:val="28"/>
          <w:szCs w:val="28"/>
        </w:rPr>
        <w:t>8</w:t>
      </w:r>
      <w:r w:rsidR="00787793" w:rsidRPr="00CF0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57B8">
        <w:rPr>
          <w:rFonts w:ascii="Times New Roman" w:hAnsi="Times New Roman" w:cs="Times New Roman"/>
          <w:sz w:val="28"/>
          <w:szCs w:val="28"/>
        </w:rPr>
        <w:t>.</w:t>
      </w:r>
    </w:p>
    <w:p w14:paraId="3CCF892B" w14:textId="7E7E6DD1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936AF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бюджетам </w:t>
      </w:r>
      <w:r w:rsidR="005C2487">
        <w:rPr>
          <w:rFonts w:ascii="Times New Roman" w:hAnsi="Times New Roman" w:cs="Times New Roman"/>
          <w:i/>
          <w:sz w:val="28"/>
          <w:szCs w:val="28"/>
        </w:rPr>
        <w:t>бюджетной системы</w:t>
      </w:r>
      <w:r w:rsidR="003131E4" w:rsidRPr="00CF02C0"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="006C49F8" w:rsidRPr="00CF02C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9" w:name="_Hlk40692278"/>
      <w:r w:rsidR="00AB0450" w:rsidRPr="00CF02C0">
        <w:rPr>
          <w:rFonts w:ascii="Times New Roman" w:hAnsi="Times New Roman" w:cs="Times New Roman"/>
          <w:sz w:val="28"/>
          <w:szCs w:val="28"/>
        </w:rPr>
        <w:t xml:space="preserve">исполнены в размере </w:t>
      </w:r>
      <w:r w:rsidR="00611393">
        <w:rPr>
          <w:rFonts w:ascii="Times New Roman" w:hAnsi="Times New Roman" w:cs="Times New Roman"/>
          <w:sz w:val="28"/>
          <w:szCs w:val="28"/>
        </w:rPr>
        <w:t>202 124,74</w:t>
      </w:r>
      <w:r w:rsidR="00AB0450"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1393">
        <w:rPr>
          <w:rFonts w:ascii="Times New Roman" w:hAnsi="Times New Roman" w:cs="Times New Roman"/>
          <w:sz w:val="28"/>
          <w:szCs w:val="28"/>
        </w:rPr>
        <w:t>38,97</w:t>
      </w:r>
      <w:r w:rsidR="00E21907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="00FA1B83" w:rsidRPr="00CF02C0">
        <w:rPr>
          <w:rFonts w:ascii="Times New Roman" w:hAnsi="Times New Roman" w:cs="Times New Roman"/>
          <w:sz w:val="28"/>
          <w:szCs w:val="28"/>
        </w:rPr>
        <w:t>назначений в</w:t>
      </w:r>
      <w:r w:rsidR="00FA1B8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11393">
        <w:rPr>
          <w:rFonts w:ascii="Times New Roman" w:hAnsi="Times New Roman" w:cs="Times New Roman"/>
          <w:sz w:val="28"/>
          <w:szCs w:val="28"/>
        </w:rPr>
        <w:t>518 697,41</w:t>
      </w:r>
      <w:r w:rsidR="00D67BC2">
        <w:rPr>
          <w:rFonts w:ascii="Times New Roman" w:hAnsi="Times New Roman" w:cs="Times New Roman"/>
          <w:sz w:val="28"/>
          <w:szCs w:val="28"/>
        </w:rPr>
        <w:t xml:space="preserve"> </w:t>
      </w:r>
      <w:r w:rsidR="00FA1B83">
        <w:rPr>
          <w:rFonts w:ascii="Times New Roman" w:hAnsi="Times New Roman" w:cs="Times New Roman"/>
          <w:sz w:val="28"/>
          <w:szCs w:val="28"/>
        </w:rPr>
        <w:t>тыс. рублей.</w:t>
      </w:r>
      <w:bookmarkEnd w:id="9"/>
    </w:p>
    <w:p w14:paraId="757FC83F" w14:textId="41193120" w:rsidR="005800E7" w:rsidRPr="005800E7" w:rsidRDefault="005800E7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F02C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11393">
        <w:rPr>
          <w:rFonts w:ascii="Times New Roman" w:hAnsi="Times New Roman" w:cs="Times New Roman"/>
          <w:sz w:val="28"/>
          <w:szCs w:val="28"/>
        </w:rPr>
        <w:t>151 224,97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21907">
        <w:rPr>
          <w:rFonts w:ascii="Times New Roman" w:hAnsi="Times New Roman" w:cs="Times New Roman"/>
          <w:sz w:val="28"/>
          <w:szCs w:val="28"/>
        </w:rPr>
        <w:t xml:space="preserve">95,46 </w:t>
      </w:r>
      <w:r>
        <w:rPr>
          <w:rFonts w:ascii="Times New Roman" w:hAnsi="Times New Roman" w:cs="Times New Roman"/>
          <w:sz w:val="28"/>
          <w:szCs w:val="28"/>
        </w:rPr>
        <w:t xml:space="preserve">% от уточненных </w:t>
      </w:r>
      <w:r w:rsidRPr="00CF02C0">
        <w:rPr>
          <w:rFonts w:ascii="Times New Roman" w:hAnsi="Times New Roman" w:cs="Times New Roman"/>
          <w:sz w:val="28"/>
          <w:szCs w:val="28"/>
        </w:rPr>
        <w:t>назначений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11393">
        <w:rPr>
          <w:rFonts w:ascii="Times New Roman" w:hAnsi="Times New Roman" w:cs="Times New Roman"/>
          <w:sz w:val="28"/>
          <w:szCs w:val="28"/>
        </w:rPr>
        <w:t>15</w:t>
      </w:r>
      <w:r w:rsidR="00E21907">
        <w:rPr>
          <w:rFonts w:ascii="Times New Roman" w:hAnsi="Times New Roman" w:cs="Times New Roman"/>
          <w:sz w:val="28"/>
          <w:szCs w:val="28"/>
        </w:rPr>
        <w:t xml:space="preserve">8 404,45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5E6D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139C63" w14:textId="77777777" w:rsidR="00255150" w:rsidRPr="00255150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81E164" w14:textId="77777777" w:rsidR="00576B9E" w:rsidRDefault="00576B9E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EC3984" w14:textId="67815AB6" w:rsidR="00A277ED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Расходы бюджета муниципального образования </w:t>
      </w:r>
      <w:r w:rsidR="00A277ED" w:rsidRPr="00A277ED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</w:t>
      </w:r>
      <w:r w:rsidR="00A277ED" w:rsidRPr="00A27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AB7A78F" w14:textId="2DDFC2B0" w:rsidR="008442E6" w:rsidRPr="00483989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r w:rsidR="00841F50"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 w:rsidR="00841F5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483989">
        <w:rPr>
          <w:rFonts w:ascii="Times New Roman" w:hAnsi="Times New Roman" w:cs="Times New Roman"/>
          <w:sz w:val="28"/>
          <w:szCs w:val="28"/>
        </w:rPr>
        <w:t>» в январе –</w:t>
      </w:r>
      <w:r w:rsidR="00F0700A" w:rsidRPr="00483989">
        <w:rPr>
          <w:rFonts w:ascii="Times New Roman" w:hAnsi="Times New Roman" w:cs="Times New Roman"/>
          <w:sz w:val="28"/>
          <w:szCs w:val="28"/>
        </w:rPr>
        <w:t xml:space="preserve"> </w:t>
      </w:r>
      <w:r w:rsidR="00E21907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483989">
        <w:rPr>
          <w:rFonts w:ascii="Times New Roman" w:hAnsi="Times New Roman" w:cs="Times New Roman"/>
          <w:sz w:val="28"/>
          <w:szCs w:val="28"/>
        </w:rPr>
        <w:t>20</w:t>
      </w:r>
      <w:r w:rsidR="003131E4" w:rsidRPr="00483989">
        <w:rPr>
          <w:rFonts w:ascii="Times New Roman" w:hAnsi="Times New Roman" w:cs="Times New Roman"/>
          <w:sz w:val="28"/>
          <w:szCs w:val="28"/>
        </w:rPr>
        <w:t>2</w:t>
      </w:r>
      <w:r w:rsidR="005E6D75">
        <w:rPr>
          <w:rFonts w:ascii="Times New Roman" w:hAnsi="Times New Roman" w:cs="Times New Roman"/>
          <w:sz w:val="28"/>
          <w:szCs w:val="28"/>
        </w:rPr>
        <w:t>3</w:t>
      </w:r>
      <w:r w:rsidRPr="00483989">
        <w:rPr>
          <w:rFonts w:ascii="Times New Roman" w:hAnsi="Times New Roman" w:cs="Times New Roman"/>
          <w:sz w:val="28"/>
          <w:szCs w:val="28"/>
        </w:rPr>
        <w:t xml:space="preserve"> года исполнена в размере </w:t>
      </w:r>
      <w:r w:rsidR="00E21907">
        <w:rPr>
          <w:rFonts w:ascii="Times New Roman" w:hAnsi="Times New Roman" w:cs="Times New Roman"/>
          <w:sz w:val="28"/>
          <w:szCs w:val="28"/>
        </w:rPr>
        <w:t>932 036,20</w:t>
      </w:r>
      <w:r w:rsidR="008442E6" w:rsidRPr="0048398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21907">
        <w:rPr>
          <w:rFonts w:ascii="Times New Roman" w:hAnsi="Times New Roman" w:cs="Times New Roman"/>
          <w:color w:val="000000" w:themeColor="text1"/>
          <w:sz w:val="28"/>
          <w:szCs w:val="28"/>
        </w:rPr>
        <w:t>35,90</w:t>
      </w:r>
      <w:r w:rsidR="003131E4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назначения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21907">
        <w:rPr>
          <w:rFonts w:ascii="Times New Roman" w:hAnsi="Times New Roman" w:cs="Times New Roman"/>
          <w:color w:val="000000" w:themeColor="text1"/>
          <w:sz w:val="28"/>
          <w:szCs w:val="28"/>
        </w:rPr>
        <w:t>2 596 173,58</w:t>
      </w:r>
      <w:r w:rsidR="00F9458B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8442E6" w:rsidRPr="004839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58390A" w14:textId="51F5EDC1" w:rsidR="008442E6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989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bookmarkStart w:id="10" w:name="_Hlk105416645"/>
      <w:r w:rsidRPr="00483989">
        <w:rPr>
          <w:rFonts w:ascii="Times New Roman" w:hAnsi="Times New Roman" w:cs="Times New Roman"/>
          <w:sz w:val="28"/>
          <w:szCs w:val="28"/>
        </w:rPr>
        <w:t>Зеленоградский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0F7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00F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bookmarkEnd w:id="10"/>
      <w:r>
        <w:rPr>
          <w:rFonts w:ascii="Times New Roman" w:hAnsi="Times New Roman" w:cs="Times New Roman"/>
          <w:sz w:val="28"/>
          <w:szCs w:val="28"/>
        </w:rPr>
        <w:t>»</w:t>
      </w:r>
      <w:r w:rsidRPr="008442E6">
        <w:rPr>
          <w:rFonts w:ascii="Times New Roman" w:hAnsi="Times New Roman" w:cs="Times New Roman"/>
          <w:sz w:val="28"/>
          <w:szCs w:val="28"/>
        </w:rPr>
        <w:t xml:space="preserve"> </w:t>
      </w:r>
      <w:r w:rsidR="00105580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  <w:r w:rsidR="00311141" w:rsidRPr="00311141">
        <w:rPr>
          <w:rFonts w:ascii="Times New Roman" w:hAnsi="Times New Roman" w:cs="Times New Roman"/>
          <w:sz w:val="28"/>
          <w:szCs w:val="28"/>
        </w:rPr>
        <w:t xml:space="preserve"> </w:t>
      </w:r>
      <w:r w:rsidR="00311141">
        <w:rPr>
          <w:rFonts w:ascii="Times New Roman" w:hAnsi="Times New Roman" w:cs="Times New Roman"/>
          <w:sz w:val="28"/>
          <w:szCs w:val="28"/>
        </w:rPr>
        <w:t>представлено в таблице 2.</w:t>
      </w:r>
    </w:p>
    <w:p w14:paraId="7F3AB3C6" w14:textId="149A2055" w:rsidR="00483989" w:rsidRDefault="00311141" w:rsidP="00311141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650"/>
        <w:gridCol w:w="2035"/>
        <w:gridCol w:w="1418"/>
        <w:gridCol w:w="1559"/>
        <w:gridCol w:w="5528"/>
      </w:tblGrid>
      <w:tr w:rsidR="00483989" w:rsidRPr="00483989" w14:paraId="3CF4017A" w14:textId="77777777" w:rsidTr="000D550C">
        <w:trPr>
          <w:gridAfter w:val="1"/>
          <w:wAfter w:w="5528" w:type="dxa"/>
          <w:trHeight w:val="12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91B9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4C8F" w14:textId="4F10982A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(по состоянию на 01.0</w:t>
            </w:r>
            <w:r w:rsidR="00BB2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5D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E895" w14:textId="35B885BC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о бюджете на 202</w:t>
            </w:r>
            <w:r w:rsidR="005D5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85C7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(к уточн. плану)</w:t>
            </w:r>
          </w:p>
        </w:tc>
      </w:tr>
      <w:tr w:rsidR="00483989" w:rsidRPr="00483989" w14:paraId="5DFC39CD" w14:textId="77777777" w:rsidTr="000D550C">
        <w:trPr>
          <w:trHeight w:val="31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98B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643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E9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50B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D7F1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989" w:rsidRPr="00483989" w14:paraId="01A5920F" w14:textId="77777777" w:rsidTr="000D550C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540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F43BF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6EC1A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62B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B9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989" w:rsidRPr="00483989" w14:paraId="318F9AD8" w14:textId="77777777" w:rsidTr="000D550C">
        <w:trPr>
          <w:trHeight w:val="61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E98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6345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05BD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FBED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BE3" w14:textId="77777777" w:rsidR="00483989" w:rsidRPr="00483989" w:rsidRDefault="00483989" w:rsidP="004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  <w:vAlign w:val="center"/>
            <w:hideMark/>
          </w:tcPr>
          <w:p w14:paraId="71A066AB" w14:textId="77777777" w:rsidR="00483989" w:rsidRPr="00483989" w:rsidRDefault="00483989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40E0E289" w14:textId="77777777" w:rsidTr="000D550C">
        <w:trPr>
          <w:trHeight w:val="9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1985" w14:textId="0F19E7C2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Эффективное муниципальное 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0758" w14:textId="4E251ED9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116999,20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A708B" w14:textId="6FFC599C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112993,80 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5977" w14:textId="5B72422D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1A53" w14:textId="355C9CAA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48,11</w:t>
            </w:r>
          </w:p>
        </w:tc>
        <w:tc>
          <w:tcPr>
            <w:tcW w:w="5528" w:type="dxa"/>
            <w:vAlign w:val="center"/>
            <w:hideMark/>
          </w:tcPr>
          <w:p w14:paraId="46FBB1CD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283A8ADE" w14:textId="77777777" w:rsidTr="000D550C">
        <w:trPr>
          <w:trHeight w:val="9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F6C2D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местного самоуправления»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BFB" w14:textId="4E3EE5FA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84077,85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90E2" w14:textId="7ED28BAC" w:rsidR="00B1084D" w:rsidRPr="00753434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83479,60 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FBF4" w14:textId="7BFA6E91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8EEA" w14:textId="51895F26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5528" w:type="dxa"/>
            <w:vAlign w:val="center"/>
            <w:hideMark/>
          </w:tcPr>
          <w:p w14:paraId="168C8798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4C38AEB3" w14:textId="77777777" w:rsidTr="000D550C">
        <w:trPr>
          <w:trHeight w:val="126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2669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исполнительных органов муниципальной власти»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7A17" w14:textId="5AAF1228" w:rsidR="00B1084D" w:rsidRPr="009D332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84077,85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8611" w14:textId="746F4D29" w:rsidR="00B1084D" w:rsidRPr="00753434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83479,60 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1F7B" w14:textId="42F63FCD" w:rsidR="00B1084D" w:rsidRPr="009D332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7B57" w14:textId="04DE4675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5528" w:type="dxa"/>
            <w:vAlign w:val="center"/>
            <w:hideMark/>
          </w:tcPr>
          <w:p w14:paraId="203C814A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C3B7E6B" w14:textId="77777777" w:rsidTr="000D550C">
        <w:trPr>
          <w:trHeight w:val="12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96C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6964" w14:textId="26194A28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26128,60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1445" w14:textId="4F611DA0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26128,60 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6F7" w14:textId="4FD558F7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1202" w14:textId="1A9B3768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44,69</w:t>
            </w:r>
          </w:p>
        </w:tc>
        <w:tc>
          <w:tcPr>
            <w:tcW w:w="5528" w:type="dxa"/>
            <w:vAlign w:val="center"/>
            <w:hideMark/>
          </w:tcPr>
          <w:p w14:paraId="0613AF5F" w14:textId="77777777" w:rsidR="00B1084D" w:rsidRPr="00B1084D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084D" w:rsidRPr="00483989" w14:paraId="4C4E1B0E" w14:textId="77777777" w:rsidTr="000D550C">
        <w:trPr>
          <w:trHeight w:val="16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9D78" w14:textId="3297C6FD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казенного учреждения «Служба Заказчика Зеленоградского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EF32F" w14:textId="14F675C5" w:rsidR="00B1084D" w:rsidRPr="009D332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26128,60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562D" w14:textId="19D7A706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26128,60 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B8D1" w14:textId="748E55E3" w:rsidR="00B1084D" w:rsidRPr="009D332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F3CE" w14:textId="2DB7921D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44,69</w:t>
            </w:r>
          </w:p>
        </w:tc>
        <w:tc>
          <w:tcPr>
            <w:tcW w:w="5528" w:type="dxa"/>
            <w:vAlign w:val="center"/>
            <w:hideMark/>
          </w:tcPr>
          <w:p w14:paraId="2BD6036C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4E8F8CD" w14:textId="77777777" w:rsidTr="000D550C">
        <w:trPr>
          <w:trHeight w:val="1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B33D" w14:textId="77777777" w:rsidR="00B1084D" w:rsidRPr="009D332C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90C1E" w14:textId="266C85DA" w:rsidR="00B1084D" w:rsidRPr="00ED4917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6792,76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B689" w14:textId="0DD6EDCB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534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853A" w14:textId="578D85DB" w:rsidR="00B1084D" w:rsidRPr="009D332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BA4" w14:textId="547625CB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62,68</w:t>
            </w:r>
          </w:p>
        </w:tc>
        <w:tc>
          <w:tcPr>
            <w:tcW w:w="5528" w:type="dxa"/>
            <w:vAlign w:val="center"/>
            <w:hideMark/>
          </w:tcPr>
          <w:p w14:paraId="378CF03C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73A6F71" w14:textId="77777777" w:rsidTr="000D550C">
        <w:trPr>
          <w:trHeight w:val="22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A37E" w14:textId="07603FD2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3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«Обеспечение деятельности главы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C82" w14:textId="4D662F25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B1A3" w14:textId="3D88C617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2418,6 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8CB8" w14:textId="3E902C4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1270" w14:textId="0AC5EED3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5528" w:type="dxa"/>
            <w:vAlign w:val="center"/>
            <w:hideMark/>
          </w:tcPr>
          <w:p w14:paraId="59DE10E1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7C92AD98" w14:textId="77777777" w:rsidTr="000D550C">
        <w:trPr>
          <w:trHeight w:val="155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507B" w14:textId="35A40C5B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«Финансирование расходов на участие в Ассоциации муниципальных образований»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681C" w14:textId="64AE3B70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C374" w14:textId="5D20513C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D0559" w14:textId="499803BE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2D065" w14:textId="35A0B53B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vAlign w:val="center"/>
          </w:tcPr>
          <w:p w14:paraId="3FC17AD9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222AD153" w14:textId="77777777" w:rsidTr="000D550C">
        <w:trPr>
          <w:trHeight w:val="9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0483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"Выполнение других общегосударственных задач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3DA" w14:textId="5D37FBB9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B901" w14:textId="19E8AA5B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27CA" w14:textId="1482728C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54B7" w14:textId="75B1BD3D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86,54</w:t>
            </w:r>
          </w:p>
        </w:tc>
        <w:tc>
          <w:tcPr>
            <w:tcW w:w="5528" w:type="dxa"/>
            <w:vAlign w:val="center"/>
            <w:hideMark/>
          </w:tcPr>
          <w:p w14:paraId="13B1AC47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5948E782" w14:textId="77777777" w:rsidTr="000D550C">
        <w:trPr>
          <w:trHeight w:val="5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2144" w14:textId="5C45DD0B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A17" w14:textId="7D1E0E86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701870,52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ECC5" w14:textId="6528F363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696464,15 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284B" w14:textId="4A388ADC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329077,11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036" w14:textId="5C4CE04B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46,89</w:t>
            </w:r>
          </w:p>
        </w:tc>
        <w:tc>
          <w:tcPr>
            <w:tcW w:w="5528" w:type="dxa"/>
            <w:vAlign w:val="center"/>
            <w:hideMark/>
          </w:tcPr>
          <w:p w14:paraId="5750FEB9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0B60D8D" w14:textId="77777777" w:rsidTr="000D550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3A12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A833" w14:textId="56E8AEDC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222184,83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4FF7" w14:textId="63FB2635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220395,22 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3B7" w14:textId="4D9ECAC1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89104,55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260F" w14:textId="630CD519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5528" w:type="dxa"/>
            <w:vAlign w:val="center"/>
            <w:hideMark/>
          </w:tcPr>
          <w:p w14:paraId="322AD83B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6BF63CAC" w14:textId="77777777" w:rsidTr="000D550C">
        <w:trPr>
          <w:trHeight w:val="14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3F4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974A" w14:textId="279B8960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389123,99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CEF2" w14:textId="145D94DB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386613,59 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E451" w14:textId="47B10CFD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202503,29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DF6D" w14:textId="12ADE6CB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52,04</w:t>
            </w:r>
          </w:p>
        </w:tc>
        <w:tc>
          <w:tcPr>
            <w:tcW w:w="5528" w:type="dxa"/>
            <w:vAlign w:val="center"/>
            <w:hideMark/>
          </w:tcPr>
          <w:p w14:paraId="448636EF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6B910B78" w14:textId="77777777" w:rsidTr="000D550C">
        <w:trPr>
          <w:trHeight w:val="10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881F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EDFF" w14:textId="4D98B96F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43167,21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1639" w14:textId="7750B615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43167,20 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03A" w14:textId="342E0E39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19935,21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1C4" w14:textId="09F01B84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46,18</w:t>
            </w:r>
          </w:p>
        </w:tc>
        <w:tc>
          <w:tcPr>
            <w:tcW w:w="5528" w:type="dxa"/>
            <w:vAlign w:val="center"/>
            <w:hideMark/>
          </w:tcPr>
          <w:p w14:paraId="2A85D6E0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15A3CCDE" w14:textId="77777777" w:rsidTr="000D550C">
        <w:trPr>
          <w:trHeight w:val="11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DF00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оздоровление детей"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C5C3" w14:textId="468374AE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12646,26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9D9D" w14:textId="09E3F90D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11626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44B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465B" w14:textId="7354184F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6823,6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0559" w14:textId="0185CE45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53,96</w:t>
            </w:r>
          </w:p>
        </w:tc>
        <w:tc>
          <w:tcPr>
            <w:tcW w:w="5528" w:type="dxa"/>
            <w:vAlign w:val="center"/>
            <w:hideMark/>
          </w:tcPr>
          <w:p w14:paraId="4F83FD93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7F39DB00" w14:textId="77777777" w:rsidTr="000D550C">
        <w:trPr>
          <w:trHeight w:val="6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19AB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97B9" w14:textId="20DE8746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34748,23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95E8" w14:textId="048DBD85" w:rsidR="00B1084D" w:rsidRPr="00EE4FFA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34661,78 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CF4E" w14:textId="3772C01E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BE00" w14:textId="0CB37411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30,82</w:t>
            </w:r>
          </w:p>
        </w:tc>
        <w:tc>
          <w:tcPr>
            <w:tcW w:w="5528" w:type="dxa"/>
            <w:vAlign w:val="center"/>
            <w:hideMark/>
          </w:tcPr>
          <w:p w14:paraId="1976D799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582BE1AD" w14:textId="77777777" w:rsidTr="000D550C">
        <w:trPr>
          <w:trHeight w:val="75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87B5" w14:textId="3B4C720B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Социальная поддержка населения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1C92" w14:textId="04CAFDC5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39771,17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E381" w14:textId="505BACA2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38184,41 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BD3B" w14:textId="50F17997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5387" w14:textId="360220DD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5528" w:type="dxa"/>
            <w:vAlign w:val="center"/>
            <w:hideMark/>
          </w:tcPr>
          <w:p w14:paraId="402B4CBE" w14:textId="77777777" w:rsidR="00B1084D" w:rsidRPr="00B1084D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084D" w:rsidRPr="00483989" w14:paraId="5CFA1624" w14:textId="77777777" w:rsidTr="000D550C">
        <w:trPr>
          <w:trHeight w:val="113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7CB8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74A3" w14:textId="3D5B660E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10297,00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6A3A" w14:textId="03E1284D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E4F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8797,00 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B2E" w14:textId="60A7F60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4833,22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411" w14:textId="2738F14A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5528" w:type="dxa"/>
            <w:vAlign w:val="center"/>
            <w:hideMark/>
          </w:tcPr>
          <w:p w14:paraId="10BDD0A5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2F6D3D5" w14:textId="77777777" w:rsidTr="000D550C">
        <w:trPr>
          <w:trHeight w:val="12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58DF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04CE" w14:textId="379A189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14491,56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299B" w14:textId="0F362582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14404,79 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EB4A" w14:textId="63A0B74D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6626,38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3067" w14:textId="2325EA83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45,73</w:t>
            </w:r>
          </w:p>
        </w:tc>
        <w:tc>
          <w:tcPr>
            <w:tcW w:w="5528" w:type="dxa"/>
            <w:vAlign w:val="center"/>
            <w:hideMark/>
          </w:tcPr>
          <w:p w14:paraId="5B8FB3F0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6BEC3B49" w14:textId="77777777" w:rsidTr="000D550C">
        <w:trPr>
          <w:trHeight w:val="14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5D75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2B7E" w14:textId="64AC0A55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5806,80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6062" w14:textId="78A65DA2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5806,81 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60C0" w14:textId="6F2A2DDF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A74BA" w14:textId="737964BA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5528" w:type="dxa"/>
            <w:vAlign w:val="center"/>
            <w:hideMark/>
          </w:tcPr>
          <w:p w14:paraId="188CC848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5C04BB60" w14:textId="77777777" w:rsidTr="000D550C">
        <w:trPr>
          <w:trHeight w:val="9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4426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D8C" w14:textId="5FAB706C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2681,60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F23C" w14:textId="04A59CF9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2681,60 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C17C" w14:textId="77777777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9C26" w14:textId="6D83842F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  <w:hideMark/>
          </w:tcPr>
          <w:p w14:paraId="32AE1913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4BDDBDAE" w14:textId="77777777" w:rsidTr="000D550C">
        <w:trPr>
          <w:trHeight w:val="9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4B09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6718" w14:textId="7B2FB68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6494,21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E0DB" w14:textId="358624E2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6494,21 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02EF" w14:textId="0112176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4857" w14:textId="797C1233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5528" w:type="dxa"/>
            <w:vAlign w:val="center"/>
            <w:hideMark/>
          </w:tcPr>
          <w:p w14:paraId="63EB1050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0EBD800F" w14:textId="77777777" w:rsidTr="000D550C">
        <w:trPr>
          <w:trHeight w:val="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9647" w14:textId="7EBFDC45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Развитие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E203" w14:textId="0143CEB7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130301,28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33C1" w14:textId="5657CF4A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122000,63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4277" w14:textId="553C646B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06A" w14:textId="680E57C9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5528" w:type="dxa"/>
            <w:vAlign w:val="center"/>
            <w:hideMark/>
          </w:tcPr>
          <w:p w14:paraId="1EBB33C3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7FF976F9" w14:textId="77777777" w:rsidTr="000D550C">
        <w:trPr>
          <w:trHeight w:val="22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661D" w14:textId="55073BB1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культурно-досуговой деятельности учреждений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35E3" w14:textId="40D2B0B0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61047,00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6A7" w14:textId="3F12F5BC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58870,60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F8E" w14:textId="0A48D6F0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31381,28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A117" w14:textId="0E9B3F23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51,41</w:t>
            </w:r>
          </w:p>
        </w:tc>
        <w:tc>
          <w:tcPr>
            <w:tcW w:w="5528" w:type="dxa"/>
            <w:vAlign w:val="center"/>
            <w:hideMark/>
          </w:tcPr>
          <w:p w14:paraId="3AE1B56A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20C7C527" w14:textId="77777777" w:rsidTr="000D550C">
        <w:trPr>
          <w:trHeight w:val="10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3C00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8420" w14:textId="7E8F2D82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22491,48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74FA" w14:textId="7BDEACBB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21766,80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5AE2" w14:textId="23C58186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758E" w14:textId="33B84A46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47,28</w:t>
            </w:r>
          </w:p>
        </w:tc>
        <w:tc>
          <w:tcPr>
            <w:tcW w:w="5528" w:type="dxa"/>
            <w:vAlign w:val="center"/>
            <w:hideMark/>
          </w:tcPr>
          <w:p w14:paraId="1502A02E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2DC0F50B" w14:textId="77777777" w:rsidTr="000D550C">
        <w:trPr>
          <w:trHeight w:val="16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24BD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29A5" w14:textId="3686FB02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5752,66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79E" w14:textId="2657CBC9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D5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5711,40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8B8" w14:textId="7FACA0F0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F042" w14:textId="45748FEB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5528" w:type="dxa"/>
            <w:vAlign w:val="center"/>
            <w:hideMark/>
          </w:tcPr>
          <w:p w14:paraId="42F0DFA7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5A8A228B" w14:textId="77777777" w:rsidTr="000D550C">
        <w:trPr>
          <w:trHeight w:val="9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F1CE" w14:textId="7A27B4CA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детских школ искусств по видам искусств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3AF6" w14:textId="0B2C5505" w:rsid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18909,40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C204" w14:textId="206D7B61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43D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18909,40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D458" w14:textId="44F99D13" w:rsid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10719,87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F2FC" w14:textId="633FB346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56,69</w:t>
            </w:r>
          </w:p>
        </w:tc>
        <w:tc>
          <w:tcPr>
            <w:tcW w:w="5528" w:type="dxa"/>
            <w:vAlign w:val="center"/>
          </w:tcPr>
          <w:p w14:paraId="4B997E2B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504C0513" w14:textId="77777777" w:rsidTr="000D550C">
        <w:trPr>
          <w:trHeight w:val="9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65A2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F25C" w14:textId="33517DA9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22100,73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8C97" w14:textId="7E91E08F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16742,43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362E" w14:textId="00952ECB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3477" w14:textId="6C163E2F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  <w:tc>
          <w:tcPr>
            <w:tcW w:w="5528" w:type="dxa"/>
            <w:vAlign w:val="center"/>
            <w:hideMark/>
          </w:tcPr>
          <w:p w14:paraId="28048416" w14:textId="77777777" w:rsidR="00B1084D" w:rsidRPr="003D037C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6466B908" w14:textId="77777777" w:rsidTr="000D550C">
        <w:trPr>
          <w:trHeight w:val="9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FBE2" w14:textId="1CFD7272" w:rsidR="00B1084D" w:rsidRPr="00CC34E6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4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дворовых территорий многоквартирных домов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F4A7" w14:textId="4DFBD8A3" w:rsidR="00B1084D" w:rsidRPr="00CC34E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85B6" w14:textId="4ECE5FCA" w:rsidR="00B1084D" w:rsidRPr="00CC34E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34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3ED4" w14:textId="51B2C75F" w:rsidR="00B1084D" w:rsidRPr="00CC34E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3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2F33" w14:textId="162B70B9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528" w:type="dxa"/>
            <w:vAlign w:val="center"/>
          </w:tcPr>
          <w:p w14:paraId="7A2E7C62" w14:textId="77777777" w:rsidR="00B1084D" w:rsidRPr="003D037C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C25" w:rsidRPr="00483989" w14:paraId="0E1A9F0B" w14:textId="77777777" w:rsidTr="000D550C">
        <w:trPr>
          <w:trHeight w:val="97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BFF81" w14:textId="0015EDA5" w:rsidR="00261C25" w:rsidRPr="00CC34E6" w:rsidRDefault="00261C25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6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униципальная программа «Развитие территориального общественного самоуправления в муниципальном образовании «Зеленоградский муниципальный округ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5EC4D" w14:textId="6227CFD2" w:rsidR="00261C25" w:rsidRPr="00261C25" w:rsidRDefault="00261C25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72A4D" w14:textId="2C5C964A" w:rsidR="00261C25" w:rsidRPr="00261C25" w:rsidRDefault="00261C25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AE20" w14:textId="4BF3ACE1" w:rsidR="00261C25" w:rsidRPr="00261C25" w:rsidRDefault="00261C25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1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FFE1" w14:textId="07ED6BB3" w:rsidR="00261C25" w:rsidRPr="00261C25" w:rsidRDefault="00261C25" w:rsidP="00B108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1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7347371F" w14:textId="77777777" w:rsidR="00261C25" w:rsidRPr="003D037C" w:rsidRDefault="00261C25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3BB0EB2E" w14:textId="77777777" w:rsidTr="000D550C">
        <w:trPr>
          <w:trHeight w:val="9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D1FB9" w14:textId="77777777" w:rsidR="00B1084D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сельского хозяйства и сельских территорий"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6B95E1" w14:textId="21724B4A" w:rsidR="00B1084D" w:rsidRPr="008722F1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8266" w14:textId="177846D4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141987,43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5C99" w14:textId="510FB1C9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117502,12 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F62" w14:textId="05A3F329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E61C" w14:textId="7F04C4CC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5528" w:type="dxa"/>
            <w:vAlign w:val="center"/>
            <w:hideMark/>
          </w:tcPr>
          <w:p w14:paraId="5273B343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4D06AA2E" w14:textId="77777777" w:rsidTr="000D550C">
        <w:trPr>
          <w:trHeight w:val="9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1563" w14:textId="64244055" w:rsidR="00B1084D" w:rsidRPr="008722F1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«Борьба с борщевиком Сосновского»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29FE" w14:textId="4E8FC39E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29828,48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C380" w14:textId="7BFBC7D6" w:rsidR="00B1084D" w:rsidRPr="003D037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D140" w14:textId="2E13587D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698" w14:textId="69D781BD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vAlign w:val="center"/>
            <w:hideMark/>
          </w:tcPr>
          <w:p w14:paraId="16155FBE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2A4C1D5E" w14:textId="77777777" w:rsidTr="000D550C">
        <w:trPr>
          <w:trHeight w:val="9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7C5B" w14:textId="6FA8C00C" w:rsidR="00B1084D" w:rsidRPr="008722F1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«Вовлечение в оборот сельскохозяйственных угодий»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7A24" w14:textId="417C5729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6AB4" w14:textId="334FDB7F" w:rsidR="00B1084D" w:rsidRPr="003D037C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5B01" w14:textId="00B3A353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E026" w14:textId="0EA00508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  <w:hideMark/>
          </w:tcPr>
          <w:p w14:paraId="2AD0E0C8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84D" w:rsidRPr="00483989" w14:paraId="439F66A8" w14:textId="77777777" w:rsidTr="000D550C">
        <w:trPr>
          <w:trHeight w:val="11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847" w14:textId="77320383" w:rsidR="00B1084D" w:rsidRPr="008722F1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506B" w14:textId="63317B5A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6828,40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16E7" w14:textId="691AC76F" w:rsidR="00B1084D" w:rsidRPr="005D51C6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6828,40 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379" w14:textId="5DB84647" w:rsidR="00B1084D" w:rsidRPr="00483989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04B4" w14:textId="57F1CFAC" w:rsidR="00B1084D" w:rsidRPr="00B1084D" w:rsidRDefault="00B1084D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5528" w:type="dxa"/>
            <w:vAlign w:val="center"/>
            <w:hideMark/>
          </w:tcPr>
          <w:p w14:paraId="6DF74F05" w14:textId="77777777" w:rsidR="00B1084D" w:rsidRPr="00483989" w:rsidRDefault="00B1084D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0A4EDE7" w14:textId="77777777" w:rsidTr="000D550C">
        <w:trPr>
          <w:trHeight w:val="1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0DFA" w14:textId="4C647FA3" w:rsidR="006D6068" w:rsidRPr="00CC34E6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переданных государственных полномочий"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0C94" w14:textId="6C27DFC4" w:rsidR="006D6068" w:rsidRPr="00CC34E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3214,43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8505" w14:textId="7E473037" w:rsidR="006D6068" w:rsidRPr="00CC34E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3214,43 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0961" w14:textId="1A65D4A7" w:rsidR="006D6068" w:rsidRPr="00CC34E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BC1" w14:textId="27166961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56,12</w:t>
            </w:r>
          </w:p>
        </w:tc>
        <w:tc>
          <w:tcPr>
            <w:tcW w:w="5528" w:type="dxa"/>
            <w:vAlign w:val="center"/>
            <w:hideMark/>
          </w:tcPr>
          <w:p w14:paraId="3C2849D3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83929B7" w14:textId="77777777" w:rsidTr="000D550C">
        <w:trPr>
          <w:trHeight w:val="1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D4A" w14:textId="159632AD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EC263" w14:textId="59D22BA4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102 016,12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13C7" w14:textId="4A139D23" w:rsidR="006D6068" w:rsidRPr="003D037C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76428,64 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288" w14:textId="6A45F738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FC3C7" w14:textId="77777777" w:rsidR="006D6068" w:rsidRDefault="006D606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14:paraId="775D520E" w14:textId="192A0147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5221DD71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32DDC4DC" w14:textId="77777777" w:rsidTr="000D550C">
        <w:trPr>
          <w:trHeight w:val="6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A877" w14:textId="189AA77F" w:rsidR="006D6068" w:rsidRPr="00483989" w:rsidRDefault="006D6068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гражданского общества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D33E" w14:textId="4295AD2C" w:rsidR="006D6068" w:rsidRPr="00483989" w:rsidRDefault="006D606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27724,73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CEA9" w14:textId="3151482B" w:rsidR="006D6068" w:rsidRPr="003D037C" w:rsidRDefault="006D606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27522,53 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0FAC4" w14:textId="3D1A8E22" w:rsidR="006D6068" w:rsidRPr="00483989" w:rsidRDefault="006D606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11516" w14:textId="3ECB930E" w:rsidR="006D6068" w:rsidRPr="00483989" w:rsidRDefault="006D6068" w:rsidP="0048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46,83</w:t>
            </w:r>
          </w:p>
        </w:tc>
        <w:tc>
          <w:tcPr>
            <w:tcW w:w="5528" w:type="dxa"/>
            <w:vAlign w:val="center"/>
          </w:tcPr>
          <w:p w14:paraId="3692A557" w14:textId="77777777" w:rsidR="006D6068" w:rsidRPr="00483989" w:rsidRDefault="006D6068" w:rsidP="004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23B63037" w14:textId="77777777" w:rsidTr="000D550C">
        <w:trPr>
          <w:trHeight w:val="11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914E" w14:textId="6E9FA27D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деятельности главы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E6F" w14:textId="40043248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2805,90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C754" w14:textId="1EDA4531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2805,90 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B6DD" w14:textId="4589137F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EB7D" w14:textId="2C0D16E3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48,87</w:t>
            </w:r>
          </w:p>
        </w:tc>
        <w:tc>
          <w:tcPr>
            <w:tcW w:w="5528" w:type="dxa"/>
            <w:vAlign w:val="center"/>
            <w:hideMark/>
          </w:tcPr>
          <w:p w14:paraId="0CC604E3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97988E5" w14:textId="77777777" w:rsidTr="000D550C">
        <w:trPr>
          <w:trHeight w:val="18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6BDA" w14:textId="5F4F3468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63D26" w14:textId="7DAA5BEC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1122,80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A210" w14:textId="7DA68EC2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37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1122,80 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0FB0" w14:textId="4AA276EB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89E8A" w14:textId="32A6BD53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47,65</w:t>
            </w:r>
          </w:p>
        </w:tc>
        <w:tc>
          <w:tcPr>
            <w:tcW w:w="5528" w:type="dxa"/>
            <w:vAlign w:val="center"/>
          </w:tcPr>
          <w:p w14:paraId="4F06F889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B511135" w14:textId="77777777" w:rsidTr="000D550C">
        <w:trPr>
          <w:trHeight w:val="1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2078" w14:textId="41B9ED26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6912" w14:textId="614798D5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7536,70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DAA56" w14:textId="43A64349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7536,70 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C7412" w14:textId="520D9700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D50" w14:textId="7902E1EF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40,61</w:t>
            </w:r>
          </w:p>
        </w:tc>
        <w:tc>
          <w:tcPr>
            <w:tcW w:w="5528" w:type="dxa"/>
            <w:vAlign w:val="center"/>
          </w:tcPr>
          <w:p w14:paraId="0B530770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76EA7CB" w14:textId="77777777" w:rsidTr="000D550C">
        <w:trPr>
          <w:trHeight w:val="9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66DA" w14:textId="3ABCD07C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«Депутаты окружного Совета»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DDD" w14:textId="5161774B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2355,60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3ADE" w14:textId="2CC0C374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2355,60 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197D" w14:textId="61BBBECD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84C9" w14:textId="109F492E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5528" w:type="dxa"/>
            <w:vAlign w:val="center"/>
            <w:hideMark/>
          </w:tcPr>
          <w:p w14:paraId="7424EB95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70FAC28" w14:textId="77777777" w:rsidTr="000D550C">
        <w:trPr>
          <w:trHeight w:val="11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98A" w14:textId="75E8956B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52" w14:textId="36F7BF04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9529,03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4EEC" w14:textId="7C47B2F0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9529,03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AB79" w14:textId="0ECBE788" w:rsidR="006D6068" w:rsidRPr="00483989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FEA0" w14:textId="5EABFFD5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5528" w:type="dxa"/>
            <w:vAlign w:val="center"/>
            <w:hideMark/>
          </w:tcPr>
          <w:p w14:paraId="3C710669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FF76011" w14:textId="77777777" w:rsidTr="000D550C">
        <w:trPr>
          <w:trHeight w:val="95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CD23C" w14:textId="35B62689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«Представительские и прочие расходы»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1233" w14:textId="6A2F6BAE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402,20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1686" w14:textId="770DAFB5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1762" w14:textId="1310CA2A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6F3C0" w14:textId="77777777" w:rsidR="006D6068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F1F9D8" w14:textId="77777777" w:rsidR="006D6068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91,25</w:t>
            </w:r>
          </w:p>
          <w:p w14:paraId="2D57B217" w14:textId="062866A8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1857EBA2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8F386BB" w14:textId="77777777" w:rsidTr="000D550C">
        <w:trPr>
          <w:trHeight w:val="9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96256" w14:textId="77777777" w:rsidR="006D6068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  <w:p w14:paraId="6C056FB4" w14:textId="100ABF4B" w:rsidR="006D6068" w:rsidRPr="00483989" w:rsidRDefault="006D6068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4494" w14:textId="217086CF" w:rsidR="006D6068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A2BB" w14:textId="491524B0" w:rsidR="006D6068" w:rsidRPr="005D51C6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A5EB" w14:textId="2383A32D" w:rsidR="006D6068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F4DF" w14:textId="0C17AE5F" w:rsidR="006D6068" w:rsidRDefault="006D6068" w:rsidP="005E0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vAlign w:val="center"/>
          </w:tcPr>
          <w:p w14:paraId="4BB4FA4F" w14:textId="77777777" w:rsidR="006D6068" w:rsidRPr="00483989" w:rsidRDefault="006D6068" w:rsidP="005E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1FB893C7" w14:textId="77777777" w:rsidTr="000D550C">
        <w:trPr>
          <w:trHeight w:val="23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CF52" w14:textId="03892EC2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Контрольно-счетной комиссии 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Калининградской области»</w:t>
            </w: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5DD1" w14:textId="0C808EBB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3967,60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3C0" w14:textId="2F378B6C" w:rsidR="006D6068" w:rsidRPr="005D51C6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3967,60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23F0" w14:textId="0C022007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87F3" w14:textId="59C33262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33,14</w:t>
            </w:r>
          </w:p>
        </w:tc>
        <w:tc>
          <w:tcPr>
            <w:tcW w:w="5528" w:type="dxa"/>
            <w:vAlign w:val="center"/>
          </w:tcPr>
          <w:p w14:paraId="753F7D58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18925B87" w14:textId="77777777" w:rsidTr="000D550C">
        <w:trPr>
          <w:trHeight w:val="8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A9139" w14:textId="71D9C29A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«Эффективные финансы»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FBE5" w14:textId="3941EF00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18496,10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93EE8" w14:textId="4BEC12C4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18496,10 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F2564" w14:textId="12A1A19C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7344,15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68BD" w14:textId="66B6474B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39,71</w:t>
            </w:r>
          </w:p>
        </w:tc>
        <w:tc>
          <w:tcPr>
            <w:tcW w:w="5528" w:type="dxa"/>
            <w:vAlign w:val="center"/>
          </w:tcPr>
          <w:p w14:paraId="1970D46F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5B4A533" w14:textId="77777777" w:rsidTr="000D550C">
        <w:trPr>
          <w:trHeight w:val="10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A82B" w14:textId="38D6FFBD" w:rsidR="006D6068" w:rsidRPr="00DA7A6B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«Организация бюджетного процесса»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E35DD" w14:textId="325AAB6A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53AA0" w14:textId="44411544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CFB6" w14:textId="2D4EBCE4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7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B4CD1" w14:textId="6E173A4A" w:rsidR="006D6068" w:rsidRP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20,31</w:t>
            </w:r>
          </w:p>
        </w:tc>
        <w:tc>
          <w:tcPr>
            <w:tcW w:w="5528" w:type="dxa"/>
            <w:vAlign w:val="center"/>
          </w:tcPr>
          <w:p w14:paraId="620E9D47" w14:textId="77777777" w:rsidR="006D6068" w:rsidRPr="006D6068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068" w:rsidRPr="00483989" w14:paraId="591747F1" w14:textId="77777777" w:rsidTr="004666E5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4080" w14:textId="68DAD5A3" w:rsidR="006D6068" w:rsidRPr="004666E5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3DC5" w14:textId="0D6CC9C8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17006,10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B584" w14:textId="210E9558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69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F41AD" w14:textId="321253E7" w:rsidR="006D6068" w:rsidRPr="00DA7A6B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5095" w14:textId="48834F44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41,41</w:t>
            </w:r>
          </w:p>
        </w:tc>
        <w:tc>
          <w:tcPr>
            <w:tcW w:w="5528" w:type="dxa"/>
            <w:vAlign w:val="center"/>
          </w:tcPr>
          <w:p w14:paraId="1C1B2997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ECD2CF5" w14:textId="77777777" w:rsidTr="004666E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6924" w14:textId="7084B692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1C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«Безопасность»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9EB" w14:textId="401D8641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16081,69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8CEA" w14:textId="69AE26C0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26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15493,50 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CF753" w14:textId="101883D4" w:rsidR="006D6068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4069,44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910FA" w14:textId="0D1B85CD" w:rsidR="006D6068" w:rsidRPr="0046696B" w:rsidRDefault="006D6068" w:rsidP="0046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25,30</w:t>
            </w:r>
          </w:p>
        </w:tc>
        <w:tc>
          <w:tcPr>
            <w:tcW w:w="5528" w:type="dxa"/>
            <w:vAlign w:val="center"/>
          </w:tcPr>
          <w:p w14:paraId="404D4141" w14:textId="77777777" w:rsidR="006D6068" w:rsidRPr="00483989" w:rsidRDefault="006D6068" w:rsidP="0046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EDB97AD" w14:textId="77777777" w:rsidTr="004666E5">
        <w:trPr>
          <w:trHeight w:val="18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5559" w14:textId="453D8A13" w:rsidR="006D6068" w:rsidRPr="007244AE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F080" w14:textId="077F030F" w:rsidR="006D6068" w:rsidRPr="007244AE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5830,49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4F0B" w14:textId="0E520590" w:rsidR="006D6068" w:rsidRPr="007244AE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26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5242,30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2C3D" w14:textId="1661F67C" w:rsidR="006D6068" w:rsidRPr="007244AE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18CB" w14:textId="0D090E13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45,47</w:t>
            </w:r>
          </w:p>
        </w:tc>
        <w:tc>
          <w:tcPr>
            <w:tcW w:w="5528" w:type="dxa"/>
            <w:vAlign w:val="center"/>
            <w:hideMark/>
          </w:tcPr>
          <w:p w14:paraId="164C0EAC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014BCA5" w14:textId="77777777" w:rsidTr="004666E5">
        <w:trPr>
          <w:trHeight w:val="12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B4B8" w14:textId="1D14E83D" w:rsidR="006D6068" w:rsidRPr="001B3446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CDD6" w14:textId="0F56E35E" w:rsidR="006D6068" w:rsidRPr="00483989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7829,20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6029" w14:textId="7F2E21A2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7829,20 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E16F" w14:textId="088AA0E8" w:rsidR="006D6068" w:rsidRPr="00483989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F4F" w14:textId="7365E684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  <w:tc>
          <w:tcPr>
            <w:tcW w:w="5528" w:type="dxa"/>
            <w:vAlign w:val="center"/>
            <w:hideMark/>
          </w:tcPr>
          <w:p w14:paraId="53041E8C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7BE15A8" w14:textId="77777777" w:rsidTr="000D550C">
        <w:trPr>
          <w:trHeight w:val="1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8DBD" w14:textId="441EE6D5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8A70" w14:textId="04E105F1" w:rsidR="006D6068" w:rsidRPr="00483989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D16A" w14:textId="6D7DDD92" w:rsidR="006D6068" w:rsidRPr="00E7412A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2422,00 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AA8C" w14:textId="6A546794" w:rsidR="006D6068" w:rsidRPr="00483989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AEE" w14:textId="546A5A1A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34,30</w:t>
            </w:r>
          </w:p>
        </w:tc>
        <w:tc>
          <w:tcPr>
            <w:tcW w:w="5528" w:type="dxa"/>
            <w:vAlign w:val="center"/>
            <w:hideMark/>
          </w:tcPr>
          <w:p w14:paraId="64CDD700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6DBB159" w14:textId="77777777" w:rsidTr="000D550C">
        <w:trPr>
          <w:trHeight w:val="18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A4EC8" w14:textId="5FEC9E82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" w:name="_Hlk135149083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bookmarkEnd w:id="11"/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7DC" w14:textId="269AE42F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75411,12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93E86" w14:textId="29FF2885" w:rsidR="006D6068" w:rsidRPr="00E7412A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70939,93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DD" w14:textId="0290227B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1B111" w14:textId="5B9106A6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29,77</w:t>
            </w:r>
          </w:p>
        </w:tc>
        <w:tc>
          <w:tcPr>
            <w:tcW w:w="5528" w:type="dxa"/>
            <w:vAlign w:val="center"/>
          </w:tcPr>
          <w:p w14:paraId="01F2B378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9A96EC6" w14:textId="77777777" w:rsidTr="000D550C">
        <w:trPr>
          <w:trHeight w:val="18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4C021" w14:textId="77777777" w:rsidR="006D6068" w:rsidRDefault="006D6068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Подпрограмма "Развитие транспортного обслуживания населения на территории муниципальном образовании "Зеленоградский </w:t>
            </w:r>
          </w:p>
          <w:p w14:paraId="0BEC5902" w14:textId="56AB6FA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F57E7" w14:textId="08815371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F8E9" w14:textId="6FE77008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BAC5" w14:textId="52D9B606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CCEB" w14:textId="0AB7E48E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48,97</w:t>
            </w:r>
          </w:p>
        </w:tc>
        <w:tc>
          <w:tcPr>
            <w:tcW w:w="5528" w:type="dxa"/>
            <w:vAlign w:val="center"/>
          </w:tcPr>
          <w:p w14:paraId="794F136E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03073BA" w14:textId="77777777" w:rsidTr="000D550C">
        <w:trPr>
          <w:trHeight w:val="18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BE6F" w14:textId="4A70D538" w:rsidR="006D6068" w:rsidRDefault="006D6068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DE4" w14:textId="434AC615" w:rsidR="006D6068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4728,00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7E4E" w14:textId="151EB596" w:rsidR="006D6068" w:rsidRPr="005D51C6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41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2E16" w14:textId="7C250919" w:rsidR="006D6068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EBADD" w14:textId="730CA407" w:rsidR="006D6068" w:rsidRPr="000856B9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34,95</w:t>
            </w:r>
          </w:p>
        </w:tc>
        <w:tc>
          <w:tcPr>
            <w:tcW w:w="5528" w:type="dxa"/>
            <w:vAlign w:val="center"/>
          </w:tcPr>
          <w:p w14:paraId="34A384F5" w14:textId="77777777" w:rsidR="006D6068" w:rsidRPr="00483989" w:rsidRDefault="006D6068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2CAC433D" w14:textId="77777777" w:rsidTr="000D550C">
        <w:trPr>
          <w:trHeight w:val="18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43D55" w14:textId="0812D37C" w:rsidR="006D6068" w:rsidRPr="00E84AE2" w:rsidRDefault="006D6068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Подпрограмма "Управление имуществом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1D53A" w14:textId="42B16561" w:rsidR="006D6068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6086,00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DC28D" w14:textId="346E765C" w:rsidR="006D6068" w:rsidRPr="00E7412A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62B5" w14:textId="2AC8CDC3" w:rsidR="006D6068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782C" w14:textId="000F5B8E" w:rsidR="006D6068" w:rsidRPr="000856B9" w:rsidRDefault="006D6068" w:rsidP="0008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5528" w:type="dxa"/>
            <w:vAlign w:val="center"/>
          </w:tcPr>
          <w:p w14:paraId="7C7EEF38" w14:textId="77777777" w:rsidR="006D6068" w:rsidRPr="00483989" w:rsidRDefault="006D6068" w:rsidP="0008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618A8F8" w14:textId="77777777" w:rsidTr="000D550C">
        <w:trPr>
          <w:trHeight w:val="18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450F" w14:textId="46E170C4" w:rsidR="006D6068" w:rsidRPr="00E84AE2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8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A2C3D" w14:textId="62B4B1E0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63177,13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E730" w14:textId="57DAFF8F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59511,93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52422" w14:textId="7B51EB87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19037,06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0464" w14:textId="08BDE8FF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5528" w:type="dxa"/>
            <w:vAlign w:val="center"/>
          </w:tcPr>
          <w:p w14:paraId="79CD5A93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3EE90BA" w14:textId="77777777" w:rsidTr="000D550C">
        <w:trPr>
          <w:trHeight w:val="18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3B69" w14:textId="379212F9" w:rsidR="006D6068" w:rsidRPr="00E84AE2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Развитие и поддержка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EF5C7" w14:textId="51FB4226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8379" w14:textId="4D28E0C0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8AEF" w14:textId="0BC6B956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B25C" w14:textId="3F9B7DC1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5528" w:type="dxa"/>
            <w:vAlign w:val="center"/>
          </w:tcPr>
          <w:p w14:paraId="5EE074D2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1F94EEEC" w14:textId="77777777" w:rsidTr="000D550C">
        <w:trPr>
          <w:trHeight w:val="2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35BB" w14:textId="77777777" w:rsidR="000D550C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«Защита информации в администрации 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муниципальный округ Калининградской </w:t>
            </w:r>
          </w:p>
          <w:p w14:paraId="3EE8D42E" w14:textId="4477E2F2" w:rsidR="006D6068" w:rsidRPr="001B3446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C4A7" w14:textId="3627FF08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9844,20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4E946" w14:textId="4F7FE90C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9844,20 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5FB86" w14:textId="4BD44857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EF608" w14:textId="456AED54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5528" w:type="dxa"/>
            <w:vAlign w:val="center"/>
          </w:tcPr>
          <w:p w14:paraId="08116D26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E0DD789" w14:textId="77777777" w:rsidTr="000D550C">
        <w:trPr>
          <w:trHeight w:val="1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7163" w14:textId="7EEAF978" w:rsidR="006D6068" w:rsidRPr="001B3446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B98EA" w14:textId="74B3A2DB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5512,00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1A75" w14:textId="6359E21A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1BEFD" w14:textId="6BB68BDD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8CA7F" w14:textId="5F4975F3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5528" w:type="dxa"/>
            <w:vAlign w:val="center"/>
          </w:tcPr>
          <w:p w14:paraId="532D5B21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122B1341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0759" w14:textId="7892FA1C" w:rsidR="006D6068" w:rsidRPr="001B3446" w:rsidRDefault="006D6068" w:rsidP="0046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Основное мероприятие «Выполнение требований по защите конфиденциальной информации, обрабатываемой в</w:t>
            </w:r>
            <w:r w:rsidR="004666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админист</w:t>
            </w:r>
            <w:r w:rsidRPr="00AE757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рации муниципального образования»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A78A" w14:textId="3091D0A3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4332,20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A8A" w14:textId="74C93873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56B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4332,20 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9F12" w14:textId="7AD48F76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2E55" w14:textId="117E4B89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5528" w:type="dxa"/>
            <w:vAlign w:val="center"/>
          </w:tcPr>
          <w:p w14:paraId="096566F2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274039D8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6449" w14:textId="53C03111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МП Профилактик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безнадзорности и правонарушений несовершеннолетних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312B" w14:textId="6E5E4C4E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1279,00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00A1" w14:textId="128273F5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1279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21AA" w14:textId="755BB647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5564A" w14:textId="15E8AD04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49,04</w:t>
            </w:r>
          </w:p>
        </w:tc>
        <w:tc>
          <w:tcPr>
            <w:tcW w:w="5528" w:type="dxa"/>
            <w:vAlign w:val="center"/>
          </w:tcPr>
          <w:p w14:paraId="543C456D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A05428F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06EB" w14:textId="76850F54" w:rsidR="006D6068" w:rsidRPr="001B3446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7E5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муниципального образования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 округ Калининградской области</w:t>
            </w:r>
            <w:r w:rsidRPr="00AE7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6E91" w14:textId="3A3295CD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6792,12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57AA2" w14:textId="276D68EF" w:rsidR="006D6068" w:rsidRPr="005D51C6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E570C" w14:textId="0407403E" w:rsidR="006D6068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95CD" w14:textId="77777777" w:rsidR="006D6068" w:rsidRDefault="006D606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ACDA59" w14:textId="77777777" w:rsidR="006D6068" w:rsidRDefault="006D6068" w:rsidP="00DE5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17CE11B3" w14:textId="25382C8B" w:rsidR="006D6068" w:rsidRPr="00F2487C" w:rsidRDefault="006D6068" w:rsidP="00F24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5789BC2F" w14:textId="77777777" w:rsidR="006D6068" w:rsidRPr="00483989" w:rsidRDefault="006D6068" w:rsidP="00F2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73763C8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AA9B" w14:textId="5BCCE7CC" w:rsidR="006D6068" w:rsidRPr="001B3446" w:rsidRDefault="006D6068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«Ремонт автомобильных дорог в сельских населенных пунктах в муниципальном образовании 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DE8A" w14:textId="1F149C26" w:rsidR="006D6068" w:rsidRDefault="006D6068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28271,07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32FF" w14:textId="32CD72E6" w:rsidR="006D6068" w:rsidRPr="005D51C6" w:rsidRDefault="006D6068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25375,15 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1276" w14:textId="20EA566F" w:rsidR="006D6068" w:rsidRDefault="006D6068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310D" w14:textId="59029D3D" w:rsidR="006D6068" w:rsidRDefault="006D6068" w:rsidP="00132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5528" w:type="dxa"/>
            <w:vAlign w:val="center"/>
          </w:tcPr>
          <w:p w14:paraId="798AA70C" w14:textId="77777777" w:rsidR="006D6068" w:rsidRPr="00483989" w:rsidRDefault="006D6068" w:rsidP="0013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794A992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38AE" w14:textId="2D94100E" w:rsidR="006D6068" w:rsidRPr="001B3446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D7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«Программа конкретных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EFD" w14:textId="3030748E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45741,40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9718" w14:textId="2EE19ABA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3C9F" w14:textId="485CCAE0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295D9" w14:textId="68FB4FB1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5528" w:type="dxa"/>
            <w:vAlign w:val="center"/>
          </w:tcPr>
          <w:p w14:paraId="1B6B89DD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2209AEF" w14:textId="77777777" w:rsidTr="000D550C">
        <w:trPr>
          <w:trHeight w:val="11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0F25" w14:textId="39BCACCF" w:rsidR="006D6068" w:rsidRPr="001B3446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34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E279" w14:textId="70BBC5DD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45741,40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023E" w14:textId="6FF15A39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14405,70 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C68A" w14:textId="5E200C03" w:rsidR="006D6068" w:rsidRPr="0049198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5096" w14:textId="6D58185D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5528" w:type="dxa"/>
            <w:vAlign w:val="center"/>
          </w:tcPr>
          <w:p w14:paraId="51B043A9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4263C99" w14:textId="77777777" w:rsidTr="000D550C">
        <w:trPr>
          <w:trHeight w:val="31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62903" w14:textId="3AD1FAB3" w:rsidR="006D6068" w:rsidRPr="001B3446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01E4C" w14:textId="1829E9D4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2B05" w14:textId="589EF2EE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1762" w14:textId="2DAED027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101F" w14:textId="5049AF9F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33C7697A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37EBF76" w14:textId="77777777" w:rsidTr="000D550C">
        <w:trPr>
          <w:trHeight w:val="12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10910" w14:textId="69604F0E" w:rsidR="006D6068" w:rsidRPr="008908AB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08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766A" w14:textId="7440EFCE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A4E9" w14:textId="01B2C78F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67C5" w14:textId="529B644E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CC455" w14:textId="4AE17867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5D34F3ED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F5E591E" w14:textId="77777777" w:rsidTr="000D550C">
        <w:trPr>
          <w:trHeight w:val="21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773A" w14:textId="720E78E9" w:rsidR="006D6068" w:rsidRPr="008908AB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Формирование современной городской среды 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AD8F" w14:textId="5A098A3D" w:rsidR="006D6068" w:rsidRPr="008908AB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154407,86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81758" w14:textId="6A36F97C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147366,77 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4875A" w14:textId="67197184" w:rsidR="006D6068" w:rsidRPr="008908AB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124365,92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4F41" w14:textId="5B017482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80,54</w:t>
            </w:r>
          </w:p>
        </w:tc>
        <w:tc>
          <w:tcPr>
            <w:tcW w:w="5528" w:type="dxa"/>
            <w:vAlign w:val="center"/>
          </w:tcPr>
          <w:p w14:paraId="358235FF" w14:textId="77777777" w:rsidR="006D6068" w:rsidRPr="00B1084D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F79A540" w14:textId="77777777" w:rsidTr="000D550C">
        <w:trPr>
          <w:trHeight w:val="26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80D6" w14:textId="57031E06" w:rsidR="006D6068" w:rsidRPr="001B3446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«Благоустройство и ремонт дворовых и общественных территорий 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474F3" w14:textId="7E215193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7041,09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754A3" w14:textId="390599AE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BA33" w14:textId="4DFD1B6B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1E6DB" w14:textId="7ED52284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5528" w:type="dxa"/>
            <w:vAlign w:val="center"/>
          </w:tcPr>
          <w:p w14:paraId="33F23F78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E94DD83" w14:textId="77777777" w:rsidTr="000D550C">
        <w:trPr>
          <w:trHeight w:val="98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91FFA" w14:textId="1E5D00F8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 городской среды"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B90D" w14:textId="6485CB07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147366,77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EBAF" w14:textId="28FAE97B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147366,77 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68BF" w14:textId="5A68140B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117366,77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4EDD" w14:textId="55C96EC6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5528" w:type="dxa"/>
            <w:vAlign w:val="center"/>
          </w:tcPr>
          <w:p w14:paraId="342E4835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51232A9" w14:textId="77777777" w:rsidTr="000D550C">
        <w:trPr>
          <w:trHeight w:val="10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20AA" w14:textId="6E8F710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2F5FF" w14:textId="057AEFC8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147366,77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4021D" w14:textId="2EB17CEF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147366,77 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20182" w14:textId="665EBE52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117366,77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8C13" w14:textId="487179FD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5528" w:type="dxa"/>
            <w:vAlign w:val="center"/>
          </w:tcPr>
          <w:p w14:paraId="050AA96B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28FE18C5" w14:textId="77777777" w:rsidTr="000D550C">
        <w:trPr>
          <w:trHeight w:val="17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B521" w14:textId="74FF03A6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«Строительство газопроводов высокого и низкого давления с подключением потребителей природного газа в населенных пунктах </w:t>
            </w:r>
            <w:bookmarkStart w:id="12" w:name="_Hlk105426381"/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«Зеленоградский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Калининградской </w:t>
            </w:r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r w:rsidRPr="001B34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0CA" w14:textId="76CC59CD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3575,63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49D" w14:textId="7E5DA72F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3575,63 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2EFF" w14:textId="5E1CC766" w:rsidR="006D6068" w:rsidRPr="007D1485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BCD0" w14:textId="427D27BF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  <w:hideMark/>
          </w:tcPr>
          <w:p w14:paraId="7E0F38AC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3B6F520" w14:textId="77777777" w:rsidTr="000D550C">
        <w:trPr>
          <w:trHeight w:val="9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D4" w14:textId="526D8AC9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"Противодействие коррупции в муниципальном образовании </w:t>
            </w:r>
            <w:r w:rsidRPr="004D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"Зеленоградский муниципальный округ Калининградской области"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E7B2" w14:textId="6B29314D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9505" w14:textId="32321434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9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B64E" w14:textId="4DDFD915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D835" w14:textId="1F9C274F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5528" w:type="dxa"/>
            <w:vAlign w:val="center"/>
            <w:hideMark/>
          </w:tcPr>
          <w:p w14:paraId="49E2251F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EF7381A" w14:textId="77777777" w:rsidTr="000D550C">
        <w:trPr>
          <w:trHeight w:val="9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BD6EB" w14:textId="4EFE418E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 (замена) хозяйственных построек на территории многоквартирных домов города Зеленоградска"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0C71E" w14:textId="4545E7E5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4725,00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3AA42" w14:textId="53ACA654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7015" w14:textId="3DACD3E0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A1C2" w14:textId="51FEA620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5528" w:type="dxa"/>
            <w:vAlign w:val="center"/>
          </w:tcPr>
          <w:p w14:paraId="0BE157F0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18FB736" w14:textId="77777777" w:rsidTr="000D550C">
        <w:trPr>
          <w:trHeight w:val="9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B348" w14:textId="492DDD4B" w:rsidR="006D6068" w:rsidRPr="004D1577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  уличного освещения на территории муниципального образования "Зеленоградский муниципальный округ Калининградской области"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7E09" w14:textId="3915ACCC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11885,70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17E7" w14:textId="0F4F842E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E3B1" w14:textId="112BCD86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DD0EC" w14:textId="1A9BD3DC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26,71</w:t>
            </w:r>
          </w:p>
        </w:tc>
        <w:tc>
          <w:tcPr>
            <w:tcW w:w="5528" w:type="dxa"/>
            <w:vAlign w:val="center"/>
          </w:tcPr>
          <w:p w14:paraId="2714BC7C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92BF316" w14:textId="77777777" w:rsidTr="004666E5">
        <w:trPr>
          <w:trHeight w:val="6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E94D" w14:textId="1DD32920" w:rsidR="006D6068" w:rsidRPr="004D1577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Чистое небо</w:t>
            </w: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D29DB" w14:textId="7404E0B2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9588,33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B8C33" w14:textId="2BE942B1" w:rsidR="006D6068" w:rsidRPr="00EE1974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71F9" w14:textId="3CCFBC26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113B" w14:textId="13001FE4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5528" w:type="dxa"/>
            <w:vAlign w:val="center"/>
          </w:tcPr>
          <w:p w14:paraId="4B8CF1FA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8270741" w14:textId="77777777" w:rsidTr="000D550C">
        <w:trPr>
          <w:trHeight w:val="10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E74" w14:textId="155EA45F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DF9F6" w14:textId="75095BE4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39B1" w14:textId="2B87A8C3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127A5" w14:textId="601A4243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D7CE" w14:textId="6F0FCB4F" w:rsidR="006D6068" w:rsidRPr="00B1084D" w:rsidRDefault="006D6068" w:rsidP="00B1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5528" w:type="dxa"/>
            <w:vAlign w:val="center"/>
            <w:hideMark/>
          </w:tcPr>
          <w:p w14:paraId="57B5E535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238F242" w14:textId="77777777" w:rsidTr="000D550C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A7A9D" w14:textId="7324DD56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Непрограммное направление расходов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EDBEF" w14:textId="4B945722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1046354,99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463F" w14:textId="5D249A65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405409,17 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EAB4" w14:textId="2E16500C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214350,65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322" w14:textId="72694DAC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20,49</w:t>
            </w:r>
          </w:p>
        </w:tc>
        <w:tc>
          <w:tcPr>
            <w:tcW w:w="5528" w:type="dxa"/>
            <w:vAlign w:val="center"/>
          </w:tcPr>
          <w:p w14:paraId="4CBB8DBA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7BAA12F" w14:textId="77777777" w:rsidTr="000D550C">
        <w:trPr>
          <w:trHeight w:val="5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4320" w14:textId="4004EAA7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D581" w14:textId="101F99A7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7626" w14:textId="3865CABD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8A2B" w14:textId="395739EC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388F" w14:textId="15F9EE39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5528" w:type="dxa"/>
            <w:vAlign w:val="center"/>
            <w:hideMark/>
          </w:tcPr>
          <w:p w14:paraId="56A4B4D8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F157C1A" w14:textId="77777777" w:rsidTr="000D550C">
        <w:trPr>
          <w:trHeight w:val="11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5E29" w14:textId="72A34D37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83239" w14:textId="1CB9C723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7AB0" w14:textId="4DBF9F42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EA4CE" w14:textId="79E8C5D9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37D8" w14:textId="4A271665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5528" w:type="dxa"/>
            <w:vAlign w:val="center"/>
          </w:tcPr>
          <w:p w14:paraId="529C3E79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3123D0C9" w14:textId="77777777" w:rsidTr="000D550C">
        <w:trPr>
          <w:trHeight w:val="6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CE820" w14:textId="17ED18BD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ресурсоснабжающим организациям, осуществляющих деятельность на</w:t>
            </w:r>
            <w:r w:rsidRPr="00165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муниципального образования 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  <w:r w:rsidRPr="00165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связи с государственным регулированием тарифов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DC28" w14:textId="4D8EC16F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2995,59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7BDC7" w14:textId="21220B22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4D90" w14:textId="7405C5FD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7816" w14:textId="6092A14C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35AFB79D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165439" w14:paraId="6358E3AD" w14:textId="77777777" w:rsidTr="000D550C">
        <w:trPr>
          <w:trHeight w:val="11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CB2C9" w14:textId="43BD487C" w:rsidR="006D6068" w:rsidRPr="0016543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мероприятий по благоустройству территорий </w:t>
            </w:r>
            <w:r w:rsidRPr="0000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7202" w14:textId="47A1BDE4" w:rsidR="006D6068" w:rsidRPr="0016543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295949,87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77EA" w14:textId="224A68E9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26E6" w14:textId="04DF4D12" w:rsidR="006D6068" w:rsidRPr="0016543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146038,61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05B1" w14:textId="588EC9CD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5528" w:type="dxa"/>
            <w:vAlign w:val="center"/>
          </w:tcPr>
          <w:p w14:paraId="485E43B9" w14:textId="77777777" w:rsidR="006D6068" w:rsidRPr="0016543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0662228" w14:textId="77777777" w:rsidTr="004666E5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628D" w14:textId="5AF72B49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BB9EE" w14:textId="7828AD78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13000,00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98EF" w14:textId="7E9447AB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FC884" w14:textId="05651B99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3292" w14:textId="48825240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5528" w:type="dxa"/>
            <w:vAlign w:val="center"/>
          </w:tcPr>
          <w:p w14:paraId="063CAA83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BD2D938" w14:textId="77777777" w:rsidTr="004666E5">
        <w:trPr>
          <w:trHeight w:val="12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052" w14:textId="17C02B37" w:rsidR="006D6068" w:rsidRPr="00F34305" w:rsidRDefault="006D6068" w:rsidP="00B1084D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B4D14" w14:textId="2890C522" w:rsidR="006D6068" w:rsidRPr="00483989" w:rsidRDefault="006D6068" w:rsidP="00B1084D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544959,66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B017" w14:textId="4F78ADCB" w:rsidR="006D6068" w:rsidRPr="00D909EC" w:rsidRDefault="006D6068" w:rsidP="00B1084D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82233" w14:textId="76DFCEAB" w:rsidR="006D6068" w:rsidRPr="00483989" w:rsidRDefault="006D6068" w:rsidP="00B1084D">
            <w:pPr>
              <w:pStyle w:val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A8B7" w14:textId="77317A00" w:rsidR="006D6068" w:rsidRPr="00B1084D" w:rsidRDefault="006D6068" w:rsidP="00B1084D">
            <w:pPr>
              <w:pStyle w:val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5528" w:type="dxa"/>
            <w:vAlign w:val="center"/>
          </w:tcPr>
          <w:p w14:paraId="10093214" w14:textId="77777777" w:rsidR="006D6068" w:rsidRPr="00483989" w:rsidRDefault="006D6068" w:rsidP="00B1084D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6FF648E3" w14:textId="77777777" w:rsidTr="000D550C">
        <w:trPr>
          <w:trHeight w:val="12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2BF8" w14:textId="009B936E" w:rsidR="006D6068" w:rsidRPr="00F34305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муниципального округа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7CCB" w14:textId="49319CF6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5E53" w14:textId="57A78E5C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632E" w14:textId="60211399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AB0F" w14:textId="596E6DDA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5528" w:type="dxa"/>
            <w:vAlign w:val="center"/>
            <w:hideMark/>
          </w:tcPr>
          <w:p w14:paraId="755C45FF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93E97D3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C6F9" w14:textId="5033F1E7" w:rsidR="006D6068" w:rsidRPr="00E544F7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</w:t>
            </w: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1586" w14:textId="28FDCA2F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29112,69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9211" w14:textId="25267908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6E98" w14:textId="5BBBAEE8" w:rsidR="006D6068" w:rsidRPr="007D1485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97D95" w14:textId="7635E8D3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19,85</w:t>
            </w:r>
          </w:p>
        </w:tc>
        <w:tc>
          <w:tcPr>
            <w:tcW w:w="5528" w:type="dxa"/>
            <w:vAlign w:val="center"/>
          </w:tcPr>
          <w:p w14:paraId="40939818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489330F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0D6C" w14:textId="4E2774AB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9B43" w14:textId="37891A7F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4979,04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2790" w14:textId="6A2F8D8D" w:rsidR="006D6068" w:rsidRPr="00692260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B16E" w14:textId="3142E287" w:rsidR="006D6068" w:rsidRPr="00C7640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B94F0" w14:textId="0741370D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66ED9C11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05CF2DC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C62D" w14:textId="7C6138A1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по обращению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5A98D" w14:textId="2E311128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67425" w14:textId="6831150A" w:rsidR="006D6068" w:rsidRPr="00692260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274E6" w14:textId="47679C30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8402" w14:textId="5E5E86C4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78,99</w:t>
            </w:r>
          </w:p>
        </w:tc>
        <w:tc>
          <w:tcPr>
            <w:tcW w:w="5528" w:type="dxa"/>
            <w:vAlign w:val="center"/>
          </w:tcPr>
          <w:p w14:paraId="5733FC25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1AACA960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FDB7" w14:textId="189EA711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4E30" w14:textId="4594AFEC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117153,09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792E" w14:textId="1A570B5F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60593,10 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A936" w14:textId="1CEE8EED" w:rsidR="006D6068" w:rsidRPr="00483989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4BBE" w14:textId="6D1984E1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vAlign w:val="center"/>
          </w:tcPr>
          <w:p w14:paraId="38B88AAC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37A4CF73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B7BE" w14:textId="65FE0C3A" w:rsidR="006D6068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ремонта муниципального жилого фонда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BE94" w14:textId="3E6A4C71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1287,65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60356" w14:textId="0F036B90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F6B2" w14:textId="3191E829" w:rsidR="006D6068" w:rsidRPr="00C7640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FFA1" w14:textId="7C1C48AD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74,13</w:t>
            </w:r>
          </w:p>
        </w:tc>
        <w:tc>
          <w:tcPr>
            <w:tcW w:w="5528" w:type="dxa"/>
            <w:vAlign w:val="center"/>
          </w:tcPr>
          <w:p w14:paraId="41E98BCB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0AFE8C06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047BC" w14:textId="49CBF055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по объектам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0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A6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«Зеленоградский муниципальный округ Калининградской области»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F7CD" w14:textId="5223E5B6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10310,08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3AA7" w14:textId="46305E85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607F0" w14:textId="451CDC72" w:rsidR="006D6068" w:rsidRPr="00C7640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B51FD" w14:textId="1F313F82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81,93</w:t>
            </w:r>
          </w:p>
        </w:tc>
        <w:tc>
          <w:tcPr>
            <w:tcW w:w="5528" w:type="dxa"/>
            <w:vAlign w:val="center"/>
          </w:tcPr>
          <w:p w14:paraId="1C051B8C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7AE9A00E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80A02" w14:textId="1946DC21" w:rsidR="006D6068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B17C" w14:textId="6097DFE9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1192,40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DC2E" w14:textId="6F12FC6F" w:rsidR="006D6068" w:rsidRPr="005D51C6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0AD66" w14:textId="175814A4" w:rsidR="006D6068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8EFFB" w14:textId="4706CA25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48,91</w:t>
            </w:r>
          </w:p>
        </w:tc>
        <w:tc>
          <w:tcPr>
            <w:tcW w:w="5528" w:type="dxa"/>
            <w:vAlign w:val="center"/>
          </w:tcPr>
          <w:p w14:paraId="579B466D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27FF0181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C43A0" w14:textId="2B03F244" w:rsidR="006D6068" w:rsidRPr="00D909EC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4C3B" w14:textId="1B383040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85E0F" w14:textId="6C01E0C8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D2B22" w14:textId="2A252516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8E57" w14:textId="735F626B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vAlign w:val="center"/>
          </w:tcPr>
          <w:p w14:paraId="7FBD9B62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43F23BAF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DF062" w14:textId="63D69A25" w:rsidR="006D6068" w:rsidRPr="00D909EC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BA31" w14:textId="6A5BD89F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4414,54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B46E" w14:textId="638DE189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B681" w14:textId="35ED58A9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4D5" w14:textId="5A0E7653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vAlign w:val="center"/>
          </w:tcPr>
          <w:p w14:paraId="152B94A5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68" w:rsidRPr="00483989" w14:paraId="58315EE8" w14:textId="77777777" w:rsidTr="000D550C">
        <w:trPr>
          <w:trHeight w:val="9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CC10" w14:textId="2185C361" w:rsidR="006D6068" w:rsidRPr="00D909EC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БЮДЖЕТА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348FE" w14:textId="0F2BA292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2596173,58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4278A" w14:textId="1598DA3C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09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1864114,01</w:t>
            </w:r>
            <w:r w:rsidRPr="00D909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DCF39" w14:textId="1D08D38E" w:rsidR="006D6068" w:rsidRPr="00D909EC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932036,20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37B60" w14:textId="3F49C6E1" w:rsidR="006D6068" w:rsidRPr="00B1084D" w:rsidRDefault="006D6068" w:rsidP="00B10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35,90</w:t>
            </w:r>
          </w:p>
        </w:tc>
        <w:tc>
          <w:tcPr>
            <w:tcW w:w="5528" w:type="dxa"/>
            <w:vAlign w:val="center"/>
          </w:tcPr>
          <w:p w14:paraId="43C0D828" w14:textId="77777777" w:rsidR="006D6068" w:rsidRPr="00483989" w:rsidRDefault="006D6068" w:rsidP="00B1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71A6C1" w14:textId="77777777" w:rsidR="006B4E26" w:rsidRDefault="006B4E2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08D67" w14:textId="7C424504" w:rsidR="00C221BF" w:rsidRPr="004666E5" w:rsidRDefault="006B4E26" w:rsidP="0046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3D8" w:rsidRPr="002543D8">
        <w:rPr>
          <w:rFonts w:ascii="Times New Roman" w:hAnsi="Times New Roman" w:cs="Times New Roman"/>
          <w:sz w:val="28"/>
          <w:szCs w:val="28"/>
        </w:rPr>
        <w:t xml:space="preserve">  В отчете об исполнении бюджета муниципального образования «Зеленоградский муниципальный округ Калининградской области» за 1-</w:t>
      </w:r>
      <w:r w:rsidR="002543D8">
        <w:rPr>
          <w:rFonts w:ascii="Times New Roman" w:hAnsi="Times New Roman" w:cs="Times New Roman"/>
          <w:sz w:val="28"/>
          <w:szCs w:val="28"/>
        </w:rPr>
        <w:t>ое</w:t>
      </w:r>
      <w:r w:rsidR="002543D8" w:rsidRPr="002543D8">
        <w:rPr>
          <w:rFonts w:ascii="Times New Roman" w:hAnsi="Times New Roman" w:cs="Times New Roman"/>
          <w:sz w:val="28"/>
          <w:szCs w:val="28"/>
        </w:rPr>
        <w:t xml:space="preserve"> </w:t>
      </w:r>
      <w:r w:rsidR="002543D8">
        <w:rPr>
          <w:rFonts w:ascii="Times New Roman" w:hAnsi="Times New Roman" w:cs="Times New Roman"/>
          <w:sz w:val="28"/>
          <w:szCs w:val="28"/>
        </w:rPr>
        <w:t>полугодие</w:t>
      </w:r>
      <w:r w:rsidR="002543D8" w:rsidRPr="002543D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2543D8">
        <w:rPr>
          <w:rFonts w:ascii="Times New Roman" w:hAnsi="Times New Roman" w:cs="Times New Roman"/>
          <w:sz w:val="28"/>
          <w:szCs w:val="28"/>
        </w:rPr>
        <w:t xml:space="preserve">отражена новая муниципальная программа «Развитие территориального общественного самоуправления в муниципальном образовании </w:t>
      </w:r>
      <w:r w:rsidR="002543D8" w:rsidRPr="00797085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8C35B3">
        <w:rPr>
          <w:rFonts w:ascii="Times New Roman" w:hAnsi="Times New Roman" w:cs="Times New Roman"/>
          <w:sz w:val="28"/>
          <w:szCs w:val="28"/>
        </w:rPr>
        <w:t>.</w:t>
      </w:r>
    </w:p>
    <w:p w14:paraId="6A22AE1B" w14:textId="77777777" w:rsidR="004666E5" w:rsidRDefault="004666E5" w:rsidP="004666E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3FC266AD" w14:textId="6C934DF5" w:rsidR="00643B4D" w:rsidRPr="00797085" w:rsidRDefault="004666E5" w:rsidP="004666E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FA" w:rsidRPr="00797085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 w:rsidR="00D40503" w:rsidRPr="0079708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C63FA" w:rsidRPr="00797085">
        <w:rPr>
          <w:rFonts w:ascii="Times New Roman" w:hAnsi="Times New Roman" w:cs="Times New Roman"/>
          <w:b/>
          <w:sz w:val="28"/>
          <w:szCs w:val="28"/>
        </w:rPr>
        <w:t xml:space="preserve"> «Зеленоградского </w:t>
      </w:r>
      <w:r w:rsidR="00862035" w:rsidRPr="0079708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C63FA" w:rsidRPr="00797085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862035" w:rsidRPr="0079708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1C63FA" w:rsidRPr="00797085">
        <w:rPr>
          <w:rFonts w:ascii="Times New Roman" w:hAnsi="Times New Roman" w:cs="Times New Roman"/>
          <w:b/>
          <w:sz w:val="28"/>
          <w:szCs w:val="28"/>
        </w:rPr>
        <w:t>»</w:t>
      </w:r>
      <w:r w:rsidR="00615923" w:rsidRPr="0079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FA" w:rsidRPr="00797085">
        <w:rPr>
          <w:rFonts w:ascii="Times New Roman" w:hAnsi="Times New Roman" w:cs="Times New Roman"/>
          <w:b/>
          <w:sz w:val="28"/>
          <w:szCs w:val="28"/>
        </w:rPr>
        <w:t>по муниципальным программам.</w:t>
      </w:r>
    </w:p>
    <w:p w14:paraId="1FE9D4D7" w14:textId="4B67B949" w:rsidR="001C63FA" w:rsidRPr="00797085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Основную долю в расходах бюджета </w:t>
      </w:r>
      <w:r w:rsidR="00F94E9F" w:rsidRPr="007970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70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44370434"/>
      <w:r w:rsidRPr="0079708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862035" w:rsidRPr="00797085">
        <w:rPr>
          <w:rFonts w:ascii="Times New Roman" w:hAnsi="Times New Roman" w:cs="Times New Roman"/>
          <w:sz w:val="28"/>
          <w:szCs w:val="28"/>
        </w:rPr>
        <w:t>муниципальный</w:t>
      </w:r>
      <w:r w:rsidRPr="0079708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2035" w:rsidRPr="0079708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97085">
        <w:rPr>
          <w:rFonts w:ascii="Times New Roman" w:hAnsi="Times New Roman" w:cs="Times New Roman"/>
          <w:sz w:val="28"/>
          <w:szCs w:val="28"/>
        </w:rPr>
        <w:t>»</w:t>
      </w:r>
      <w:bookmarkEnd w:id="13"/>
      <w:r w:rsidR="00246D89"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14" w:name="_Hlk144203102"/>
      <w:r w:rsidR="00246D89">
        <w:rPr>
          <w:rFonts w:ascii="Times New Roman" w:hAnsi="Times New Roman" w:cs="Times New Roman"/>
          <w:sz w:val="28"/>
          <w:szCs w:val="28"/>
        </w:rPr>
        <w:t>1-</w:t>
      </w:r>
      <w:r w:rsidR="00ED42CD">
        <w:rPr>
          <w:rFonts w:ascii="Times New Roman" w:hAnsi="Times New Roman" w:cs="Times New Roman"/>
          <w:sz w:val="28"/>
          <w:szCs w:val="28"/>
        </w:rPr>
        <w:t>ое</w:t>
      </w:r>
      <w:r w:rsidR="00246D89">
        <w:rPr>
          <w:rFonts w:ascii="Times New Roman" w:hAnsi="Times New Roman" w:cs="Times New Roman"/>
          <w:sz w:val="28"/>
          <w:szCs w:val="28"/>
        </w:rPr>
        <w:t xml:space="preserve"> </w:t>
      </w:r>
      <w:r w:rsidR="00ED42CD">
        <w:rPr>
          <w:rFonts w:ascii="Times New Roman" w:hAnsi="Times New Roman" w:cs="Times New Roman"/>
          <w:sz w:val="28"/>
          <w:szCs w:val="28"/>
        </w:rPr>
        <w:t>полугодие</w:t>
      </w:r>
      <w:bookmarkEnd w:id="14"/>
      <w:r w:rsidR="00246D89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797085">
        <w:rPr>
          <w:rFonts w:ascii="Times New Roman" w:hAnsi="Times New Roman" w:cs="Times New Roman"/>
          <w:sz w:val="28"/>
          <w:szCs w:val="28"/>
        </w:rPr>
        <w:t>занимают расходы по следующим целевым статьям:</w:t>
      </w:r>
    </w:p>
    <w:p w14:paraId="6A8474C1" w14:textId="3042B1E8" w:rsidR="00294D72" w:rsidRPr="004120B9" w:rsidRDefault="00333017" w:rsidP="00333017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3FA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B253CB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</w:t>
      </w:r>
      <w:r w:rsidR="009C5ADE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21875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82E5B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35,31 </w:t>
      </w:r>
      <w:r w:rsidR="00B253CB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14:paraId="28F3A67F" w14:textId="375746AE" w:rsidR="00B4461A" w:rsidRPr="004120B9" w:rsidRDefault="00B4461A" w:rsidP="00333017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Муниципальная программа «Формирование современной городской среды муниципального образования «Зеленоградский муниципальный округ Калининградской области» - 13,34 %;</w:t>
      </w:r>
    </w:p>
    <w:p w14:paraId="519823A6" w14:textId="2E92994E" w:rsidR="00B4461A" w:rsidRPr="004120B9" w:rsidRDefault="00B4461A" w:rsidP="00B4461A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культуры» - 6,80 %;</w:t>
      </w:r>
    </w:p>
    <w:p w14:paraId="767FF02B" w14:textId="5D32E646" w:rsidR="00294D72" w:rsidRPr="004120B9" w:rsidRDefault="00B253CB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D72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сельского хозяйства и сельских территорий</w:t>
      </w:r>
      <w:r w:rsidR="00C62B99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</w:t>
      </w:r>
      <w:r w:rsidR="00294D72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3,73</w:t>
      </w:r>
      <w:r w:rsidR="00294D72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 </w:t>
      </w:r>
    </w:p>
    <w:p w14:paraId="73BABCFF" w14:textId="518800B0" w:rsidR="00294D72" w:rsidRPr="004120B9" w:rsidRDefault="00294D72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Hlk40711182"/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</w:t>
      </w:r>
      <w:r w:rsidR="00C62B99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«Зеленоградский муниципальный округ Калининградской области» - 2,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</w:t>
      </w:r>
    </w:p>
    <w:p w14:paraId="047A6509" w14:textId="2C568044" w:rsidR="00294D72" w:rsidRPr="004120B9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«Социальная поддержка населения</w:t>
      </w:r>
      <w:r w:rsidR="00C62B99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382E5B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1,79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14:paraId="77468775" w14:textId="1D1BFB58" w:rsidR="004120B9" w:rsidRPr="004120B9" w:rsidRDefault="004120B9" w:rsidP="004120B9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«Ремонт и строительство автомобильных дорог на территории муниципального образования «Зеленоградский муниципальный округ Калининградской области» - 1,64 %; </w:t>
      </w:r>
    </w:p>
    <w:p w14:paraId="6682BD72" w14:textId="44CFFFB3" w:rsidR="00294D72" w:rsidRPr="004120B9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«Развитие гражданского общества» - 1,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6BF8E346" w14:textId="18B61DB0" w:rsidR="00294D72" w:rsidRDefault="00294D72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«Эффективные финансы» -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3A5204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%; </w:t>
      </w:r>
    </w:p>
    <w:p w14:paraId="407C855B" w14:textId="49028D03" w:rsidR="000C7931" w:rsidRDefault="000C7931" w:rsidP="00294D72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"Обеспечение жильем молодых семей на территории муниципального образования "Зеленоградский муниципальный округ Калининградской области" – 0,73 %;</w:t>
      </w:r>
    </w:p>
    <w:p w14:paraId="41C41DFB" w14:textId="07E9C972" w:rsidR="000C7931" w:rsidRPr="004120B9" w:rsidRDefault="000C7931" w:rsidP="000C7931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Муниципальная программа «Безопасность» - 0,44 %; </w:t>
      </w:r>
    </w:p>
    <w:p w14:paraId="44AABF48" w14:textId="6224C213" w:rsidR="00294D72" w:rsidRPr="004120B9" w:rsidRDefault="00294D72" w:rsidP="00294D72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Муниципальная программа "Строительство уличного освещения на территории муниципального образования "Зеленоградский муниципальный округ Калининградской области" – 0,</w:t>
      </w:r>
      <w:r w:rsidR="004E4322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bookmarkEnd w:id="15"/>
    <w:p w14:paraId="2BD7C69A" w14:textId="0FEACA1B" w:rsidR="004666E5" w:rsidRPr="004666E5" w:rsidRDefault="00C2234A" w:rsidP="004666E5">
      <w:pPr>
        <w:tabs>
          <w:tab w:val="left" w:pos="4032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1B98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«Защита информации</w:t>
      </w:r>
      <w:r w:rsidR="00971B98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</w:t>
      </w:r>
      <w:r w:rsidR="00C62B99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71B98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«Зеленоградский муниципальный округ Калининградской области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» - 0,</w:t>
      </w:r>
      <w:r w:rsidR="004E4322"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4120B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3802526C" w14:textId="77777777" w:rsidR="004666E5" w:rsidRDefault="004666E5" w:rsidP="00ED42CD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3ED7" w14:textId="77777777" w:rsidR="004666E5" w:rsidRDefault="004666E5" w:rsidP="00ED42CD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8C1DA" w14:textId="4C20B8D9" w:rsidR="00D557B4" w:rsidRPr="00ED42CD" w:rsidRDefault="00D557B4" w:rsidP="00ED42CD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CD">
        <w:rPr>
          <w:rFonts w:ascii="Times New Roman" w:hAnsi="Times New Roman" w:cs="Times New Roman"/>
          <w:b/>
          <w:sz w:val="28"/>
          <w:szCs w:val="28"/>
        </w:rPr>
        <w:t>Непрограммные направления расходов.</w:t>
      </w:r>
    </w:p>
    <w:p w14:paraId="13419899" w14:textId="768F0483" w:rsidR="00D557B4" w:rsidRPr="00ED42CD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CD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направлениям расходов </w:t>
      </w:r>
      <w:r w:rsidR="009A45D6" w:rsidRPr="00ED42CD">
        <w:rPr>
          <w:rFonts w:ascii="Times New Roman" w:hAnsi="Times New Roman" w:cs="Times New Roman"/>
          <w:sz w:val="28"/>
          <w:szCs w:val="28"/>
        </w:rPr>
        <w:t xml:space="preserve">за </w:t>
      </w:r>
      <w:r w:rsidR="00ED42CD" w:rsidRPr="00ED42CD">
        <w:rPr>
          <w:rFonts w:ascii="Times New Roman" w:hAnsi="Times New Roman" w:cs="Times New Roman"/>
          <w:sz w:val="28"/>
          <w:szCs w:val="28"/>
        </w:rPr>
        <w:t xml:space="preserve">1-ое полугодие </w:t>
      </w:r>
      <w:r w:rsidR="009A45D6" w:rsidRPr="00ED42CD">
        <w:rPr>
          <w:rFonts w:ascii="Times New Roman" w:hAnsi="Times New Roman" w:cs="Times New Roman"/>
          <w:sz w:val="28"/>
          <w:szCs w:val="28"/>
        </w:rPr>
        <w:t>20</w:t>
      </w:r>
      <w:r w:rsidR="005A2801" w:rsidRPr="00ED42CD">
        <w:rPr>
          <w:rFonts w:ascii="Times New Roman" w:hAnsi="Times New Roman" w:cs="Times New Roman"/>
          <w:sz w:val="28"/>
          <w:szCs w:val="28"/>
        </w:rPr>
        <w:t>2</w:t>
      </w:r>
      <w:r w:rsidR="001B1952" w:rsidRPr="00ED42CD">
        <w:rPr>
          <w:rFonts w:ascii="Times New Roman" w:hAnsi="Times New Roman" w:cs="Times New Roman"/>
          <w:sz w:val="28"/>
          <w:szCs w:val="28"/>
        </w:rPr>
        <w:t>3</w:t>
      </w:r>
      <w:r w:rsidRPr="00ED42C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E4322">
        <w:rPr>
          <w:rFonts w:ascii="Times New Roman" w:hAnsi="Times New Roman" w:cs="Times New Roman"/>
          <w:sz w:val="28"/>
          <w:szCs w:val="28"/>
        </w:rPr>
        <w:t>214 350,65</w:t>
      </w:r>
      <w:r w:rsidR="00A369D4" w:rsidRPr="00ED42C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150E" w:rsidRPr="00ED42CD">
        <w:rPr>
          <w:rFonts w:ascii="Times New Roman" w:hAnsi="Times New Roman" w:cs="Times New Roman"/>
          <w:sz w:val="28"/>
          <w:szCs w:val="28"/>
        </w:rPr>
        <w:t>2</w:t>
      </w:r>
      <w:r w:rsidR="004E4322">
        <w:rPr>
          <w:rFonts w:ascii="Times New Roman" w:hAnsi="Times New Roman" w:cs="Times New Roman"/>
          <w:sz w:val="28"/>
          <w:szCs w:val="28"/>
        </w:rPr>
        <w:t>0</w:t>
      </w:r>
      <w:r w:rsidR="00DB150E" w:rsidRPr="00ED42CD">
        <w:rPr>
          <w:rFonts w:ascii="Times New Roman" w:hAnsi="Times New Roman" w:cs="Times New Roman"/>
          <w:sz w:val="28"/>
          <w:szCs w:val="28"/>
        </w:rPr>
        <w:t>,</w:t>
      </w:r>
      <w:r w:rsidR="004E4322">
        <w:rPr>
          <w:rFonts w:ascii="Times New Roman" w:hAnsi="Times New Roman" w:cs="Times New Roman"/>
          <w:sz w:val="28"/>
          <w:szCs w:val="28"/>
        </w:rPr>
        <w:t>4</w:t>
      </w:r>
      <w:r w:rsidR="00DB150E" w:rsidRPr="00ED42CD">
        <w:rPr>
          <w:rFonts w:ascii="Times New Roman" w:hAnsi="Times New Roman" w:cs="Times New Roman"/>
          <w:sz w:val="28"/>
          <w:szCs w:val="28"/>
        </w:rPr>
        <w:t>9</w:t>
      </w:r>
      <w:r w:rsidR="009A45D6" w:rsidRPr="00ED42CD">
        <w:rPr>
          <w:rFonts w:ascii="Times New Roman" w:hAnsi="Times New Roman" w:cs="Times New Roman"/>
          <w:sz w:val="28"/>
          <w:szCs w:val="28"/>
        </w:rPr>
        <w:t xml:space="preserve"> </w:t>
      </w:r>
      <w:r w:rsidRPr="00ED42CD">
        <w:rPr>
          <w:rFonts w:ascii="Times New Roman" w:hAnsi="Times New Roman" w:cs="Times New Roman"/>
          <w:sz w:val="28"/>
          <w:szCs w:val="28"/>
        </w:rPr>
        <w:t xml:space="preserve">% </w:t>
      </w:r>
      <w:r w:rsidR="00F00BB6" w:rsidRPr="00ED42CD">
        <w:rPr>
          <w:rFonts w:ascii="Times New Roman" w:hAnsi="Times New Roman" w:cs="Times New Roman"/>
          <w:sz w:val="28"/>
          <w:szCs w:val="28"/>
        </w:rPr>
        <w:t xml:space="preserve">от уточненных назначений </w:t>
      </w:r>
      <w:r w:rsidR="004E4322">
        <w:rPr>
          <w:rFonts w:ascii="Times New Roman" w:hAnsi="Times New Roman" w:cs="Times New Roman"/>
          <w:sz w:val="28"/>
          <w:szCs w:val="28"/>
        </w:rPr>
        <w:t>1 046 354,99</w:t>
      </w:r>
      <w:r w:rsidR="00F00BB6" w:rsidRPr="00ED42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D42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7D53C" w14:textId="3AF15D13" w:rsidR="004A2777" w:rsidRPr="00ED42CD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C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D42CD">
        <w:rPr>
          <w:rFonts w:ascii="Times New Roman" w:hAnsi="Times New Roman" w:cs="Times New Roman"/>
          <w:b/>
          <w:bCs/>
          <w:sz w:val="28"/>
          <w:szCs w:val="28"/>
        </w:rPr>
        <w:t xml:space="preserve">судебных актов по обращению взыскания на средства бюджета </w:t>
      </w:r>
      <w:r w:rsidR="00F80FCF" w:rsidRPr="00ED42C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ED42CD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Pr="00ED42C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C54DB" w:rsidRPr="002C54DB">
        <w:rPr>
          <w:rFonts w:ascii="Times New Roman" w:hAnsi="Times New Roman" w:cs="Times New Roman"/>
          <w:sz w:val="28"/>
          <w:szCs w:val="28"/>
        </w:rPr>
        <w:t>5</w:t>
      </w:r>
      <w:r w:rsidR="002C54DB">
        <w:rPr>
          <w:rFonts w:ascii="Times New Roman" w:hAnsi="Times New Roman" w:cs="Times New Roman"/>
          <w:sz w:val="28"/>
          <w:szCs w:val="28"/>
        </w:rPr>
        <w:t xml:space="preserve"> </w:t>
      </w:r>
      <w:r w:rsidR="002C54DB" w:rsidRPr="002C54DB">
        <w:rPr>
          <w:rFonts w:ascii="Times New Roman" w:hAnsi="Times New Roman" w:cs="Times New Roman"/>
          <w:sz w:val="28"/>
          <w:szCs w:val="28"/>
        </w:rPr>
        <w:t>529</w:t>
      </w:r>
      <w:r w:rsidR="002C54DB">
        <w:rPr>
          <w:rFonts w:ascii="Times New Roman" w:hAnsi="Times New Roman" w:cs="Times New Roman"/>
          <w:sz w:val="28"/>
          <w:szCs w:val="28"/>
        </w:rPr>
        <w:t>,</w:t>
      </w:r>
      <w:r w:rsidR="002C54DB" w:rsidRPr="002C54DB">
        <w:rPr>
          <w:rFonts w:ascii="Times New Roman" w:hAnsi="Times New Roman" w:cs="Times New Roman"/>
          <w:sz w:val="28"/>
          <w:szCs w:val="28"/>
        </w:rPr>
        <w:t>09</w:t>
      </w:r>
      <w:r w:rsidRPr="00ED42C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369D4" w:rsidRPr="00ED42CD">
        <w:rPr>
          <w:rFonts w:ascii="Times New Roman" w:hAnsi="Times New Roman" w:cs="Times New Roman"/>
          <w:sz w:val="28"/>
          <w:szCs w:val="28"/>
        </w:rPr>
        <w:t xml:space="preserve">или </w:t>
      </w:r>
      <w:r w:rsidR="002C54DB">
        <w:rPr>
          <w:rFonts w:ascii="Times New Roman" w:hAnsi="Times New Roman" w:cs="Times New Roman"/>
          <w:sz w:val="28"/>
          <w:szCs w:val="28"/>
        </w:rPr>
        <w:t xml:space="preserve">78,98 </w:t>
      </w:r>
      <w:r w:rsidR="00A369D4" w:rsidRPr="00ED42CD">
        <w:rPr>
          <w:rFonts w:ascii="Times New Roman" w:hAnsi="Times New Roman" w:cs="Times New Roman"/>
          <w:sz w:val="28"/>
          <w:szCs w:val="28"/>
        </w:rPr>
        <w:t xml:space="preserve">% </w:t>
      </w:r>
      <w:r w:rsidR="006E5FCD" w:rsidRPr="00ED42CD">
        <w:rPr>
          <w:rFonts w:ascii="Times New Roman" w:hAnsi="Times New Roman" w:cs="Times New Roman"/>
          <w:sz w:val="28"/>
          <w:szCs w:val="28"/>
        </w:rPr>
        <w:t xml:space="preserve">от уточненных назначений </w:t>
      </w:r>
      <w:r w:rsidR="00C2234A" w:rsidRPr="00ED42CD">
        <w:rPr>
          <w:rFonts w:ascii="Times New Roman" w:hAnsi="Times New Roman" w:cs="Times New Roman"/>
          <w:sz w:val="28"/>
          <w:szCs w:val="28"/>
        </w:rPr>
        <w:t>(</w:t>
      </w:r>
      <w:r w:rsidR="002C54DB">
        <w:rPr>
          <w:rFonts w:ascii="Times New Roman" w:hAnsi="Times New Roman" w:cs="Times New Roman"/>
          <w:sz w:val="28"/>
          <w:szCs w:val="28"/>
        </w:rPr>
        <w:t>7</w:t>
      </w:r>
      <w:r w:rsidR="00C2234A" w:rsidRPr="00ED42CD">
        <w:rPr>
          <w:rFonts w:ascii="Times New Roman" w:hAnsi="Times New Roman" w:cs="Times New Roman"/>
          <w:sz w:val="28"/>
          <w:szCs w:val="28"/>
        </w:rPr>
        <w:t>000 тыс. рублей)</w:t>
      </w:r>
      <w:r w:rsidR="00A369D4" w:rsidRPr="00ED42CD">
        <w:rPr>
          <w:rFonts w:ascii="Times New Roman" w:hAnsi="Times New Roman" w:cs="Times New Roman"/>
          <w:sz w:val="28"/>
          <w:szCs w:val="28"/>
        </w:rPr>
        <w:t>.</w:t>
      </w:r>
    </w:p>
    <w:p w14:paraId="340C4CB8" w14:textId="68459E33" w:rsidR="004A2777" w:rsidRPr="00ED42CD" w:rsidRDefault="00A6281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CD">
        <w:rPr>
          <w:rFonts w:ascii="Times New Roman" w:hAnsi="Times New Roman" w:cs="Times New Roman"/>
          <w:sz w:val="28"/>
          <w:szCs w:val="28"/>
        </w:rPr>
        <w:lastRenderedPageBreak/>
        <w:t xml:space="preserve">Резервный фонд </w:t>
      </w:r>
      <w:r w:rsidR="00003CF8" w:rsidRPr="00ED42CD">
        <w:rPr>
          <w:rFonts w:ascii="Times New Roman" w:hAnsi="Times New Roman" w:cs="Times New Roman"/>
          <w:sz w:val="28"/>
          <w:szCs w:val="28"/>
        </w:rPr>
        <w:t xml:space="preserve">в </w:t>
      </w:r>
      <w:r w:rsidR="00ED42CD">
        <w:rPr>
          <w:rFonts w:ascii="Times New Roman" w:hAnsi="Times New Roman" w:cs="Times New Roman"/>
          <w:sz w:val="28"/>
          <w:szCs w:val="28"/>
        </w:rPr>
        <w:t>1-ое полугодие</w:t>
      </w:r>
      <w:r w:rsidR="00ED42CD" w:rsidRPr="00ED42CD">
        <w:rPr>
          <w:rFonts w:ascii="Times New Roman" w:hAnsi="Times New Roman" w:cs="Times New Roman"/>
          <w:sz w:val="28"/>
          <w:szCs w:val="28"/>
        </w:rPr>
        <w:t xml:space="preserve"> </w:t>
      </w:r>
      <w:r w:rsidR="00003CF8" w:rsidRPr="00ED42CD">
        <w:rPr>
          <w:rFonts w:ascii="Times New Roman" w:hAnsi="Times New Roman" w:cs="Times New Roman"/>
          <w:sz w:val="28"/>
          <w:szCs w:val="28"/>
        </w:rPr>
        <w:t>202</w:t>
      </w:r>
      <w:r w:rsidR="000A47A3" w:rsidRPr="00ED42CD">
        <w:rPr>
          <w:rFonts w:ascii="Times New Roman" w:hAnsi="Times New Roman" w:cs="Times New Roman"/>
          <w:sz w:val="28"/>
          <w:szCs w:val="28"/>
        </w:rPr>
        <w:t>3</w:t>
      </w:r>
      <w:r w:rsidR="00003CF8" w:rsidRPr="00ED42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42CD">
        <w:rPr>
          <w:rFonts w:ascii="Times New Roman" w:hAnsi="Times New Roman" w:cs="Times New Roman"/>
          <w:sz w:val="28"/>
          <w:szCs w:val="28"/>
        </w:rPr>
        <w:t>не был задействован</w:t>
      </w:r>
      <w:r w:rsidR="004A2777" w:rsidRPr="00ED42CD">
        <w:rPr>
          <w:rFonts w:ascii="Times New Roman" w:hAnsi="Times New Roman" w:cs="Times New Roman"/>
          <w:sz w:val="28"/>
          <w:szCs w:val="28"/>
        </w:rPr>
        <w:t>.</w:t>
      </w:r>
      <w:r w:rsidR="00184707" w:rsidRPr="00ED42C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1DA038" w14:textId="65CA18A8" w:rsidR="00DF003B" w:rsidRPr="00797085" w:rsidRDefault="0087214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Pr="00797085">
        <w:rPr>
          <w:rFonts w:ascii="Times New Roman" w:hAnsi="Times New Roman" w:cs="Times New Roman"/>
          <w:sz w:val="28"/>
          <w:szCs w:val="28"/>
        </w:rPr>
        <w:t>воначально решением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о бюджете (в редакции от </w:t>
      </w:r>
      <w:r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797085">
        <w:rPr>
          <w:rFonts w:ascii="Times New Roman" w:hAnsi="Times New Roman" w:cs="Times New Roman"/>
          <w:sz w:val="28"/>
          <w:szCs w:val="28"/>
        </w:rPr>
        <w:t>2</w:t>
      </w:r>
      <w:r w:rsidR="000A47A3" w:rsidRPr="00797085">
        <w:rPr>
          <w:rFonts w:ascii="Times New Roman" w:hAnsi="Times New Roman" w:cs="Times New Roman"/>
          <w:sz w:val="28"/>
          <w:szCs w:val="28"/>
        </w:rPr>
        <w:t>2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A1A">
        <w:rPr>
          <w:rFonts w:ascii="Times New Roman" w:hAnsi="Times New Roman" w:cs="Times New Roman"/>
          <w:sz w:val="28"/>
          <w:szCs w:val="28"/>
        </w:rPr>
        <w:t xml:space="preserve"> № 234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) бюджет муниципального образования </w:t>
      </w:r>
      <w:r w:rsidR="00494548" w:rsidRPr="00797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«Зеленоградский муниципальный округ Калининградской области» </w:t>
      </w:r>
      <w:r w:rsidR="00DF003B" w:rsidRPr="00797085">
        <w:rPr>
          <w:rFonts w:ascii="Times New Roman" w:hAnsi="Times New Roman" w:cs="Times New Roman"/>
          <w:sz w:val="28"/>
          <w:szCs w:val="28"/>
        </w:rPr>
        <w:t>на 202</w:t>
      </w:r>
      <w:r w:rsidR="000A47A3" w:rsidRPr="00797085">
        <w:rPr>
          <w:rFonts w:ascii="Times New Roman" w:hAnsi="Times New Roman" w:cs="Times New Roman"/>
          <w:sz w:val="28"/>
          <w:szCs w:val="28"/>
        </w:rPr>
        <w:t>3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год утвержден с дефицитом в размере </w:t>
      </w:r>
      <w:r w:rsidR="00C221BF" w:rsidRPr="00797085">
        <w:rPr>
          <w:rFonts w:ascii="Times New Roman" w:hAnsi="Times New Roman" w:cs="Times New Roman"/>
          <w:sz w:val="28"/>
          <w:szCs w:val="28"/>
        </w:rPr>
        <w:t>8</w:t>
      </w:r>
      <w:r w:rsidR="00DB150E" w:rsidRPr="00797085">
        <w:rPr>
          <w:rFonts w:ascii="Times New Roman" w:hAnsi="Times New Roman" w:cs="Times New Roman"/>
          <w:sz w:val="28"/>
          <w:szCs w:val="28"/>
        </w:rPr>
        <w:t>8 00</w:t>
      </w:r>
      <w:r w:rsidR="00C221BF" w:rsidRPr="00797085">
        <w:rPr>
          <w:rFonts w:ascii="Times New Roman" w:hAnsi="Times New Roman" w:cs="Times New Roman"/>
          <w:sz w:val="28"/>
          <w:szCs w:val="28"/>
        </w:rPr>
        <w:t>0</w:t>
      </w:r>
      <w:r w:rsidRPr="00797085">
        <w:rPr>
          <w:rFonts w:ascii="Times New Roman" w:hAnsi="Times New Roman" w:cs="Times New Roman"/>
          <w:sz w:val="28"/>
          <w:szCs w:val="28"/>
        </w:rPr>
        <w:t>,0</w:t>
      </w:r>
      <w:r w:rsidR="00DF003B" w:rsidRPr="007970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8235B1" w14:textId="5D5F0671" w:rsidR="00DF003B" w:rsidRPr="00797085" w:rsidRDefault="00DF003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  В отчетном периоде бюджет муниципального образования </w:t>
      </w:r>
      <w:r w:rsidR="00684B5A" w:rsidRPr="00797085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исполнен с превышением доходов над расходами (профицит местного бюджета) в сумме </w:t>
      </w:r>
      <w:r w:rsidR="002C54DB">
        <w:rPr>
          <w:rFonts w:ascii="Times New Roman" w:hAnsi="Times New Roman" w:cs="Times New Roman"/>
          <w:sz w:val="28"/>
          <w:szCs w:val="28"/>
        </w:rPr>
        <w:t>32 287,71</w:t>
      </w:r>
      <w:r w:rsidR="002C54DB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A6728E" w:rsidRPr="0079708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53BBA144" w14:textId="2D0249A3" w:rsidR="00DF003B" w:rsidRPr="00797085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В </w:t>
      </w:r>
      <w:r w:rsidR="003D276B" w:rsidRPr="00797085">
        <w:rPr>
          <w:rFonts w:ascii="Times New Roman" w:hAnsi="Times New Roman" w:cs="Times New Roman"/>
          <w:sz w:val="28"/>
          <w:szCs w:val="28"/>
        </w:rPr>
        <w:t>январе –</w:t>
      </w:r>
      <w:r w:rsidR="006B7A00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ED42CD">
        <w:rPr>
          <w:rFonts w:ascii="Times New Roman" w:hAnsi="Times New Roman" w:cs="Times New Roman"/>
          <w:sz w:val="28"/>
          <w:szCs w:val="28"/>
        </w:rPr>
        <w:t>июне</w:t>
      </w:r>
      <w:r w:rsidR="003D276B" w:rsidRPr="00797085">
        <w:rPr>
          <w:rFonts w:ascii="Times New Roman" w:hAnsi="Times New Roman" w:cs="Times New Roman"/>
          <w:sz w:val="28"/>
          <w:szCs w:val="28"/>
        </w:rPr>
        <w:t xml:space="preserve"> 202</w:t>
      </w:r>
      <w:r w:rsidR="000A47A3" w:rsidRPr="00797085">
        <w:rPr>
          <w:rFonts w:ascii="Times New Roman" w:hAnsi="Times New Roman" w:cs="Times New Roman"/>
          <w:sz w:val="28"/>
          <w:szCs w:val="28"/>
        </w:rPr>
        <w:t>3</w:t>
      </w:r>
      <w:r w:rsidRPr="00797085">
        <w:rPr>
          <w:rFonts w:ascii="Times New Roman" w:hAnsi="Times New Roman" w:cs="Times New Roman"/>
          <w:sz w:val="28"/>
          <w:szCs w:val="28"/>
        </w:rPr>
        <w:t xml:space="preserve"> года из бюджета Зеленоградского </w:t>
      </w:r>
      <w:r w:rsidR="00A14610" w:rsidRPr="0079708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7085">
        <w:rPr>
          <w:rFonts w:ascii="Times New Roman" w:hAnsi="Times New Roman" w:cs="Times New Roman"/>
          <w:sz w:val="28"/>
          <w:szCs w:val="28"/>
        </w:rPr>
        <w:t xml:space="preserve"> округа кредиты не выдавались.</w:t>
      </w:r>
    </w:p>
    <w:p w14:paraId="5F5B6FA4" w14:textId="6B86764D" w:rsidR="00FE0EFB" w:rsidRPr="00797085" w:rsidRDefault="001B1CEE" w:rsidP="001B1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В отчетном периоде в бюджет муниципального образования </w:t>
      </w:r>
      <w:bookmarkStart w:id="16" w:name="_Hlk104988839"/>
      <w:r w:rsidR="00FE0EFB" w:rsidRPr="00797085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E0EFB" w:rsidRPr="00797085">
        <w:rPr>
          <w:rFonts w:ascii="Times New Roman" w:hAnsi="Times New Roman" w:cs="Times New Roman"/>
          <w:sz w:val="28"/>
          <w:szCs w:val="28"/>
        </w:rPr>
        <w:t>округ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» </w:t>
      </w:r>
      <w:bookmarkEnd w:id="16"/>
      <w:r w:rsidR="00FE0EFB" w:rsidRPr="00797085">
        <w:rPr>
          <w:rFonts w:ascii="Times New Roman" w:hAnsi="Times New Roman" w:cs="Times New Roman"/>
          <w:sz w:val="28"/>
          <w:szCs w:val="28"/>
        </w:rPr>
        <w:t xml:space="preserve">поступили доходы сумме </w:t>
      </w:r>
      <w:r w:rsidR="002C54DB">
        <w:rPr>
          <w:rFonts w:ascii="Times New Roman" w:hAnsi="Times New Roman" w:cs="Times New Roman"/>
          <w:sz w:val="28"/>
          <w:szCs w:val="28"/>
        </w:rPr>
        <w:t>969 323,91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54DB">
        <w:rPr>
          <w:rFonts w:ascii="Times New Roman" w:hAnsi="Times New Roman" w:cs="Times New Roman"/>
          <w:sz w:val="28"/>
          <w:szCs w:val="28"/>
        </w:rPr>
        <w:t xml:space="preserve">48,16 </w:t>
      </w:r>
      <w:r w:rsidR="00FE0EFB" w:rsidRPr="00797085">
        <w:rPr>
          <w:rFonts w:ascii="Times New Roman" w:hAnsi="Times New Roman" w:cs="Times New Roman"/>
          <w:sz w:val="28"/>
          <w:szCs w:val="28"/>
        </w:rPr>
        <w:t>% от уточненных назначений на 202</w:t>
      </w:r>
      <w:r w:rsidR="00A24252" w:rsidRPr="00797085">
        <w:rPr>
          <w:rFonts w:ascii="Times New Roman" w:hAnsi="Times New Roman" w:cs="Times New Roman"/>
          <w:sz w:val="28"/>
          <w:szCs w:val="28"/>
        </w:rPr>
        <w:t>3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54DB">
        <w:rPr>
          <w:rFonts w:ascii="Times New Roman" w:hAnsi="Times New Roman" w:cs="Times New Roman"/>
          <w:sz w:val="28"/>
          <w:szCs w:val="28"/>
        </w:rPr>
        <w:t>2 012</w:t>
      </w:r>
      <w:r w:rsidR="00A24252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2C54DB">
        <w:rPr>
          <w:rFonts w:ascii="Times New Roman" w:hAnsi="Times New Roman" w:cs="Times New Roman"/>
          <w:sz w:val="28"/>
          <w:szCs w:val="28"/>
        </w:rPr>
        <w:t>600</w:t>
      </w:r>
      <w:r w:rsidR="00A24252" w:rsidRPr="00797085">
        <w:rPr>
          <w:rFonts w:ascii="Times New Roman" w:hAnsi="Times New Roman" w:cs="Times New Roman"/>
          <w:sz w:val="28"/>
          <w:szCs w:val="28"/>
        </w:rPr>
        <w:t>,</w:t>
      </w:r>
      <w:r w:rsidR="002C54DB">
        <w:rPr>
          <w:rFonts w:ascii="Times New Roman" w:hAnsi="Times New Roman" w:cs="Times New Roman"/>
          <w:sz w:val="28"/>
          <w:szCs w:val="28"/>
        </w:rPr>
        <w:t>58</w:t>
      </w:r>
      <w:r w:rsidR="00A10E99"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FE0EFB" w:rsidRPr="0079708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C68BE6B" w14:textId="786C309A" w:rsidR="000B5289" w:rsidRPr="00797085" w:rsidRDefault="004065ED" w:rsidP="0046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</w:t>
      </w:r>
      <w:r w:rsidR="00A14610" w:rsidRPr="00797085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FE0EFB" w:rsidRPr="00797085">
        <w:rPr>
          <w:rFonts w:ascii="Times New Roman" w:hAnsi="Times New Roman" w:cs="Times New Roman"/>
          <w:sz w:val="28"/>
          <w:szCs w:val="28"/>
        </w:rPr>
        <w:t>составили</w:t>
      </w:r>
      <w:r w:rsidRPr="00797085">
        <w:rPr>
          <w:rFonts w:ascii="Times New Roman" w:hAnsi="Times New Roman" w:cs="Times New Roman"/>
          <w:sz w:val="28"/>
          <w:szCs w:val="28"/>
        </w:rPr>
        <w:t xml:space="preserve"> </w:t>
      </w:r>
      <w:r w:rsidR="002C54DB">
        <w:rPr>
          <w:rFonts w:ascii="Times New Roman" w:hAnsi="Times New Roman" w:cs="Times New Roman"/>
          <w:sz w:val="28"/>
          <w:szCs w:val="28"/>
        </w:rPr>
        <w:t>932 036,20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54DB">
        <w:rPr>
          <w:rFonts w:ascii="Times New Roman" w:hAnsi="Times New Roman" w:cs="Times New Roman"/>
          <w:sz w:val="28"/>
          <w:szCs w:val="28"/>
        </w:rPr>
        <w:t>35,90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 % от уточненных </w:t>
      </w:r>
      <w:r w:rsidR="009F762E" w:rsidRPr="00797085">
        <w:rPr>
          <w:rFonts w:ascii="Times New Roman" w:hAnsi="Times New Roman" w:cs="Times New Roman"/>
          <w:sz w:val="28"/>
          <w:szCs w:val="28"/>
        </w:rPr>
        <w:t>назначений на</w:t>
      </w:r>
      <w:r w:rsidRPr="00797085">
        <w:rPr>
          <w:rFonts w:ascii="Times New Roman" w:hAnsi="Times New Roman" w:cs="Times New Roman"/>
          <w:sz w:val="28"/>
          <w:szCs w:val="28"/>
        </w:rPr>
        <w:t xml:space="preserve"> 202</w:t>
      </w:r>
      <w:r w:rsidR="00A24252" w:rsidRPr="00797085">
        <w:rPr>
          <w:rFonts w:ascii="Times New Roman" w:hAnsi="Times New Roman" w:cs="Times New Roman"/>
          <w:sz w:val="28"/>
          <w:szCs w:val="28"/>
        </w:rPr>
        <w:t>3</w:t>
      </w:r>
      <w:r w:rsidRPr="00797085">
        <w:rPr>
          <w:rFonts w:ascii="Times New Roman" w:hAnsi="Times New Roman" w:cs="Times New Roman"/>
          <w:sz w:val="28"/>
          <w:szCs w:val="28"/>
        </w:rPr>
        <w:t xml:space="preserve"> год </w:t>
      </w:r>
      <w:r w:rsidR="00FE0EFB" w:rsidRPr="00797085">
        <w:rPr>
          <w:rFonts w:ascii="Times New Roman" w:hAnsi="Times New Roman" w:cs="Times New Roman"/>
          <w:sz w:val="28"/>
          <w:szCs w:val="28"/>
        </w:rPr>
        <w:t xml:space="preserve">– </w:t>
      </w:r>
      <w:r w:rsidR="002C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2 596 173,58</w:t>
      </w:r>
      <w:r w:rsidR="00A14610" w:rsidRPr="0079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7085">
        <w:rPr>
          <w:rFonts w:ascii="Times New Roman" w:hAnsi="Times New Roman" w:cs="Times New Roman"/>
          <w:sz w:val="28"/>
          <w:szCs w:val="28"/>
        </w:rPr>
        <w:t>тыс. рублей</w:t>
      </w:r>
      <w:r w:rsidR="00FE0EFB" w:rsidRPr="00797085">
        <w:rPr>
          <w:rFonts w:ascii="Times New Roman" w:hAnsi="Times New Roman" w:cs="Times New Roman"/>
          <w:sz w:val="28"/>
          <w:szCs w:val="28"/>
        </w:rPr>
        <w:t>.</w:t>
      </w:r>
    </w:p>
    <w:p w14:paraId="520B8C01" w14:textId="77777777" w:rsidR="004666E5" w:rsidRDefault="004666E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E19815" w14:textId="77777777" w:rsidR="004666E5" w:rsidRDefault="004666E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3179F1" w14:textId="2006D337" w:rsidR="006B7A00" w:rsidRPr="00797085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4CC6798E" w14:textId="0B1A2606" w:rsidR="003D276B" w:rsidRPr="00797085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                  </w:t>
      </w:r>
      <w:r w:rsidR="00F00BB6" w:rsidRPr="007970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76B" w:rsidRPr="0079708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8117742" w14:textId="2841062A" w:rsidR="00862035" w:rsidRPr="00797085" w:rsidRDefault="003D276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085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862035" w:rsidRPr="007970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7085">
        <w:rPr>
          <w:rFonts w:ascii="Times New Roman" w:hAnsi="Times New Roman" w:cs="Times New Roman"/>
          <w:sz w:val="28"/>
          <w:szCs w:val="28"/>
        </w:rPr>
        <w:t>округа</w:t>
      </w:r>
      <w:r w:rsidR="006B7A00" w:rsidRPr="00797085">
        <w:rPr>
          <w:rFonts w:ascii="Times New Roman" w:hAnsi="Times New Roman" w:cs="Times New Roman"/>
          <w:sz w:val="28"/>
          <w:szCs w:val="28"/>
        </w:rPr>
        <w:t xml:space="preserve">                                               Г.С. Зубарева</w:t>
      </w:r>
      <w:r w:rsidRPr="0079708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0D550C">
      <w:footerReference w:type="default" r:id="rId9"/>
      <w:pgSz w:w="11906" w:h="16838"/>
      <w:pgMar w:top="992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EF1B" w14:textId="77777777" w:rsidR="00DD7202" w:rsidRDefault="00DD7202" w:rsidP="00D51761">
      <w:pPr>
        <w:spacing w:after="0" w:line="240" w:lineRule="auto"/>
      </w:pPr>
      <w:r>
        <w:separator/>
      </w:r>
    </w:p>
  </w:endnote>
  <w:endnote w:type="continuationSeparator" w:id="0">
    <w:p w14:paraId="38E44391" w14:textId="77777777" w:rsidR="00DD7202" w:rsidRDefault="00DD7202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26172"/>
      <w:docPartObj>
        <w:docPartGallery w:val="Page Numbers (Bottom of Page)"/>
        <w:docPartUnique/>
      </w:docPartObj>
    </w:sdtPr>
    <w:sdtContent>
      <w:p w14:paraId="1B985CCA" w14:textId="77777777" w:rsidR="00FE0EFB" w:rsidRDefault="00FE0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B">
          <w:rPr>
            <w:noProof/>
          </w:rPr>
          <w:t>1</w:t>
        </w:r>
        <w:r>
          <w:fldChar w:fldCharType="end"/>
        </w:r>
      </w:p>
    </w:sdtContent>
  </w:sdt>
  <w:p w14:paraId="3F2C635C" w14:textId="77777777" w:rsidR="00FE0EFB" w:rsidRDefault="00FE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CA67" w14:textId="77777777" w:rsidR="00DD7202" w:rsidRDefault="00DD7202" w:rsidP="00D51761">
      <w:pPr>
        <w:spacing w:after="0" w:line="240" w:lineRule="auto"/>
      </w:pPr>
      <w:r>
        <w:separator/>
      </w:r>
    </w:p>
  </w:footnote>
  <w:footnote w:type="continuationSeparator" w:id="0">
    <w:p w14:paraId="1F1596A6" w14:textId="77777777" w:rsidR="00DD7202" w:rsidRDefault="00DD7202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7612">
    <w:abstractNumId w:val="2"/>
  </w:num>
  <w:num w:numId="2" w16cid:durableId="1651789692">
    <w:abstractNumId w:val="0"/>
  </w:num>
  <w:num w:numId="3" w16cid:durableId="115114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9F"/>
    <w:rsid w:val="00000AFA"/>
    <w:rsid w:val="00003CF8"/>
    <w:rsid w:val="0000553F"/>
    <w:rsid w:val="000070E2"/>
    <w:rsid w:val="00021875"/>
    <w:rsid w:val="00026066"/>
    <w:rsid w:val="0003042E"/>
    <w:rsid w:val="000367A2"/>
    <w:rsid w:val="00037528"/>
    <w:rsid w:val="00040D29"/>
    <w:rsid w:val="000414AF"/>
    <w:rsid w:val="000424DB"/>
    <w:rsid w:val="0004389F"/>
    <w:rsid w:val="00050320"/>
    <w:rsid w:val="0005060C"/>
    <w:rsid w:val="00054541"/>
    <w:rsid w:val="00055993"/>
    <w:rsid w:val="00055DD5"/>
    <w:rsid w:val="0005629D"/>
    <w:rsid w:val="000570AF"/>
    <w:rsid w:val="00057277"/>
    <w:rsid w:val="0006175B"/>
    <w:rsid w:val="00066294"/>
    <w:rsid w:val="000666B3"/>
    <w:rsid w:val="000673B1"/>
    <w:rsid w:val="000772C5"/>
    <w:rsid w:val="00084AFE"/>
    <w:rsid w:val="000856B9"/>
    <w:rsid w:val="00091135"/>
    <w:rsid w:val="00094F19"/>
    <w:rsid w:val="00095B59"/>
    <w:rsid w:val="000962D0"/>
    <w:rsid w:val="00096DC5"/>
    <w:rsid w:val="000A0595"/>
    <w:rsid w:val="000A0AE3"/>
    <w:rsid w:val="000A1E4E"/>
    <w:rsid w:val="000A2DAC"/>
    <w:rsid w:val="000A47A3"/>
    <w:rsid w:val="000A5138"/>
    <w:rsid w:val="000A79CC"/>
    <w:rsid w:val="000B1F90"/>
    <w:rsid w:val="000B28C8"/>
    <w:rsid w:val="000B4C56"/>
    <w:rsid w:val="000B5289"/>
    <w:rsid w:val="000B5CFB"/>
    <w:rsid w:val="000B6376"/>
    <w:rsid w:val="000B6D55"/>
    <w:rsid w:val="000B6FED"/>
    <w:rsid w:val="000C1D33"/>
    <w:rsid w:val="000C2011"/>
    <w:rsid w:val="000C26B0"/>
    <w:rsid w:val="000C7931"/>
    <w:rsid w:val="000D40C0"/>
    <w:rsid w:val="000D550C"/>
    <w:rsid w:val="000D72CB"/>
    <w:rsid w:val="000D774B"/>
    <w:rsid w:val="000E5EE1"/>
    <w:rsid w:val="000F1308"/>
    <w:rsid w:val="000F248A"/>
    <w:rsid w:val="000F392D"/>
    <w:rsid w:val="000F398F"/>
    <w:rsid w:val="00102B4A"/>
    <w:rsid w:val="00105548"/>
    <w:rsid w:val="00105580"/>
    <w:rsid w:val="00105EA5"/>
    <w:rsid w:val="001139D3"/>
    <w:rsid w:val="00120324"/>
    <w:rsid w:val="00120E01"/>
    <w:rsid w:val="00120E68"/>
    <w:rsid w:val="00121908"/>
    <w:rsid w:val="00124002"/>
    <w:rsid w:val="001253A3"/>
    <w:rsid w:val="001316B7"/>
    <w:rsid w:val="00132E98"/>
    <w:rsid w:val="001365DA"/>
    <w:rsid w:val="00140182"/>
    <w:rsid w:val="0014109C"/>
    <w:rsid w:val="00141599"/>
    <w:rsid w:val="0014549C"/>
    <w:rsid w:val="00147627"/>
    <w:rsid w:val="001522FA"/>
    <w:rsid w:val="0016058E"/>
    <w:rsid w:val="0016185C"/>
    <w:rsid w:val="0016331F"/>
    <w:rsid w:val="00165439"/>
    <w:rsid w:val="00170B27"/>
    <w:rsid w:val="001758D6"/>
    <w:rsid w:val="001767C2"/>
    <w:rsid w:val="00176EB8"/>
    <w:rsid w:val="00183C18"/>
    <w:rsid w:val="00184707"/>
    <w:rsid w:val="00191A7A"/>
    <w:rsid w:val="001920EA"/>
    <w:rsid w:val="00196C8C"/>
    <w:rsid w:val="001A00F7"/>
    <w:rsid w:val="001A11FB"/>
    <w:rsid w:val="001A5621"/>
    <w:rsid w:val="001A769F"/>
    <w:rsid w:val="001B0948"/>
    <w:rsid w:val="001B1594"/>
    <w:rsid w:val="001B1952"/>
    <w:rsid w:val="001B1ACE"/>
    <w:rsid w:val="001B1CEE"/>
    <w:rsid w:val="001B3446"/>
    <w:rsid w:val="001B438D"/>
    <w:rsid w:val="001B71BA"/>
    <w:rsid w:val="001C0337"/>
    <w:rsid w:val="001C0683"/>
    <w:rsid w:val="001C3FBE"/>
    <w:rsid w:val="001C63FA"/>
    <w:rsid w:val="001D328C"/>
    <w:rsid w:val="001D4A19"/>
    <w:rsid w:val="001D508D"/>
    <w:rsid w:val="001D54CF"/>
    <w:rsid w:val="001F30DC"/>
    <w:rsid w:val="001F7719"/>
    <w:rsid w:val="00204DDD"/>
    <w:rsid w:val="00213EB6"/>
    <w:rsid w:val="00214BC6"/>
    <w:rsid w:val="00214F3C"/>
    <w:rsid w:val="002179E0"/>
    <w:rsid w:val="00230210"/>
    <w:rsid w:val="00230FC6"/>
    <w:rsid w:val="002377D8"/>
    <w:rsid w:val="00244E4C"/>
    <w:rsid w:val="00246D89"/>
    <w:rsid w:val="002543D8"/>
    <w:rsid w:val="00255150"/>
    <w:rsid w:val="002604D9"/>
    <w:rsid w:val="00260CEC"/>
    <w:rsid w:val="00261ABE"/>
    <w:rsid w:val="00261C25"/>
    <w:rsid w:val="002714CC"/>
    <w:rsid w:val="00272D70"/>
    <w:rsid w:val="00274C3B"/>
    <w:rsid w:val="00275173"/>
    <w:rsid w:val="00275475"/>
    <w:rsid w:val="0028191E"/>
    <w:rsid w:val="0028403A"/>
    <w:rsid w:val="00284A42"/>
    <w:rsid w:val="002872C5"/>
    <w:rsid w:val="002906B8"/>
    <w:rsid w:val="00292B77"/>
    <w:rsid w:val="002941AF"/>
    <w:rsid w:val="00294D72"/>
    <w:rsid w:val="002A0C3B"/>
    <w:rsid w:val="002A538D"/>
    <w:rsid w:val="002A5E14"/>
    <w:rsid w:val="002A73BB"/>
    <w:rsid w:val="002B3D24"/>
    <w:rsid w:val="002C53A6"/>
    <w:rsid w:val="002C54DB"/>
    <w:rsid w:val="002D03E2"/>
    <w:rsid w:val="002D0975"/>
    <w:rsid w:val="002D3372"/>
    <w:rsid w:val="002D6900"/>
    <w:rsid w:val="002E0F6B"/>
    <w:rsid w:val="002E3AE9"/>
    <w:rsid w:val="002E5818"/>
    <w:rsid w:val="002E695E"/>
    <w:rsid w:val="002F2332"/>
    <w:rsid w:val="002F3E0B"/>
    <w:rsid w:val="00303F0B"/>
    <w:rsid w:val="0030426F"/>
    <w:rsid w:val="00306B29"/>
    <w:rsid w:val="0031105D"/>
    <w:rsid w:val="00311141"/>
    <w:rsid w:val="003131E4"/>
    <w:rsid w:val="00317067"/>
    <w:rsid w:val="00321169"/>
    <w:rsid w:val="00321CC8"/>
    <w:rsid w:val="0033085F"/>
    <w:rsid w:val="00333017"/>
    <w:rsid w:val="00334BE9"/>
    <w:rsid w:val="00337012"/>
    <w:rsid w:val="003416E6"/>
    <w:rsid w:val="00343B30"/>
    <w:rsid w:val="00350426"/>
    <w:rsid w:val="00351278"/>
    <w:rsid w:val="003512A5"/>
    <w:rsid w:val="00352572"/>
    <w:rsid w:val="00360EA0"/>
    <w:rsid w:val="00362148"/>
    <w:rsid w:val="00364C94"/>
    <w:rsid w:val="00366923"/>
    <w:rsid w:val="00366A42"/>
    <w:rsid w:val="003724C3"/>
    <w:rsid w:val="00373507"/>
    <w:rsid w:val="00377006"/>
    <w:rsid w:val="00377CBC"/>
    <w:rsid w:val="0038101F"/>
    <w:rsid w:val="00382E5B"/>
    <w:rsid w:val="003835CE"/>
    <w:rsid w:val="00385B66"/>
    <w:rsid w:val="0038714B"/>
    <w:rsid w:val="00392EDD"/>
    <w:rsid w:val="003A1055"/>
    <w:rsid w:val="003A2E3F"/>
    <w:rsid w:val="003A4C44"/>
    <w:rsid w:val="003A5204"/>
    <w:rsid w:val="003A551D"/>
    <w:rsid w:val="003B0D73"/>
    <w:rsid w:val="003B3ED6"/>
    <w:rsid w:val="003B431A"/>
    <w:rsid w:val="003B7268"/>
    <w:rsid w:val="003C46C2"/>
    <w:rsid w:val="003C5FF2"/>
    <w:rsid w:val="003C7070"/>
    <w:rsid w:val="003D037C"/>
    <w:rsid w:val="003D0A60"/>
    <w:rsid w:val="003D1A8F"/>
    <w:rsid w:val="003D276B"/>
    <w:rsid w:val="003E04E3"/>
    <w:rsid w:val="003E7158"/>
    <w:rsid w:val="003F0F20"/>
    <w:rsid w:val="003F1D39"/>
    <w:rsid w:val="003F6B81"/>
    <w:rsid w:val="004009A1"/>
    <w:rsid w:val="00403129"/>
    <w:rsid w:val="00403DE6"/>
    <w:rsid w:val="004065ED"/>
    <w:rsid w:val="00407B78"/>
    <w:rsid w:val="00407BF2"/>
    <w:rsid w:val="00411845"/>
    <w:rsid w:val="004120B9"/>
    <w:rsid w:val="00412F15"/>
    <w:rsid w:val="004135E2"/>
    <w:rsid w:val="004139F2"/>
    <w:rsid w:val="00413EFE"/>
    <w:rsid w:val="004145D2"/>
    <w:rsid w:val="0041549E"/>
    <w:rsid w:val="00415DFB"/>
    <w:rsid w:val="0042163C"/>
    <w:rsid w:val="00425A06"/>
    <w:rsid w:val="00426690"/>
    <w:rsid w:val="004277C6"/>
    <w:rsid w:val="00427B5A"/>
    <w:rsid w:val="0043038A"/>
    <w:rsid w:val="00434AB2"/>
    <w:rsid w:val="00437D80"/>
    <w:rsid w:val="00441B28"/>
    <w:rsid w:val="0044580D"/>
    <w:rsid w:val="00447C94"/>
    <w:rsid w:val="00447E97"/>
    <w:rsid w:val="00452CD2"/>
    <w:rsid w:val="00462E55"/>
    <w:rsid w:val="00465A46"/>
    <w:rsid w:val="004666E5"/>
    <w:rsid w:val="0046696B"/>
    <w:rsid w:val="004701FB"/>
    <w:rsid w:val="004706C2"/>
    <w:rsid w:val="0047159E"/>
    <w:rsid w:val="004720DE"/>
    <w:rsid w:val="00472BF0"/>
    <w:rsid w:val="00474B56"/>
    <w:rsid w:val="00481C00"/>
    <w:rsid w:val="0048212F"/>
    <w:rsid w:val="00483264"/>
    <w:rsid w:val="00483989"/>
    <w:rsid w:val="00486D5E"/>
    <w:rsid w:val="004913F7"/>
    <w:rsid w:val="00491988"/>
    <w:rsid w:val="00493614"/>
    <w:rsid w:val="00494548"/>
    <w:rsid w:val="004A2777"/>
    <w:rsid w:val="004A28DA"/>
    <w:rsid w:val="004A54E1"/>
    <w:rsid w:val="004C49E0"/>
    <w:rsid w:val="004C6BB8"/>
    <w:rsid w:val="004C7168"/>
    <w:rsid w:val="004D1577"/>
    <w:rsid w:val="004D302B"/>
    <w:rsid w:val="004D42D5"/>
    <w:rsid w:val="004E1BFE"/>
    <w:rsid w:val="004E32BE"/>
    <w:rsid w:val="004E37E8"/>
    <w:rsid w:val="004E4322"/>
    <w:rsid w:val="004E75E6"/>
    <w:rsid w:val="004F1221"/>
    <w:rsid w:val="004F65CB"/>
    <w:rsid w:val="0050491A"/>
    <w:rsid w:val="00504DF0"/>
    <w:rsid w:val="00504EEA"/>
    <w:rsid w:val="0051435B"/>
    <w:rsid w:val="00514ACC"/>
    <w:rsid w:val="00521FF8"/>
    <w:rsid w:val="0052581E"/>
    <w:rsid w:val="00531E85"/>
    <w:rsid w:val="00532CA6"/>
    <w:rsid w:val="00544B6D"/>
    <w:rsid w:val="00550322"/>
    <w:rsid w:val="00551C74"/>
    <w:rsid w:val="00553749"/>
    <w:rsid w:val="0055790E"/>
    <w:rsid w:val="00563749"/>
    <w:rsid w:val="005677E2"/>
    <w:rsid w:val="00570F02"/>
    <w:rsid w:val="00574913"/>
    <w:rsid w:val="00576B9E"/>
    <w:rsid w:val="005800E7"/>
    <w:rsid w:val="00580549"/>
    <w:rsid w:val="00583B80"/>
    <w:rsid w:val="005A2801"/>
    <w:rsid w:val="005A321E"/>
    <w:rsid w:val="005A7FED"/>
    <w:rsid w:val="005B39FA"/>
    <w:rsid w:val="005C012F"/>
    <w:rsid w:val="005C1C2A"/>
    <w:rsid w:val="005C1E5C"/>
    <w:rsid w:val="005C2487"/>
    <w:rsid w:val="005C25C8"/>
    <w:rsid w:val="005C53E9"/>
    <w:rsid w:val="005C54A7"/>
    <w:rsid w:val="005C594A"/>
    <w:rsid w:val="005C5E61"/>
    <w:rsid w:val="005D51C6"/>
    <w:rsid w:val="005D7B04"/>
    <w:rsid w:val="005E01AE"/>
    <w:rsid w:val="005E111B"/>
    <w:rsid w:val="005E4475"/>
    <w:rsid w:val="005E4D34"/>
    <w:rsid w:val="005E6D75"/>
    <w:rsid w:val="005F0A24"/>
    <w:rsid w:val="005F2D3E"/>
    <w:rsid w:val="006104F5"/>
    <w:rsid w:val="00611393"/>
    <w:rsid w:val="0061179E"/>
    <w:rsid w:val="00615923"/>
    <w:rsid w:val="006174E4"/>
    <w:rsid w:val="00617820"/>
    <w:rsid w:val="00625157"/>
    <w:rsid w:val="006254AC"/>
    <w:rsid w:val="00626247"/>
    <w:rsid w:val="00627679"/>
    <w:rsid w:val="00636469"/>
    <w:rsid w:val="00637E34"/>
    <w:rsid w:val="0064096A"/>
    <w:rsid w:val="00643B4D"/>
    <w:rsid w:val="00644761"/>
    <w:rsid w:val="00653DE6"/>
    <w:rsid w:val="0065430B"/>
    <w:rsid w:val="00655F2C"/>
    <w:rsid w:val="006601BA"/>
    <w:rsid w:val="00660363"/>
    <w:rsid w:val="006739ED"/>
    <w:rsid w:val="00682A41"/>
    <w:rsid w:val="00684B5A"/>
    <w:rsid w:val="00692260"/>
    <w:rsid w:val="006936AF"/>
    <w:rsid w:val="00695A9E"/>
    <w:rsid w:val="00696C2C"/>
    <w:rsid w:val="006A414D"/>
    <w:rsid w:val="006A518C"/>
    <w:rsid w:val="006B0ED0"/>
    <w:rsid w:val="006B24F0"/>
    <w:rsid w:val="006B4179"/>
    <w:rsid w:val="006B4E26"/>
    <w:rsid w:val="006B673E"/>
    <w:rsid w:val="006B6D9F"/>
    <w:rsid w:val="006B7A00"/>
    <w:rsid w:val="006C1741"/>
    <w:rsid w:val="006C3602"/>
    <w:rsid w:val="006C405B"/>
    <w:rsid w:val="006C49F8"/>
    <w:rsid w:val="006D154C"/>
    <w:rsid w:val="006D1647"/>
    <w:rsid w:val="006D3CC7"/>
    <w:rsid w:val="006D6068"/>
    <w:rsid w:val="006E1BDE"/>
    <w:rsid w:val="006E5FCD"/>
    <w:rsid w:val="006E6E13"/>
    <w:rsid w:val="006E7C98"/>
    <w:rsid w:val="006F4A20"/>
    <w:rsid w:val="0070109B"/>
    <w:rsid w:val="007044D6"/>
    <w:rsid w:val="007064B1"/>
    <w:rsid w:val="00707400"/>
    <w:rsid w:val="00707EEA"/>
    <w:rsid w:val="00714160"/>
    <w:rsid w:val="00717727"/>
    <w:rsid w:val="00722997"/>
    <w:rsid w:val="007244AE"/>
    <w:rsid w:val="007323D0"/>
    <w:rsid w:val="0074363E"/>
    <w:rsid w:val="00744D1E"/>
    <w:rsid w:val="00744DF5"/>
    <w:rsid w:val="007453B5"/>
    <w:rsid w:val="007474D5"/>
    <w:rsid w:val="0075115A"/>
    <w:rsid w:val="00753434"/>
    <w:rsid w:val="00754D9D"/>
    <w:rsid w:val="007552B0"/>
    <w:rsid w:val="0075761F"/>
    <w:rsid w:val="00763191"/>
    <w:rsid w:val="00763996"/>
    <w:rsid w:val="007639DD"/>
    <w:rsid w:val="007668BC"/>
    <w:rsid w:val="007829F6"/>
    <w:rsid w:val="007836FE"/>
    <w:rsid w:val="00783DD2"/>
    <w:rsid w:val="00783EE8"/>
    <w:rsid w:val="00787793"/>
    <w:rsid w:val="00791201"/>
    <w:rsid w:val="007929D7"/>
    <w:rsid w:val="00797085"/>
    <w:rsid w:val="007A2990"/>
    <w:rsid w:val="007A59D3"/>
    <w:rsid w:val="007B3250"/>
    <w:rsid w:val="007B60F2"/>
    <w:rsid w:val="007B6132"/>
    <w:rsid w:val="007B63F7"/>
    <w:rsid w:val="007C0A82"/>
    <w:rsid w:val="007C47F5"/>
    <w:rsid w:val="007D102D"/>
    <w:rsid w:val="007D1485"/>
    <w:rsid w:val="007E0E65"/>
    <w:rsid w:val="007E50B4"/>
    <w:rsid w:val="007E702B"/>
    <w:rsid w:val="007F11FA"/>
    <w:rsid w:val="007F5E67"/>
    <w:rsid w:val="007F7297"/>
    <w:rsid w:val="0080066B"/>
    <w:rsid w:val="0080460A"/>
    <w:rsid w:val="008238F0"/>
    <w:rsid w:val="00834DC3"/>
    <w:rsid w:val="00837577"/>
    <w:rsid w:val="008419F7"/>
    <w:rsid w:val="00841F50"/>
    <w:rsid w:val="008442E6"/>
    <w:rsid w:val="00844CB7"/>
    <w:rsid w:val="008457BB"/>
    <w:rsid w:val="00846CB5"/>
    <w:rsid w:val="00850ADF"/>
    <w:rsid w:val="00852801"/>
    <w:rsid w:val="00857191"/>
    <w:rsid w:val="00862035"/>
    <w:rsid w:val="00864837"/>
    <w:rsid w:val="0086725C"/>
    <w:rsid w:val="0087214F"/>
    <w:rsid w:val="008722F1"/>
    <w:rsid w:val="00875D6B"/>
    <w:rsid w:val="008836BD"/>
    <w:rsid w:val="008879E4"/>
    <w:rsid w:val="008908AB"/>
    <w:rsid w:val="008912EA"/>
    <w:rsid w:val="0089150C"/>
    <w:rsid w:val="008923AE"/>
    <w:rsid w:val="00895D1B"/>
    <w:rsid w:val="008A361C"/>
    <w:rsid w:val="008A4208"/>
    <w:rsid w:val="008B3631"/>
    <w:rsid w:val="008B3949"/>
    <w:rsid w:val="008B4248"/>
    <w:rsid w:val="008B58B0"/>
    <w:rsid w:val="008B65EC"/>
    <w:rsid w:val="008C2282"/>
    <w:rsid w:val="008C35B3"/>
    <w:rsid w:val="008C450C"/>
    <w:rsid w:val="008C7B65"/>
    <w:rsid w:val="008D150E"/>
    <w:rsid w:val="008E1454"/>
    <w:rsid w:val="008E4DB6"/>
    <w:rsid w:val="008F1842"/>
    <w:rsid w:val="008F7710"/>
    <w:rsid w:val="008F78CD"/>
    <w:rsid w:val="0090386B"/>
    <w:rsid w:val="00907472"/>
    <w:rsid w:val="00907F06"/>
    <w:rsid w:val="00911573"/>
    <w:rsid w:val="00914C28"/>
    <w:rsid w:val="00921455"/>
    <w:rsid w:val="00921462"/>
    <w:rsid w:val="00923C52"/>
    <w:rsid w:val="0092431B"/>
    <w:rsid w:val="00924501"/>
    <w:rsid w:val="009264F3"/>
    <w:rsid w:val="009315ED"/>
    <w:rsid w:val="00933BD1"/>
    <w:rsid w:val="00935225"/>
    <w:rsid w:val="00942994"/>
    <w:rsid w:val="00944AB0"/>
    <w:rsid w:val="0094550E"/>
    <w:rsid w:val="00952A48"/>
    <w:rsid w:val="0095643F"/>
    <w:rsid w:val="00964F12"/>
    <w:rsid w:val="009658F1"/>
    <w:rsid w:val="00970536"/>
    <w:rsid w:val="00970A84"/>
    <w:rsid w:val="00971B98"/>
    <w:rsid w:val="00971F8C"/>
    <w:rsid w:val="00974C0D"/>
    <w:rsid w:val="00974CA6"/>
    <w:rsid w:val="009762FF"/>
    <w:rsid w:val="0097781A"/>
    <w:rsid w:val="00981E9F"/>
    <w:rsid w:val="0098238C"/>
    <w:rsid w:val="00984754"/>
    <w:rsid w:val="009866E4"/>
    <w:rsid w:val="00997889"/>
    <w:rsid w:val="009A45D6"/>
    <w:rsid w:val="009A7C41"/>
    <w:rsid w:val="009B36D8"/>
    <w:rsid w:val="009C18E8"/>
    <w:rsid w:val="009C2FDB"/>
    <w:rsid w:val="009C582A"/>
    <w:rsid w:val="009C5ADE"/>
    <w:rsid w:val="009D26CB"/>
    <w:rsid w:val="009D332C"/>
    <w:rsid w:val="009D7769"/>
    <w:rsid w:val="009E29CD"/>
    <w:rsid w:val="009E2D37"/>
    <w:rsid w:val="009E339B"/>
    <w:rsid w:val="009E384D"/>
    <w:rsid w:val="009E460E"/>
    <w:rsid w:val="009E6413"/>
    <w:rsid w:val="009E740E"/>
    <w:rsid w:val="009F0ED6"/>
    <w:rsid w:val="009F51B1"/>
    <w:rsid w:val="009F762E"/>
    <w:rsid w:val="00A06DD9"/>
    <w:rsid w:val="00A10E99"/>
    <w:rsid w:val="00A14610"/>
    <w:rsid w:val="00A1629E"/>
    <w:rsid w:val="00A1667E"/>
    <w:rsid w:val="00A24110"/>
    <w:rsid w:val="00A24252"/>
    <w:rsid w:val="00A266A7"/>
    <w:rsid w:val="00A277ED"/>
    <w:rsid w:val="00A279F1"/>
    <w:rsid w:val="00A300B8"/>
    <w:rsid w:val="00A309D6"/>
    <w:rsid w:val="00A32C95"/>
    <w:rsid w:val="00A32EA5"/>
    <w:rsid w:val="00A369D4"/>
    <w:rsid w:val="00A43D51"/>
    <w:rsid w:val="00A46124"/>
    <w:rsid w:val="00A472FD"/>
    <w:rsid w:val="00A627B6"/>
    <w:rsid w:val="00A6281A"/>
    <w:rsid w:val="00A65644"/>
    <w:rsid w:val="00A6728E"/>
    <w:rsid w:val="00A678B0"/>
    <w:rsid w:val="00A72968"/>
    <w:rsid w:val="00A7390B"/>
    <w:rsid w:val="00A75EAB"/>
    <w:rsid w:val="00A8029A"/>
    <w:rsid w:val="00A80488"/>
    <w:rsid w:val="00A812F7"/>
    <w:rsid w:val="00A83DEF"/>
    <w:rsid w:val="00A861D6"/>
    <w:rsid w:val="00AA0881"/>
    <w:rsid w:val="00AA2915"/>
    <w:rsid w:val="00AA2EF3"/>
    <w:rsid w:val="00AA4BA8"/>
    <w:rsid w:val="00AA576B"/>
    <w:rsid w:val="00AA6656"/>
    <w:rsid w:val="00AA7440"/>
    <w:rsid w:val="00AB0450"/>
    <w:rsid w:val="00AB276F"/>
    <w:rsid w:val="00AB4EB2"/>
    <w:rsid w:val="00AB6362"/>
    <w:rsid w:val="00AC6687"/>
    <w:rsid w:val="00AD00E2"/>
    <w:rsid w:val="00AD2629"/>
    <w:rsid w:val="00AD4765"/>
    <w:rsid w:val="00AD7B76"/>
    <w:rsid w:val="00AE10A8"/>
    <w:rsid w:val="00AE757E"/>
    <w:rsid w:val="00AF1879"/>
    <w:rsid w:val="00B01274"/>
    <w:rsid w:val="00B018A1"/>
    <w:rsid w:val="00B1084D"/>
    <w:rsid w:val="00B12F61"/>
    <w:rsid w:val="00B13177"/>
    <w:rsid w:val="00B16A31"/>
    <w:rsid w:val="00B20C08"/>
    <w:rsid w:val="00B22D53"/>
    <w:rsid w:val="00B248E8"/>
    <w:rsid w:val="00B253CB"/>
    <w:rsid w:val="00B33CB4"/>
    <w:rsid w:val="00B3517D"/>
    <w:rsid w:val="00B35CE3"/>
    <w:rsid w:val="00B4461A"/>
    <w:rsid w:val="00B472D5"/>
    <w:rsid w:val="00B5131B"/>
    <w:rsid w:val="00B64824"/>
    <w:rsid w:val="00B65338"/>
    <w:rsid w:val="00B67B1A"/>
    <w:rsid w:val="00B7068C"/>
    <w:rsid w:val="00B7140F"/>
    <w:rsid w:val="00B726A5"/>
    <w:rsid w:val="00B80353"/>
    <w:rsid w:val="00B8116B"/>
    <w:rsid w:val="00B83BB1"/>
    <w:rsid w:val="00B8560D"/>
    <w:rsid w:val="00B86DC7"/>
    <w:rsid w:val="00B92660"/>
    <w:rsid w:val="00B95EC0"/>
    <w:rsid w:val="00B97EC1"/>
    <w:rsid w:val="00BA4C4E"/>
    <w:rsid w:val="00BB28DC"/>
    <w:rsid w:val="00BB2C35"/>
    <w:rsid w:val="00BC1212"/>
    <w:rsid w:val="00BD1ADD"/>
    <w:rsid w:val="00BD1ADF"/>
    <w:rsid w:val="00BD48CE"/>
    <w:rsid w:val="00BD536E"/>
    <w:rsid w:val="00BD6EA3"/>
    <w:rsid w:val="00BE0F99"/>
    <w:rsid w:val="00BE1D5F"/>
    <w:rsid w:val="00BF3772"/>
    <w:rsid w:val="00BF6C52"/>
    <w:rsid w:val="00C0289C"/>
    <w:rsid w:val="00C06E9B"/>
    <w:rsid w:val="00C07E49"/>
    <w:rsid w:val="00C163E3"/>
    <w:rsid w:val="00C16CD4"/>
    <w:rsid w:val="00C1799D"/>
    <w:rsid w:val="00C17C12"/>
    <w:rsid w:val="00C17F81"/>
    <w:rsid w:val="00C221BF"/>
    <w:rsid w:val="00C2234A"/>
    <w:rsid w:val="00C2263C"/>
    <w:rsid w:val="00C24145"/>
    <w:rsid w:val="00C25865"/>
    <w:rsid w:val="00C26440"/>
    <w:rsid w:val="00C27427"/>
    <w:rsid w:val="00C30DB5"/>
    <w:rsid w:val="00C35E27"/>
    <w:rsid w:val="00C42FEA"/>
    <w:rsid w:val="00C464B7"/>
    <w:rsid w:val="00C46C63"/>
    <w:rsid w:val="00C47539"/>
    <w:rsid w:val="00C47CC6"/>
    <w:rsid w:val="00C54763"/>
    <w:rsid w:val="00C56D7A"/>
    <w:rsid w:val="00C57A26"/>
    <w:rsid w:val="00C62B99"/>
    <w:rsid w:val="00C648D4"/>
    <w:rsid w:val="00C6506E"/>
    <w:rsid w:val="00C7640D"/>
    <w:rsid w:val="00C816F0"/>
    <w:rsid w:val="00C832A1"/>
    <w:rsid w:val="00C84614"/>
    <w:rsid w:val="00C87A41"/>
    <w:rsid w:val="00C922C4"/>
    <w:rsid w:val="00C92C95"/>
    <w:rsid w:val="00C95EE2"/>
    <w:rsid w:val="00C97C95"/>
    <w:rsid w:val="00CA2922"/>
    <w:rsid w:val="00CA4FB5"/>
    <w:rsid w:val="00CB07BF"/>
    <w:rsid w:val="00CB2644"/>
    <w:rsid w:val="00CC12CD"/>
    <w:rsid w:val="00CC34E6"/>
    <w:rsid w:val="00CC4E1E"/>
    <w:rsid w:val="00CD0F09"/>
    <w:rsid w:val="00CD2790"/>
    <w:rsid w:val="00CD2AB1"/>
    <w:rsid w:val="00CD53EF"/>
    <w:rsid w:val="00CD5CF7"/>
    <w:rsid w:val="00CE402C"/>
    <w:rsid w:val="00CE4292"/>
    <w:rsid w:val="00CF02C0"/>
    <w:rsid w:val="00CF4997"/>
    <w:rsid w:val="00D003B2"/>
    <w:rsid w:val="00D02CB3"/>
    <w:rsid w:val="00D0347C"/>
    <w:rsid w:val="00D11A50"/>
    <w:rsid w:val="00D12095"/>
    <w:rsid w:val="00D15310"/>
    <w:rsid w:val="00D23233"/>
    <w:rsid w:val="00D23F3E"/>
    <w:rsid w:val="00D3509C"/>
    <w:rsid w:val="00D40503"/>
    <w:rsid w:val="00D43440"/>
    <w:rsid w:val="00D442BE"/>
    <w:rsid w:val="00D44690"/>
    <w:rsid w:val="00D44920"/>
    <w:rsid w:val="00D47749"/>
    <w:rsid w:val="00D51761"/>
    <w:rsid w:val="00D54461"/>
    <w:rsid w:val="00D557B4"/>
    <w:rsid w:val="00D600EE"/>
    <w:rsid w:val="00D60DFA"/>
    <w:rsid w:val="00D62E11"/>
    <w:rsid w:val="00D646BF"/>
    <w:rsid w:val="00D67BC2"/>
    <w:rsid w:val="00D909EC"/>
    <w:rsid w:val="00D95E3F"/>
    <w:rsid w:val="00D9774E"/>
    <w:rsid w:val="00DA1434"/>
    <w:rsid w:val="00DA1C5C"/>
    <w:rsid w:val="00DA2F7D"/>
    <w:rsid w:val="00DA42CD"/>
    <w:rsid w:val="00DA530E"/>
    <w:rsid w:val="00DA7A6B"/>
    <w:rsid w:val="00DB000C"/>
    <w:rsid w:val="00DB150E"/>
    <w:rsid w:val="00DB35B0"/>
    <w:rsid w:val="00DB35EF"/>
    <w:rsid w:val="00DB43A1"/>
    <w:rsid w:val="00DC02CF"/>
    <w:rsid w:val="00DD1853"/>
    <w:rsid w:val="00DD276F"/>
    <w:rsid w:val="00DD6584"/>
    <w:rsid w:val="00DD6D53"/>
    <w:rsid w:val="00DD7202"/>
    <w:rsid w:val="00DE4E7C"/>
    <w:rsid w:val="00DE5049"/>
    <w:rsid w:val="00DE5112"/>
    <w:rsid w:val="00DE6B26"/>
    <w:rsid w:val="00DE7A0D"/>
    <w:rsid w:val="00DF003B"/>
    <w:rsid w:val="00DF112A"/>
    <w:rsid w:val="00DF60C8"/>
    <w:rsid w:val="00DF694A"/>
    <w:rsid w:val="00DF7049"/>
    <w:rsid w:val="00E01BAC"/>
    <w:rsid w:val="00E020F3"/>
    <w:rsid w:val="00E05A17"/>
    <w:rsid w:val="00E05DF5"/>
    <w:rsid w:val="00E11570"/>
    <w:rsid w:val="00E156AA"/>
    <w:rsid w:val="00E17A99"/>
    <w:rsid w:val="00E21907"/>
    <w:rsid w:val="00E25EF8"/>
    <w:rsid w:val="00E34AB7"/>
    <w:rsid w:val="00E34B3C"/>
    <w:rsid w:val="00E37219"/>
    <w:rsid w:val="00E5012E"/>
    <w:rsid w:val="00E544F7"/>
    <w:rsid w:val="00E54CF8"/>
    <w:rsid w:val="00E57296"/>
    <w:rsid w:val="00E60CCA"/>
    <w:rsid w:val="00E61D30"/>
    <w:rsid w:val="00E64467"/>
    <w:rsid w:val="00E66EF8"/>
    <w:rsid w:val="00E67B9C"/>
    <w:rsid w:val="00E7014F"/>
    <w:rsid w:val="00E72693"/>
    <w:rsid w:val="00E73E18"/>
    <w:rsid w:val="00E7412A"/>
    <w:rsid w:val="00E76392"/>
    <w:rsid w:val="00E837E0"/>
    <w:rsid w:val="00E84AE2"/>
    <w:rsid w:val="00E84B89"/>
    <w:rsid w:val="00E86F32"/>
    <w:rsid w:val="00E937D0"/>
    <w:rsid w:val="00E96ED6"/>
    <w:rsid w:val="00EA0C89"/>
    <w:rsid w:val="00EA30C4"/>
    <w:rsid w:val="00EA4A1A"/>
    <w:rsid w:val="00EA59BC"/>
    <w:rsid w:val="00EB09B8"/>
    <w:rsid w:val="00EB6FC8"/>
    <w:rsid w:val="00EC1710"/>
    <w:rsid w:val="00ED42CD"/>
    <w:rsid w:val="00ED4917"/>
    <w:rsid w:val="00EE0637"/>
    <w:rsid w:val="00EE1974"/>
    <w:rsid w:val="00EE2C6A"/>
    <w:rsid w:val="00EE2CD1"/>
    <w:rsid w:val="00EE2EBE"/>
    <w:rsid w:val="00EE4FFA"/>
    <w:rsid w:val="00EF52D3"/>
    <w:rsid w:val="00F00058"/>
    <w:rsid w:val="00F00BB6"/>
    <w:rsid w:val="00F023CB"/>
    <w:rsid w:val="00F04016"/>
    <w:rsid w:val="00F0700A"/>
    <w:rsid w:val="00F10763"/>
    <w:rsid w:val="00F221FE"/>
    <w:rsid w:val="00F23B2A"/>
    <w:rsid w:val="00F2487C"/>
    <w:rsid w:val="00F24B86"/>
    <w:rsid w:val="00F331A6"/>
    <w:rsid w:val="00F34305"/>
    <w:rsid w:val="00F3496B"/>
    <w:rsid w:val="00F376D7"/>
    <w:rsid w:val="00F51C8E"/>
    <w:rsid w:val="00F57AC3"/>
    <w:rsid w:val="00F65C25"/>
    <w:rsid w:val="00F66392"/>
    <w:rsid w:val="00F72578"/>
    <w:rsid w:val="00F76048"/>
    <w:rsid w:val="00F76083"/>
    <w:rsid w:val="00F7645B"/>
    <w:rsid w:val="00F80FCF"/>
    <w:rsid w:val="00F92403"/>
    <w:rsid w:val="00F9458B"/>
    <w:rsid w:val="00F94E9F"/>
    <w:rsid w:val="00F957B8"/>
    <w:rsid w:val="00F975D0"/>
    <w:rsid w:val="00FA0B9D"/>
    <w:rsid w:val="00FA1B83"/>
    <w:rsid w:val="00FA1B96"/>
    <w:rsid w:val="00FB01CE"/>
    <w:rsid w:val="00FB1241"/>
    <w:rsid w:val="00FB1B92"/>
    <w:rsid w:val="00FB6605"/>
    <w:rsid w:val="00FB74CD"/>
    <w:rsid w:val="00FC265F"/>
    <w:rsid w:val="00FD3817"/>
    <w:rsid w:val="00FE0A0F"/>
    <w:rsid w:val="00FE0EFB"/>
    <w:rsid w:val="00FE12DF"/>
    <w:rsid w:val="00FE2C17"/>
    <w:rsid w:val="00FE3484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B7E84"/>
  <w15:docId w15:val="{E150EDA0-707E-44C4-970B-9A7DCFA7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F"/>
  </w:style>
  <w:style w:type="paragraph" w:styleId="1">
    <w:name w:val="heading 1"/>
    <w:basedOn w:val="a"/>
    <w:next w:val="a"/>
    <w:link w:val="10"/>
    <w:uiPriority w:val="9"/>
    <w:qFormat/>
    <w:rsid w:val="00E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customStyle="1" w:styleId="10">
    <w:name w:val="Заголовок 1 Знак"/>
    <w:basedOn w:val="a0"/>
    <w:link w:val="1"/>
    <w:uiPriority w:val="9"/>
    <w:rsid w:val="00E544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муниципальный  округ Калининградской области" за 1-ое полугодие 2023 года</a:t>
            </a:r>
          </a:p>
        </c:rich>
      </c:tx>
      <c:layout>
        <c:manualLayout>
          <c:xMode val="edge"/>
          <c:yMode val="edge"/>
          <c:x val="0.16810803523773399"/>
          <c:y val="3.73134328358208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95353725438402E-2"/>
          <c:y val="0.39685382144396097"/>
          <c:w val="0.52178285104299105"/>
          <c:h val="0.48996797508520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#\ ##0.00\ _₽</c:formatCode>
                <c:ptCount val="2"/>
                <c:pt idx="0" formatCode="#,##0.00">
                  <c:v>515829.53</c:v>
                </c:pt>
                <c:pt idx="1">
                  <c:v>453494.38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EAF5-799C-9348-B336-9969F2EC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19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114</cp:revision>
  <cp:lastPrinted>2023-08-31T08:38:00Z</cp:lastPrinted>
  <dcterms:created xsi:type="dcterms:W3CDTF">2021-09-14T10:45:00Z</dcterms:created>
  <dcterms:modified xsi:type="dcterms:W3CDTF">2023-08-31T13:52:00Z</dcterms:modified>
</cp:coreProperties>
</file>