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4" w:rsidRPr="005E7144" w:rsidRDefault="005E7144" w:rsidP="005E71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71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Организатору аукциона:</w:t>
      </w:r>
    </w:p>
    <w:p w:rsidR="005E7144" w:rsidRPr="005E7144" w:rsidRDefault="005E7144" w:rsidP="005E7144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</w:t>
      </w:r>
      <w:r w:rsidRPr="005E71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Главе администрации </w:t>
      </w:r>
    </w:p>
    <w:p w:rsidR="005E7144" w:rsidRPr="005E7144" w:rsidRDefault="005E7144" w:rsidP="005E7144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</w:t>
      </w:r>
    </w:p>
    <w:p w:rsidR="005E7144" w:rsidRPr="005E7144" w:rsidRDefault="005E7144" w:rsidP="005E7144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«Зеленоградский  муниципальный округ </w:t>
      </w:r>
    </w:p>
    <w:p w:rsidR="005E7144" w:rsidRPr="005E7144" w:rsidRDefault="005E7144" w:rsidP="005E7144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Калининградской области»                                                                 </w:t>
      </w:r>
    </w:p>
    <w:p w:rsidR="005E7144" w:rsidRPr="005E7144" w:rsidRDefault="005E7144" w:rsidP="005E7144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С.А. Кошевому</w:t>
      </w:r>
    </w:p>
    <w:p w:rsidR="005E7144" w:rsidRPr="005E7144" w:rsidRDefault="005E7144" w:rsidP="005E7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7144" w:rsidRPr="005E7144" w:rsidRDefault="005E7144" w:rsidP="005E7144">
      <w:pPr>
        <w:keepNext/>
        <w:tabs>
          <w:tab w:val="num" w:pos="0"/>
          <w:tab w:val="left" w:pos="6336"/>
          <w:tab w:val="left" w:pos="14976"/>
        </w:tabs>
        <w:suppressAutoHyphens/>
        <w:spacing w:before="240" w:after="60" w:line="240" w:lineRule="auto"/>
        <w:ind w:left="576" w:hanging="576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5E7144">
        <w:rPr>
          <w:rFonts w:ascii="Times New Roman" w:eastAsia="Times New Roman" w:hAnsi="Times New Roman" w:cs="Times New Roman"/>
          <w:b/>
          <w:bCs/>
          <w:iCs/>
          <w:spacing w:val="66"/>
          <w:sz w:val="24"/>
          <w:szCs w:val="24"/>
          <w:lang w:eastAsia="ar-SA"/>
        </w:rPr>
        <w:t>ЗАЯВКА</w:t>
      </w:r>
      <w:r w:rsidRPr="005E7144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 xml:space="preserve"> </w:t>
      </w:r>
    </w:p>
    <w:p w:rsidR="005E7144" w:rsidRPr="005E7144" w:rsidRDefault="005E7144" w:rsidP="005E71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71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участие в  аукционе в электронной форме на право заключения договора купли-продажи недвижимого имущества, находящегося в муниципальной собственности</w:t>
      </w:r>
    </w:p>
    <w:p w:rsidR="005E7144" w:rsidRPr="005E7144" w:rsidRDefault="005E7144" w:rsidP="005E7144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E71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«Зеленоградский муниципальный округ Калининградской области»</w:t>
      </w:r>
      <w:r w:rsidRPr="005E714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Лот №</w:t>
      </w:r>
      <w:r w:rsidRPr="005E714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</w:t>
      </w:r>
      <w:r w:rsidRPr="005E714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5E714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______________________________________________________________</w:t>
      </w:r>
    </w:p>
    <w:p w:rsidR="005E7144" w:rsidRPr="005E7144" w:rsidRDefault="005E7144" w:rsidP="005E7144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E714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(указать № и наименование лота)</w:t>
      </w:r>
    </w:p>
    <w:p w:rsidR="005E7144" w:rsidRPr="005E7144" w:rsidRDefault="005E7144" w:rsidP="005E7144">
      <w:pPr>
        <w:suppressAutoHyphens/>
        <w:spacing w:before="240" w:after="120" w:line="240" w:lineRule="auto"/>
        <w:ind w:right="-85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44">
        <w:rPr>
          <w:rFonts w:ascii="Times New Roman" w:eastAsia="Times New Roman" w:hAnsi="Times New Roman" w:cs="Times New Roman"/>
          <w:sz w:val="24"/>
          <w:szCs w:val="24"/>
          <w:lang w:eastAsia="ar-SA"/>
        </w:rPr>
        <w:t>1. Изучив  документацию об организации и проведении аукциона на право заключения договора купли-продажи имущества, находящегося в муниципальной собственности муниципального образования «Зеленоградский муниципальный округ Калининградской области», а также применимые к аукциону нормативные правовые акты</w:t>
      </w:r>
      <w:r w:rsidRPr="005E714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______________________________________________________________________________</w:t>
      </w:r>
    </w:p>
    <w:p w:rsidR="005E7144" w:rsidRPr="005E7144" w:rsidRDefault="005E7144" w:rsidP="005E7144">
      <w:pPr>
        <w:suppressAutoHyphens/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5E714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наименование участника аукциона</w:t>
      </w:r>
      <w:r w:rsidRPr="005E7144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5E7144" w:rsidRPr="005E7144" w:rsidRDefault="005E7144" w:rsidP="005E7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44">
        <w:rPr>
          <w:rFonts w:ascii="Times New Roman" w:eastAsia="Times New Roman" w:hAnsi="Times New Roman" w:cs="Times New Roman"/>
          <w:sz w:val="24"/>
          <w:szCs w:val="24"/>
          <w:lang w:eastAsia="ar-SA"/>
        </w:rPr>
        <w:t>в лице _____________________________________________________________________________</w:t>
      </w:r>
    </w:p>
    <w:p w:rsidR="005E7144" w:rsidRPr="005E7144" w:rsidRDefault="005E7144" w:rsidP="005E71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E714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(наименование должности, Ф.И.О. руководителя юридического лица, его  уполномоченного лица)</w:t>
      </w:r>
    </w:p>
    <w:p w:rsidR="005E7144" w:rsidRPr="005E7144" w:rsidRDefault="005E7144" w:rsidP="005E7144">
      <w:pPr>
        <w:widowControl w:val="0"/>
        <w:shd w:val="clear" w:color="auto" w:fill="FFFFFF"/>
        <w:suppressAutoHyphens/>
        <w:autoSpaceDE w:val="0"/>
        <w:spacing w:after="0" w:line="274" w:lineRule="exact"/>
        <w:ind w:left="284" w:firstLine="710"/>
        <w:jc w:val="both"/>
        <w:rPr>
          <w:rFonts w:ascii="Times New Roman" w:eastAsia="Times New Roman" w:hAnsi="Times New Roman" w:cs="Times New Roman"/>
          <w:i/>
          <w:color w:val="FF00FF"/>
          <w:spacing w:val="2"/>
          <w:sz w:val="24"/>
          <w:szCs w:val="24"/>
          <w:lang w:eastAsia="ar-SA"/>
        </w:rPr>
      </w:pPr>
    </w:p>
    <w:p w:rsidR="005E7144" w:rsidRPr="005E7144" w:rsidRDefault="005E7144" w:rsidP="005E7144">
      <w:pPr>
        <w:widowControl w:val="0"/>
        <w:shd w:val="clear" w:color="auto" w:fill="FFFFFF"/>
        <w:tabs>
          <w:tab w:val="left" w:pos="5918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4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сообщает о согласии участвовать в аукционе на условиях, установленных в аукционной  документации, и направляет настоящую заявку.</w:t>
      </w:r>
    </w:p>
    <w:p w:rsidR="005E7144" w:rsidRPr="005E7144" w:rsidRDefault="005E7144" w:rsidP="005E7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7144" w:rsidRPr="005E7144" w:rsidRDefault="005E7144" w:rsidP="005E71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44">
        <w:rPr>
          <w:rFonts w:ascii="Times New Roman" w:eastAsia="Times New Roman" w:hAnsi="Times New Roman" w:cs="Times New Roman"/>
          <w:sz w:val="24"/>
          <w:szCs w:val="24"/>
          <w:lang w:eastAsia="ar-SA"/>
        </w:rPr>
        <w:t>Банковские реквизиты Претендента ____________________________________________________</w:t>
      </w:r>
    </w:p>
    <w:p w:rsidR="005E7144" w:rsidRPr="005E7144" w:rsidRDefault="005E7144" w:rsidP="005E7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4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</w:t>
      </w:r>
    </w:p>
    <w:p w:rsidR="005E7144" w:rsidRPr="005E7144" w:rsidRDefault="005E7144" w:rsidP="005E7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4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</w:t>
      </w:r>
    </w:p>
    <w:p w:rsidR="005E7144" w:rsidRPr="005E7144" w:rsidRDefault="005E7144" w:rsidP="005E7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7144" w:rsidRPr="005E7144" w:rsidRDefault="005E7144" w:rsidP="005E71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44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Юридический адрес Претендента ______________________________________________________</w:t>
      </w:r>
    </w:p>
    <w:p w:rsidR="005E7144" w:rsidRPr="005E7144" w:rsidRDefault="005E7144" w:rsidP="005E7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4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</w:t>
      </w:r>
    </w:p>
    <w:p w:rsidR="005E7144" w:rsidRPr="005E7144" w:rsidRDefault="005E7144" w:rsidP="005E7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7144" w:rsidRPr="005E7144" w:rsidRDefault="005E7144" w:rsidP="005E7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44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Фактический адрес Претендента, телефон/факс  для связи, электронный адрес</w:t>
      </w:r>
    </w:p>
    <w:p w:rsidR="005E7144" w:rsidRPr="005E7144" w:rsidRDefault="005E7144" w:rsidP="005E7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4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</w:t>
      </w:r>
    </w:p>
    <w:p w:rsidR="005E7144" w:rsidRPr="005E7144" w:rsidRDefault="005E7144" w:rsidP="005E7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4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</w:t>
      </w:r>
    </w:p>
    <w:p w:rsidR="005E7144" w:rsidRPr="005E7144" w:rsidRDefault="005E7144" w:rsidP="005E7144">
      <w:pPr>
        <w:shd w:val="clear" w:color="auto" w:fill="FFFFFF"/>
        <w:tabs>
          <w:tab w:val="left" w:pos="437"/>
          <w:tab w:val="left" w:leader="underscore" w:pos="98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E7144" w:rsidRPr="005E7144" w:rsidRDefault="005E7144" w:rsidP="005E714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44">
        <w:rPr>
          <w:rFonts w:ascii="Times New Roman" w:eastAsia="Times New Roman" w:hAnsi="Times New Roman" w:cs="Times New Roman"/>
          <w:sz w:val="24"/>
          <w:szCs w:val="24"/>
          <w:lang w:eastAsia="ar-SA"/>
        </w:rPr>
        <w:t>С состоянием выставленного на аукцион имущества и документацией к нему ознакомлен  _________________________ /                             /.</w:t>
      </w:r>
    </w:p>
    <w:p w:rsidR="005E7144" w:rsidRPr="005E7144" w:rsidRDefault="005E7144" w:rsidP="005E714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E714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(подпись)                                             (расшифровка подписи)</w:t>
      </w:r>
    </w:p>
    <w:p w:rsidR="005E7144" w:rsidRPr="005E7144" w:rsidRDefault="005E7144" w:rsidP="005E714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4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Обязуюсь:</w:t>
      </w:r>
    </w:p>
    <w:p w:rsidR="005E7144" w:rsidRPr="005E7144" w:rsidRDefault="005E7144" w:rsidP="005E714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7144" w:rsidRPr="005E7144" w:rsidRDefault="005E7144" w:rsidP="005E7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4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1) соблюдать условия аукциона, содержащиеся в информационном сообщении о проведении аукциона, опубликованном на официальном сайте </w:t>
      </w:r>
      <w:r w:rsidRPr="005E71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Российской Федерации для размещения информации о проведении торгов на право заключения договоров в отношении федерального имущества в сети «Интернет»</w:t>
      </w:r>
      <w:r w:rsidRPr="005E71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5" w:history="1">
        <w:r w:rsidRPr="005E7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5E7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5E7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torgi</w:t>
        </w:r>
        <w:r w:rsidRPr="005E7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5E7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gov</w:t>
        </w:r>
        <w:r w:rsidRPr="005E7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5E7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Pr="005E71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, </w:t>
      </w:r>
      <w:r w:rsidRPr="005E7144">
        <w:rPr>
          <w:rFonts w:ascii="Times New Roman" w:eastAsia="Times New Roman" w:hAnsi="Times New Roman" w:cs="Times New Roman"/>
          <w:sz w:val="24"/>
          <w:szCs w:val="24"/>
          <w:lang w:eastAsia="ar-SA"/>
        </w:rPr>
        <w:t>а также порядок проведения аукциона, установленный законодательством Российской Федерации;</w:t>
      </w:r>
    </w:p>
    <w:p w:rsidR="005E7144" w:rsidRPr="005E7144" w:rsidRDefault="005E7144" w:rsidP="005E71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7144" w:rsidRPr="005E7144" w:rsidRDefault="005E7144" w:rsidP="005E7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4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2) в случае признания победителем аукциона  - заключить договор купли-продажи имущества, находящегося в муниципальной собственности «Зеленоградский муниципальный округ Калининградской области», в сроки, определяемые аукционной документацией;</w:t>
      </w:r>
    </w:p>
    <w:p w:rsidR="005E7144" w:rsidRPr="005E7144" w:rsidRDefault="005E7144" w:rsidP="005E7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7144" w:rsidRPr="005E7144" w:rsidRDefault="005E7144" w:rsidP="005E71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4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Подавая заявку на участие в торгах, физическое лицо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лицо, либо представитель юридического лица, действующий от его имени и в его интересах, ознакомлен с положениями Федерального закона от 27 июля 2006 г. № 152-ФЗ «О персональных данных»,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(в случае передоверия).</w:t>
      </w:r>
    </w:p>
    <w:p w:rsidR="005E7144" w:rsidRPr="005E7144" w:rsidRDefault="005E7144" w:rsidP="005E71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7144" w:rsidRPr="005E7144" w:rsidRDefault="005E7144" w:rsidP="005E7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Претендент на участие в аукционе (уполномоченный представитель)</w:t>
      </w:r>
    </w:p>
    <w:p w:rsidR="005E7144" w:rsidRPr="005E7144" w:rsidRDefault="005E7144" w:rsidP="005E7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4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___________________________________</w:t>
      </w:r>
    </w:p>
    <w:p w:rsidR="005E7144" w:rsidRPr="005E7144" w:rsidRDefault="005E7144" w:rsidP="005E7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4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«        »_________________  20__  г.</w:t>
      </w:r>
    </w:p>
    <w:p w:rsidR="005E7144" w:rsidRPr="005E7144" w:rsidRDefault="005E7144" w:rsidP="005E7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4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E7144" w:rsidRPr="005E7144" w:rsidRDefault="005E7144" w:rsidP="005E7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7144" w:rsidRPr="005E7144" w:rsidRDefault="005E7144" w:rsidP="005E7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4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</w:p>
    <w:p w:rsidR="005E7144" w:rsidRPr="005E7144" w:rsidRDefault="005E7144" w:rsidP="005E71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E7144" w:rsidRPr="005E7144" w:rsidRDefault="005E7144" w:rsidP="005E71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7144" w:rsidRPr="005E7144" w:rsidRDefault="005E7144" w:rsidP="005E71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7144" w:rsidRPr="005E7144" w:rsidRDefault="005E7144" w:rsidP="005E71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7144" w:rsidRPr="005E7144" w:rsidRDefault="005E7144" w:rsidP="005E71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7144" w:rsidRPr="005E7144" w:rsidRDefault="005E7144" w:rsidP="005E71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7144" w:rsidRPr="005E7144" w:rsidRDefault="005E7144" w:rsidP="005E71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7144" w:rsidRPr="005E7144" w:rsidRDefault="005E7144" w:rsidP="005E71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7144" w:rsidRPr="005E7144" w:rsidRDefault="005E7144" w:rsidP="005E71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7144" w:rsidRPr="005E7144" w:rsidRDefault="005E7144" w:rsidP="005E71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53E1" w:rsidRDefault="006D53E1">
      <w:bookmarkStart w:id="0" w:name="_GoBack"/>
      <w:bookmarkEnd w:id="0"/>
    </w:p>
    <w:sectPr w:rsidR="006D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BB"/>
    <w:rsid w:val="005E7144"/>
    <w:rsid w:val="006D53E1"/>
    <w:rsid w:val="00D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39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2024-03-13T13:21:00Z</dcterms:created>
  <dcterms:modified xsi:type="dcterms:W3CDTF">2024-03-13T13:21:00Z</dcterms:modified>
</cp:coreProperties>
</file>