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bookmarkStart w:id="0" w:name="_GoBack"/>
      <w:bookmarkEnd w:id="0"/>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EE4A44" w:rsidP="009432A2">
      <w:pPr>
        <w:ind w:right="283"/>
        <w:contextualSpacing/>
        <w:jc w:val="center"/>
        <w:rPr>
          <w:b/>
          <w:sz w:val="26"/>
          <w:szCs w:val="26"/>
        </w:rPr>
      </w:pPr>
      <w:r>
        <w:rPr>
          <w:b/>
          <w:sz w:val="26"/>
          <w:szCs w:val="26"/>
        </w:rPr>
        <w:t>01 ноября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D80EA6">
        <w:rPr>
          <w:b/>
          <w:sz w:val="26"/>
          <w:szCs w:val="26"/>
        </w:rPr>
        <w:t>01</w:t>
      </w:r>
      <w:r w:rsidR="005D4D77" w:rsidRPr="00D36AAB">
        <w:rPr>
          <w:b/>
          <w:sz w:val="26"/>
          <w:szCs w:val="26"/>
        </w:rPr>
        <w:t>»</w:t>
      </w:r>
      <w:r w:rsidR="0058004E">
        <w:rPr>
          <w:b/>
          <w:sz w:val="26"/>
          <w:szCs w:val="26"/>
        </w:rPr>
        <w:t xml:space="preserve"> </w:t>
      </w:r>
      <w:r w:rsidR="00D80EA6">
        <w:rPr>
          <w:b/>
          <w:sz w:val="26"/>
          <w:szCs w:val="26"/>
        </w:rPr>
        <w:t>ноября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2441ED" w:rsidRPr="002441ED">
        <w:rPr>
          <w:b/>
          <w:sz w:val="26"/>
          <w:szCs w:val="26"/>
        </w:rPr>
        <w:t>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1D0F30" w:rsidRDefault="009432A2" w:rsidP="00917D6C">
      <w:pPr>
        <w:tabs>
          <w:tab w:val="left" w:pos="14459"/>
          <w:tab w:val="left" w:pos="14601"/>
        </w:tabs>
        <w:ind w:right="-142"/>
        <w:jc w:val="both"/>
        <w:rPr>
          <w:sz w:val="26"/>
          <w:szCs w:val="26"/>
        </w:rPr>
      </w:pPr>
      <w:r w:rsidRPr="001D0F30">
        <w:rPr>
          <w:sz w:val="26"/>
          <w:szCs w:val="26"/>
        </w:rPr>
        <w:t xml:space="preserve">- по лоту № </w:t>
      </w:r>
      <w:r w:rsidR="001D0F30">
        <w:rPr>
          <w:sz w:val="26"/>
          <w:szCs w:val="26"/>
        </w:rPr>
        <w:t>1</w:t>
      </w:r>
      <w:r w:rsidRPr="001D0F30">
        <w:rPr>
          <w:sz w:val="26"/>
          <w:szCs w:val="26"/>
        </w:rPr>
        <w:t xml:space="preserve"> - </w:t>
      </w:r>
      <w:r w:rsidR="00371E4D" w:rsidRPr="001D0F30">
        <w:rPr>
          <w:sz w:val="26"/>
          <w:szCs w:val="26"/>
        </w:rPr>
        <w:t>Постановление администрации МО «Зеленоградский  муниципальный округ Калининградской области»</w:t>
      </w:r>
      <w:r w:rsidR="00D5653E" w:rsidRPr="001D0F30">
        <w:rPr>
          <w:sz w:val="26"/>
          <w:szCs w:val="26"/>
        </w:rPr>
        <w:br/>
      </w:r>
      <w:r w:rsidR="00431317" w:rsidRPr="001D0F30">
        <w:rPr>
          <w:sz w:val="26"/>
          <w:szCs w:val="26"/>
        </w:rPr>
        <w:t xml:space="preserve">от </w:t>
      </w:r>
      <w:r w:rsidR="00060971" w:rsidRPr="001D0F30">
        <w:rPr>
          <w:sz w:val="26"/>
          <w:szCs w:val="26"/>
        </w:rPr>
        <w:t>«</w:t>
      </w:r>
      <w:r w:rsidR="00FC480B" w:rsidRPr="001D0F30">
        <w:rPr>
          <w:sz w:val="26"/>
          <w:szCs w:val="26"/>
        </w:rPr>
        <w:t>08</w:t>
      </w:r>
      <w:r w:rsidR="00060971" w:rsidRPr="001D0F30">
        <w:rPr>
          <w:sz w:val="26"/>
          <w:szCs w:val="26"/>
        </w:rPr>
        <w:t xml:space="preserve">» </w:t>
      </w:r>
      <w:r w:rsidR="00FC480B" w:rsidRPr="001D0F30">
        <w:rPr>
          <w:sz w:val="26"/>
          <w:szCs w:val="26"/>
        </w:rPr>
        <w:t>сентября</w:t>
      </w:r>
      <w:r w:rsidR="00060971" w:rsidRPr="001D0F30">
        <w:rPr>
          <w:sz w:val="26"/>
          <w:szCs w:val="26"/>
        </w:rPr>
        <w:t xml:space="preserve"> </w:t>
      </w:r>
      <w:r w:rsidR="00941373" w:rsidRPr="001D0F30">
        <w:rPr>
          <w:sz w:val="26"/>
          <w:szCs w:val="26"/>
        </w:rPr>
        <w:t>202</w:t>
      </w:r>
      <w:r w:rsidR="00FC480B" w:rsidRPr="001D0F30">
        <w:rPr>
          <w:sz w:val="26"/>
          <w:szCs w:val="26"/>
        </w:rPr>
        <w:t>2</w:t>
      </w:r>
      <w:r w:rsidR="00371E4D" w:rsidRPr="001D0F30">
        <w:rPr>
          <w:sz w:val="26"/>
          <w:szCs w:val="26"/>
        </w:rPr>
        <w:t xml:space="preserve"> года № </w:t>
      </w:r>
      <w:r w:rsidR="00345F99" w:rsidRPr="001D0F30">
        <w:rPr>
          <w:sz w:val="26"/>
          <w:szCs w:val="26"/>
        </w:rPr>
        <w:t>2</w:t>
      </w:r>
      <w:r w:rsidR="00FC480B" w:rsidRPr="001D0F30">
        <w:rPr>
          <w:sz w:val="26"/>
          <w:szCs w:val="26"/>
        </w:rPr>
        <w:t>658</w:t>
      </w:r>
      <w:r w:rsidR="00811232" w:rsidRPr="001D0F30">
        <w:rPr>
          <w:sz w:val="26"/>
          <w:szCs w:val="26"/>
        </w:rPr>
        <w:t>;</w:t>
      </w:r>
    </w:p>
    <w:p w:rsidR="00941373" w:rsidRPr="001D0F30" w:rsidRDefault="00EB2926" w:rsidP="00941373">
      <w:pPr>
        <w:tabs>
          <w:tab w:val="left" w:pos="14459"/>
          <w:tab w:val="left" w:pos="14601"/>
        </w:tabs>
        <w:ind w:right="-142"/>
        <w:jc w:val="both"/>
        <w:rPr>
          <w:sz w:val="26"/>
          <w:szCs w:val="26"/>
        </w:rPr>
      </w:pPr>
      <w:r w:rsidRPr="001D0F30">
        <w:rPr>
          <w:sz w:val="26"/>
          <w:szCs w:val="26"/>
        </w:rPr>
        <w:t xml:space="preserve">- по лоту № </w:t>
      </w:r>
      <w:r w:rsidR="001D0F30">
        <w:rPr>
          <w:sz w:val="26"/>
          <w:szCs w:val="26"/>
        </w:rPr>
        <w:t>2</w:t>
      </w:r>
      <w:r w:rsidRPr="001D0F30">
        <w:rPr>
          <w:sz w:val="26"/>
          <w:szCs w:val="26"/>
        </w:rPr>
        <w:t xml:space="preserve"> - Постановление администрации МО «Зеленоградский  </w:t>
      </w:r>
      <w:r w:rsidRPr="001D0F30">
        <w:rPr>
          <w:kern w:val="2"/>
          <w:sz w:val="26"/>
          <w:szCs w:val="26"/>
        </w:rPr>
        <w:t>муниципальный округ Калининградской области</w:t>
      </w:r>
      <w:r w:rsidRPr="001D0F30">
        <w:rPr>
          <w:sz w:val="26"/>
          <w:szCs w:val="26"/>
        </w:rPr>
        <w:t>»</w:t>
      </w:r>
      <w:r w:rsidR="00D5653E" w:rsidRPr="001D0F30">
        <w:rPr>
          <w:sz w:val="26"/>
          <w:szCs w:val="26"/>
        </w:rPr>
        <w:br/>
      </w:r>
      <w:r w:rsidR="00060971" w:rsidRPr="001D0F30">
        <w:rPr>
          <w:sz w:val="26"/>
          <w:szCs w:val="26"/>
        </w:rPr>
        <w:t xml:space="preserve">от </w:t>
      </w:r>
      <w:r w:rsidR="00D654C1" w:rsidRPr="001D0F30">
        <w:rPr>
          <w:sz w:val="26"/>
          <w:szCs w:val="26"/>
        </w:rPr>
        <w:t>«1</w:t>
      </w:r>
      <w:r w:rsidR="00FC480B" w:rsidRPr="001D0F30">
        <w:rPr>
          <w:sz w:val="26"/>
          <w:szCs w:val="26"/>
        </w:rPr>
        <w:t>5» июн</w:t>
      </w:r>
      <w:r w:rsidR="00D654C1" w:rsidRPr="001D0F30">
        <w:rPr>
          <w:sz w:val="26"/>
          <w:szCs w:val="26"/>
        </w:rPr>
        <w:t xml:space="preserve">я </w:t>
      </w:r>
      <w:r w:rsidR="00060971" w:rsidRPr="001D0F30">
        <w:rPr>
          <w:sz w:val="26"/>
          <w:szCs w:val="26"/>
        </w:rPr>
        <w:t>202</w:t>
      </w:r>
      <w:r w:rsidR="00345F99" w:rsidRPr="001D0F30">
        <w:rPr>
          <w:sz w:val="26"/>
          <w:szCs w:val="26"/>
        </w:rPr>
        <w:t>3</w:t>
      </w:r>
      <w:r w:rsidR="00060971" w:rsidRPr="001D0F30">
        <w:rPr>
          <w:sz w:val="26"/>
          <w:szCs w:val="26"/>
        </w:rPr>
        <w:t xml:space="preserve"> года № </w:t>
      </w:r>
      <w:r w:rsidR="00FC480B" w:rsidRPr="001D0F30">
        <w:rPr>
          <w:sz w:val="26"/>
          <w:szCs w:val="26"/>
        </w:rPr>
        <w:t>1779</w:t>
      </w:r>
      <w:r w:rsidR="00941373" w:rsidRPr="001D0F30">
        <w:rPr>
          <w:sz w:val="26"/>
          <w:szCs w:val="26"/>
        </w:rPr>
        <w:t>;</w:t>
      </w:r>
    </w:p>
    <w:p w:rsidR="00A30CBE" w:rsidRPr="001D0F30" w:rsidRDefault="00EB5CBF" w:rsidP="00A30CBE">
      <w:pPr>
        <w:tabs>
          <w:tab w:val="left" w:pos="14459"/>
          <w:tab w:val="left" w:pos="14601"/>
        </w:tabs>
        <w:ind w:right="-142"/>
        <w:contextualSpacing/>
        <w:jc w:val="both"/>
        <w:rPr>
          <w:sz w:val="26"/>
          <w:szCs w:val="26"/>
        </w:rPr>
      </w:pPr>
      <w:r w:rsidRPr="001D0F30">
        <w:rPr>
          <w:sz w:val="26"/>
          <w:szCs w:val="26"/>
        </w:rPr>
        <w:t xml:space="preserve">- по лоту № </w:t>
      </w:r>
      <w:r w:rsidR="001D0F30">
        <w:rPr>
          <w:sz w:val="26"/>
          <w:szCs w:val="26"/>
        </w:rPr>
        <w:t>3</w:t>
      </w:r>
      <w:r w:rsidR="00975CD5" w:rsidRPr="001D0F30">
        <w:rPr>
          <w:sz w:val="26"/>
          <w:szCs w:val="26"/>
        </w:rPr>
        <w:t xml:space="preserve"> </w:t>
      </w:r>
      <w:r w:rsidR="00A30CBE" w:rsidRPr="001D0F30">
        <w:rPr>
          <w:sz w:val="26"/>
          <w:szCs w:val="26"/>
        </w:rPr>
        <w:t xml:space="preserve">- Постановление администрации МО «Зеленоградский  </w:t>
      </w:r>
      <w:r w:rsidR="00A30CBE" w:rsidRPr="001D0F30">
        <w:rPr>
          <w:kern w:val="2"/>
          <w:sz w:val="26"/>
          <w:szCs w:val="26"/>
        </w:rPr>
        <w:t>муниципальный округ Калининградской области</w:t>
      </w:r>
      <w:r w:rsidR="00D654C1" w:rsidRPr="001D0F30">
        <w:rPr>
          <w:sz w:val="26"/>
          <w:szCs w:val="26"/>
        </w:rPr>
        <w:t>»</w:t>
      </w:r>
      <w:r w:rsidR="00D654C1" w:rsidRPr="001D0F30">
        <w:rPr>
          <w:sz w:val="26"/>
          <w:szCs w:val="26"/>
        </w:rPr>
        <w:br/>
        <w:t>от «</w:t>
      </w:r>
      <w:r w:rsidR="009D325A" w:rsidRPr="001D0F30">
        <w:rPr>
          <w:sz w:val="26"/>
          <w:szCs w:val="26"/>
        </w:rPr>
        <w:t>21</w:t>
      </w:r>
      <w:r w:rsidR="00A30CBE" w:rsidRPr="001D0F30">
        <w:rPr>
          <w:sz w:val="26"/>
          <w:szCs w:val="26"/>
        </w:rPr>
        <w:t xml:space="preserve">» </w:t>
      </w:r>
      <w:r w:rsidR="00345F99" w:rsidRPr="001D0F30">
        <w:rPr>
          <w:sz w:val="26"/>
          <w:szCs w:val="26"/>
        </w:rPr>
        <w:t>июня</w:t>
      </w:r>
      <w:r w:rsidR="00A30CBE" w:rsidRPr="001D0F30">
        <w:rPr>
          <w:sz w:val="26"/>
          <w:szCs w:val="26"/>
        </w:rPr>
        <w:t xml:space="preserve"> 2023 года № </w:t>
      </w:r>
      <w:r w:rsidR="009D325A" w:rsidRPr="001D0F30">
        <w:rPr>
          <w:sz w:val="26"/>
          <w:szCs w:val="26"/>
        </w:rPr>
        <w:t>1865</w:t>
      </w:r>
      <w:r w:rsidR="00A30CBE" w:rsidRPr="001D0F30">
        <w:rPr>
          <w:sz w:val="26"/>
          <w:szCs w:val="26"/>
        </w:rPr>
        <w:t>;</w:t>
      </w:r>
    </w:p>
    <w:p w:rsidR="00A30CBE" w:rsidRPr="001D0F30" w:rsidRDefault="00EB5CBF" w:rsidP="00A30CBE">
      <w:pPr>
        <w:tabs>
          <w:tab w:val="left" w:pos="14459"/>
          <w:tab w:val="left" w:pos="14601"/>
        </w:tabs>
        <w:ind w:right="-142"/>
        <w:jc w:val="both"/>
        <w:rPr>
          <w:sz w:val="26"/>
          <w:szCs w:val="26"/>
        </w:rPr>
      </w:pPr>
      <w:r w:rsidRPr="001D0F30">
        <w:rPr>
          <w:sz w:val="26"/>
          <w:szCs w:val="26"/>
        </w:rPr>
        <w:t xml:space="preserve"> - по лоту № </w:t>
      </w:r>
      <w:r w:rsidR="001D0F30">
        <w:rPr>
          <w:sz w:val="26"/>
          <w:szCs w:val="26"/>
        </w:rPr>
        <w:t>4</w:t>
      </w:r>
      <w:r w:rsidR="00975CD5" w:rsidRPr="001D0F30">
        <w:rPr>
          <w:sz w:val="26"/>
          <w:szCs w:val="26"/>
        </w:rPr>
        <w:t xml:space="preserve"> - </w:t>
      </w:r>
      <w:r w:rsidR="00A30CBE" w:rsidRPr="001D0F30">
        <w:rPr>
          <w:sz w:val="26"/>
          <w:szCs w:val="26"/>
        </w:rPr>
        <w:t xml:space="preserve">Постановление администрации МО «Зеленоградский  </w:t>
      </w:r>
      <w:r w:rsidR="00A30CBE" w:rsidRPr="001D0F30">
        <w:rPr>
          <w:kern w:val="2"/>
          <w:sz w:val="26"/>
          <w:szCs w:val="26"/>
        </w:rPr>
        <w:t>муниципальный округ Калининградской области</w:t>
      </w:r>
      <w:r w:rsidR="00A30CBE" w:rsidRPr="001D0F30">
        <w:rPr>
          <w:sz w:val="26"/>
          <w:szCs w:val="26"/>
        </w:rPr>
        <w:t>»</w:t>
      </w:r>
      <w:r w:rsidR="00A30CBE" w:rsidRPr="001D0F30">
        <w:rPr>
          <w:sz w:val="26"/>
          <w:szCs w:val="26"/>
        </w:rPr>
        <w:br/>
        <w:t xml:space="preserve">от </w:t>
      </w:r>
      <w:r w:rsidR="009D325A" w:rsidRPr="001D0F30">
        <w:rPr>
          <w:sz w:val="26"/>
          <w:szCs w:val="26"/>
        </w:rPr>
        <w:t xml:space="preserve">«21» июня 2023 года </w:t>
      </w:r>
      <w:r w:rsidR="00A30CBE" w:rsidRPr="001D0F30">
        <w:rPr>
          <w:sz w:val="26"/>
          <w:szCs w:val="26"/>
        </w:rPr>
        <w:t xml:space="preserve">№ </w:t>
      </w:r>
      <w:r w:rsidR="00345F99" w:rsidRPr="001D0F30">
        <w:rPr>
          <w:sz w:val="26"/>
          <w:szCs w:val="26"/>
        </w:rPr>
        <w:t>1</w:t>
      </w:r>
      <w:r w:rsidR="009D325A" w:rsidRPr="001D0F30">
        <w:rPr>
          <w:sz w:val="26"/>
          <w:szCs w:val="26"/>
        </w:rPr>
        <w:t>867</w:t>
      </w:r>
      <w:r w:rsidR="00A30CBE" w:rsidRPr="001D0F30">
        <w:rPr>
          <w:sz w:val="26"/>
          <w:szCs w:val="26"/>
        </w:rPr>
        <w:t>;</w:t>
      </w:r>
    </w:p>
    <w:p w:rsidR="00A30CBE" w:rsidRPr="001D0F30" w:rsidRDefault="00975CD5" w:rsidP="00205993">
      <w:pPr>
        <w:tabs>
          <w:tab w:val="left" w:pos="14459"/>
          <w:tab w:val="left" w:pos="14601"/>
        </w:tabs>
        <w:ind w:right="-142"/>
        <w:jc w:val="both"/>
        <w:rPr>
          <w:sz w:val="26"/>
          <w:szCs w:val="26"/>
        </w:rPr>
      </w:pPr>
      <w:r w:rsidRPr="001D0F30">
        <w:rPr>
          <w:sz w:val="26"/>
          <w:szCs w:val="26"/>
        </w:rPr>
        <w:t xml:space="preserve">- по лоту № </w:t>
      </w:r>
      <w:r w:rsidR="001D0F30">
        <w:rPr>
          <w:sz w:val="26"/>
          <w:szCs w:val="26"/>
        </w:rPr>
        <w:t>5</w:t>
      </w:r>
      <w:r w:rsidRPr="001D0F30">
        <w:rPr>
          <w:sz w:val="26"/>
          <w:szCs w:val="26"/>
        </w:rPr>
        <w:t xml:space="preserve"> </w:t>
      </w:r>
      <w:r w:rsidR="00A30CBE" w:rsidRPr="001D0F30">
        <w:rPr>
          <w:sz w:val="26"/>
          <w:szCs w:val="26"/>
        </w:rPr>
        <w:t>-</w:t>
      </w:r>
      <w:r w:rsidRPr="001D0F30">
        <w:rPr>
          <w:sz w:val="26"/>
          <w:szCs w:val="26"/>
        </w:rPr>
        <w:t xml:space="preserve"> </w:t>
      </w:r>
      <w:r w:rsidR="00A30CBE" w:rsidRPr="001D0F30">
        <w:rPr>
          <w:sz w:val="26"/>
          <w:szCs w:val="26"/>
        </w:rPr>
        <w:t xml:space="preserve">Постановление администрации МО «Зеленоградский  </w:t>
      </w:r>
      <w:r w:rsidR="00A30CBE" w:rsidRPr="001D0F30">
        <w:rPr>
          <w:kern w:val="2"/>
          <w:sz w:val="26"/>
          <w:szCs w:val="26"/>
        </w:rPr>
        <w:t>муниципальный округ Калининградской области</w:t>
      </w:r>
      <w:r w:rsidR="00A30CBE" w:rsidRPr="001D0F30">
        <w:rPr>
          <w:sz w:val="26"/>
          <w:szCs w:val="26"/>
        </w:rPr>
        <w:t>»</w:t>
      </w:r>
      <w:r w:rsidR="00A30CBE" w:rsidRPr="001D0F30">
        <w:rPr>
          <w:sz w:val="26"/>
          <w:szCs w:val="26"/>
        </w:rPr>
        <w:br/>
        <w:t xml:space="preserve">от </w:t>
      </w:r>
      <w:r w:rsidR="00D654C1" w:rsidRPr="001D0F30">
        <w:rPr>
          <w:sz w:val="26"/>
          <w:szCs w:val="26"/>
        </w:rPr>
        <w:t>«</w:t>
      </w:r>
      <w:r w:rsidR="009D325A" w:rsidRPr="001D0F30">
        <w:rPr>
          <w:sz w:val="26"/>
          <w:szCs w:val="26"/>
        </w:rPr>
        <w:t>21</w:t>
      </w:r>
      <w:r w:rsidR="00D654C1" w:rsidRPr="001D0F30">
        <w:rPr>
          <w:sz w:val="26"/>
          <w:szCs w:val="26"/>
        </w:rPr>
        <w:t xml:space="preserve">» </w:t>
      </w:r>
      <w:r w:rsidR="00345F99" w:rsidRPr="001D0F30">
        <w:rPr>
          <w:sz w:val="26"/>
          <w:szCs w:val="26"/>
        </w:rPr>
        <w:t>июня</w:t>
      </w:r>
      <w:r w:rsidR="00D654C1" w:rsidRPr="001D0F30">
        <w:rPr>
          <w:sz w:val="26"/>
          <w:szCs w:val="26"/>
        </w:rPr>
        <w:t xml:space="preserve"> 2023 </w:t>
      </w:r>
      <w:r w:rsidR="00A30CBE" w:rsidRPr="001D0F30">
        <w:rPr>
          <w:sz w:val="26"/>
          <w:szCs w:val="26"/>
        </w:rPr>
        <w:t xml:space="preserve">года № </w:t>
      </w:r>
      <w:r w:rsidR="00345F99" w:rsidRPr="001D0F30">
        <w:rPr>
          <w:sz w:val="26"/>
          <w:szCs w:val="26"/>
        </w:rPr>
        <w:t>1</w:t>
      </w:r>
      <w:r w:rsidR="009D325A" w:rsidRPr="001D0F30">
        <w:rPr>
          <w:sz w:val="26"/>
          <w:szCs w:val="26"/>
        </w:rPr>
        <w:t>870</w:t>
      </w:r>
      <w:r w:rsidR="00A30CBE" w:rsidRPr="001D0F30">
        <w:rPr>
          <w:sz w:val="26"/>
          <w:szCs w:val="26"/>
        </w:rPr>
        <w:t>;</w:t>
      </w:r>
    </w:p>
    <w:p w:rsidR="00A30CBE" w:rsidRPr="001D0F30" w:rsidRDefault="00EB5CBF" w:rsidP="00A30CBE">
      <w:pPr>
        <w:tabs>
          <w:tab w:val="left" w:pos="14459"/>
          <w:tab w:val="left" w:pos="14601"/>
        </w:tabs>
        <w:ind w:right="-142"/>
        <w:jc w:val="both"/>
        <w:rPr>
          <w:sz w:val="26"/>
          <w:szCs w:val="26"/>
        </w:rPr>
      </w:pPr>
      <w:r w:rsidRPr="001D0F30">
        <w:rPr>
          <w:sz w:val="26"/>
          <w:szCs w:val="26"/>
        </w:rPr>
        <w:t xml:space="preserve">- по лоту № </w:t>
      </w:r>
      <w:r w:rsidR="001D0F30">
        <w:rPr>
          <w:sz w:val="26"/>
          <w:szCs w:val="26"/>
        </w:rPr>
        <w:t>6</w:t>
      </w:r>
      <w:r w:rsidR="00975CD5" w:rsidRPr="001D0F30">
        <w:rPr>
          <w:sz w:val="26"/>
          <w:szCs w:val="26"/>
        </w:rPr>
        <w:t xml:space="preserve"> - </w:t>
      </w:r>
      <w:r w:rsidR="00A30CBE" w:rsidRPr="001D0F30">
        <w:rPr>
          <w:sz w:val="26"/>
          <w:szCs w:val="26"/>
        </w:rPr>
        <w:t xml:space="preserve">Постановление администрации МО «Зеленоградский  </w:t>
      </w:r>
      <w:r w:rsidR="00A30CBE" w:rsidRPr="001D0F30">
        <w:rPr>
          <w:kern w:val="2"/>
          <w:sz w:val="26"/>
          <w:szCs w:val="26"/>
        </w:rPr>
        <w:t>муниципальный округ Калининградской области</w:t>
      </w:r>
      <w:r w:rsidR="00A30CBE" w:rsidRPr="001D0F30">
        <w:rPr>
          <w:sz w:val="26"/>
          <w:szCs w:val="26"/>
        </w:rPr>
        <w:t>»</w:t>
      </w:r>
      <w:r w:rsidR="00A30CBE" w:rsidRPr="001D0F30">
        <w:rPr>
          <w:sz w:val="26"/>
          <w:szCs w:val="26"/>
        </w:rPr>
        <w:br/>
        <w:t xml:space="preserve">от </w:t>
      </w:r>
      <w:r w:rsidR="00D654C1" w:rsidRPr="001D0F30">
        <w:rPr>
          <w:sz w:val="26"/>
          <w:szCs w:val="26"/>
        </w:rPr>
        <w:t>«</w:t>
      </w:r>
      <w:r w:rsidR="009D325A" w:rsidRPr="001D0F30">
        <w:rPr>
          <w:sz w:val="26"/>
          <w:szCs w:val="26"/>
        </w:rPr>
        <w:t>21</w:t>
      </w:r>
      <w:r w:rsidR="00D654C1" w:rsidRPr="001D0F30">
        <w:rPr>
          <w:sz w:val="26"/>
          <w:szCs w:val="26"/>
        </w:rPr>
        <w:t xml:space="preserve">» </w:t>
      </w:r>
      <w:r w:rsidR="00355CDE" w:rsidRPr="001D0F30">
        <w:rPr>
          <w:sz w:val="26"/>
          <w:szCs w:val="26"/>
        </w:rPr>
        <w:t>июня</w:t>
      </w:r>
      <w:r w:rsidR="00D654C1" w:rsidRPr="001D0F30">
        <w:rPr>
          <w:sz w:val="26"/>
          <w:szCs w:val="26"/>
        </w:rPr>
        <w:t xml:space="preserve"> 2023 </w:t>
      </w:r>
      <w:r w:rsidR="00A30CBE" w:rsidRPr="001D0F30">
        <w:rPr>
          <w:sz w:val="26"/>
          <w:szCs w:val="26"/>
        </w:rPr>
        <w:t xml:space="preserve">года № </w:t>
      </w:r>
      <w:r w:rsidR="00355CDE" w:rsidRPr="001D0F30">
        <w:rPr>
          <w:sz w:val="26"/>
          <w:szCs w:val="26"/>
        </w:rPr>
        <w:t>1</w:t>
      </w:r>
      <w:r w:rsidR="009D325A" w:rsidRPr="001D0F30">
        <w:rPr>
          <w:sz w:val="26"/>
          <w:szCs w:val="26"/>
        </w:rPr>
        <w:t>864</w:t>
      </w:r>
      <w:r w:rsidR="00A30CBE" w:rsidRPr="001D0F30">
        <w:rPr>
          <w:sz w:val="26"/>
          <w:szCs w:val="26"/>
        </w:rPr>
        <w:t>;</w:t>
      </w:r>
    </w:p>
    <w:p w:rsidR="00A1620B" w:rsidRPr="001D0F30" w:rsidRDefault="00EB5CBF" w:rsidP="00A1620B">
      <w:pPr>
        <w:tabs>
          <w:tab w:val="left" w:pos="14459"/>
          <w:tab w:val="left" w:pos="14601"/>
        </w:tabs>
        <w:ind w:right="-142"/>
        <w:jc w:val="both"/>
        <w:rPr>
          <w:sz w:val="26"/>
          <w:szCs w:val="26"/>
        </w:rPr>
      </w:pPr>
      <w:r w:rsidRPr="001D0F30">
        <w:rPr>
          <w:sz w:val="26"/>
          <w:szCs w:val="26"/>
        </w:rPr>
        <w:t xml:space="preserve">- по лоту № </w:t>
      </w:r>
      <w:r w:rsidR="001D0F30">
        <w:rPr>
          <w:sz w:val="26"/>
          <w:szCs w:val="26"/>
        </w:rPr>
        <w:t>7</w:t>
      </w:r>
      <w:r w:rsidR="00975CD5" w:rsidRPr="001D0F30">
        <w:rPr>
          <w:sz w:val="26"/>
          <w:szCs w:val="26"/>
        </w:rPr>
        <w:t xml:space="preserve"> - Постановление администрации МО «Зеленоградский  </w:t>
      </w:r>
      <w:r w:rsidR="00975CD5" w:rsidRPr="001D0F30">
        <w:rPr>
          <w:kern w:val="2"/>
          <w:sz w:val="26"/>
          <w:szCs w:val="26"/>
        </w:rPr>
        <w:t>муниципальный округ Калининградской области</w:t>
      </w:r>
      <w:r w:rsidR="00975CD5" w:rsidRPr="001D0F30">
        <w:rPr>
          <w:sz w:val="26"/>
          <w:szCs w:val="26"/>
        </w:rPr>
        <w:t>»</w:t>
      </w:r>
      <w:r w:rsidR="00975CD5" w:rsidRPr="001D0F30">
        <w:rPr>
          <w:sz w:val="26"/>
          <w:szCs w:val="26"/>
        </w:rPr>
        <w:br/>
      </w:r>
      <w:r w:rsidR="008847B9" w:rsidRPr="001D0F30">
        <w:rPr>
          <w:sz w:val="26"/>
          <w:szCs w:val="26"/>
        </w:rPr>
        <w:t xml:space="preserve">от «21» июня 2023 года </w:t>
      </w:r>
      <w:r w:rsidR="00C23365" w:rsidRPr="001D0F30">
        <w:rPr>
          <w:sz w:val="26"/>
          <w:szCs w:val="26"/>
        </w:rPr>
        <w:t xml:space="preserve">№ </w:t>
      </w:r>
      <w:r w:rsidR="00355CDE" w:rsidRPr="001D0F30">
        <w:rPr>
          <w:sz w:val="26"/>
          <w:szCs w:val="26"/>
        </w:rPr>
        <w:t>1</w:t>
      </w:r>
      <w:r w:rsidR="008847B9" w:rsidRPr="001D0F30">
        <w:rPr>
          <w:sz w:val="26"/>
          <w:szCs w:val="26"/>
        </w:rPr>
        <w:t>858</w:t>
      </w:r>
      <w:r w:rsidR="00A1620B" w:rsidRPr="001D0F30">
        <w:rPr>
          <w:sz w:val="26"/>
          <w:szCs w:val="26"/>
        </w:rPr>
        <w:t>;</w:t>
      </w:r>
    </w:p>
    <w:p w:rsidR="00A1620B" w:rsidRPr="001D0F30" w:rsidRDefault="00EB5CBF" w:rsidP="00A1620B">
      <w:pPr>
        <w:tabs>
          <w:tab w:val="left" w:pos="14459"/>
          <w:tab w:val="left" w:pos="14601"/>
        </w:tabs>
        <w:ind w:right="-142"/>
        <w:jc w:val="both"/>
        <w:rPr>
          <w:sz w:val="26"/>
          <w:szCs w:val="26"/>
        </w:rPr>
      </w:pPr>
      <w:r w:rsidRPr="001D0F30">
        <w:rPr>
          <w:sz w:val="26"/>
          <w:szCs w:val="26"/>
        </w:rPr>
        <w:t xml:space="preserve">- по лоту № </w:t>
      </w:r>
      <w:r w:rsidR="001D0F30">
        <w:rPr>
          <w:sz w:val="26"/>
          <w:szCs w:val="26"/>
        </w:rPr>
        <w:t>8</w:t>
      </w:r>
      <w:r w:rsidR="000B7660" w:rsidRPr="001D0F30">
        <w:rPr>
          <w:sz w:val="26"/>
          <w:szCs w:val="26"/>
        </w:rPr>
        <w:t xml:space="preserve"> - Постановление администрации  МО «Зеленоградский муниципальный округ Калининградской области»</w:t>
      </w:r>
      <w:r w:rsidR="000B7660" w:rsidRPr="001D0F30">
        <w:rPr>
          <w:sz w:val="26"/>
          <w:szCs w:val="26"/>
        </w:rPr>
        <w:br/>
      </w:r>
      <w:r w:rsidR="008847B9" w:rsidRPr="001D0F30">
        <w:rPr>
          <w:sz w:val="26"/>
          <w:szCs w:val="26"/>
        </w:rPr>
        <w:t xml:space="preserve">от «21» июня 2023 года </w:t>
      </w:r>
      <w:r w:rsidR="00A1620B" w:rsidRPr="001D0F30">
        <w:rPr>
          <w:sz w:val="26"/>
          <w:szCs w:val="26"/>
        </w:rPr>
        <w:t xml:space="preserve">№ </w:t>
      </w:r>
      <w:r w:rsidR="008847B9" w:rsidRPr="001D0F30">
        <w:rPr>
          <w:sz w:val="26"/>
          <w:szCs w:val="26"/>
        </w:rPr>
        <w:t>1859</w:t>
      </w:r>
      <w:r w:rsidR="00A1620B" w:rsidRPr="001D0F30">
        <w:rPr>
          <w:sz w:val="26"/>
          <w:szCs w:val="26"/>
        </w:rPr>
        <w:t>;</w:t>
      </w:r>
    </w:p>
    <w:p w:rsidR="00A1620B" w:rsidRPr="001D0F30" w:rsidRDefault="001D0F30" w:rsidP="00A1620B">
      <w:pPr>
        <w:tabs>
          <w:tab w:val="left" w:pos="14459"/>
          <w:tab w:val="left" w:pos="14601"/>
        </w:tabs>
        <w:ind w:right="-142"/>
        <w:jc w:val="both"/>
        <w:rPr>
          <w:sz w:val="26"/>
          <w:szCs w:val="26"/>
        </w:rPr>
      </w:pPr>
      <w:r>
        <w:rPr>
          <w:sz w:val="26"/>
          <w:szCs w:val="26"/>
        </w:rPr>
        <w:t>- по лоту № 9</w:t>
      </w:r>
      <w:r w:rsidR="000B7660" w:rsidRPr="001D0F30">
        <w:rPr>
          <w:sz w:val="26"/>
          <w:szCs w:val="26"/>
        </w:rPr>
        <w:t xml:space="preserve"> - Постановление администрации  МО «Зеленоградский муниципальный округ Калининградской области»</w:t>
      </w:r>
      <w:r w:rsidR="000B7660" w:rsidRPr="001D0F30">
        <w:rPr>
          <w:sz w:val="26"/>
          <w:szCs w:val="26"/>
        </w:rPr>
        <w:br/>
      </w:r>
      <w:r w:rsidR="008847B9" w:rsidRPr="001D0F30">
        <w:rPr>
          <w:sz w:val="26"/>
          <w:szCs w:val="26"/>
        </w:rPr>
        <w:t xml:space="preserve">от «21» июня 2023 года </w:t>
      </w:r>
      <w:r w:rsidR="00A1620B" w:rsidRPr="001D0F30">
        <w:rPr>
          <w:sz w:val="26"/>
          <w:szCs w:val="26"/>
        </w:rPr>
        <w:t xml:space="preserve">№ </w:t>
      </w:r>
      <w:r w:rsidR="008847B9" w:rsidRPr="001D0F30">
        <w:rPr>
          <w:sz w:val="26"/>
          <w:szCs w:val="26"/>
        </w:rPr>
        <w:t>1869</w:t>
      </w:r>
      <w:r w:rsidR="00A1620B" w:rsidRPr="001D0F30">
        <w:rPr>
          <w:sz w:val="26"/>
          <w:szCs w:val="26"/>
        </w:rPr>
        <w:t>;</w:t>
      </w:r>
    </w:p>
    <w:p w:rsidR="000B7660" w:rsidRPr="001D0F30" w:rsidRDefault="00EB5CBF" w:rsidP="00917D6C">
      <w:pPr>
        <w:tabs>
          <w:tab w:val="left" w:pos="14459"/>
          <w:tab w:val="left" w:pos="14601"/>
        </w:tabs>
        <w:ind w:right="-142"/>
        <w:contextualSpacing/>
        <w:jc w:val="both"/>
        <w:rPr>
          <w:sz w:val="26"/>
          <w:szCs w:val="26"/>
        </w:rPr>
      </w:pPr>
      <w:r w:rsidRPr="001D0F30">
        <w:rPr>
          <w:sz w:val="26"/>
          <w:szCs w:val="26"/>
        </w:rPr>
        <w:t>- по лоту № 1</w:t>
      </w:r>
      <w:r w:rsidR="001D0F30">
        <w:rPr>
          <w:sz w:val="26"/>
          <w:szCs w:val="26"/>
        </w:rPr>
        <w:t>0</w:t>
      </w:r>
      <w:r w:rsidR="000B7660" w:rsidRPr="001D0F30">
        <w:rPr>
          <w:sz w:val="26"/>
          <w:szCs w:val="26"/>
        </w:rPr>
        <w:t xml:space="preserve"> - Постановление администрации  МО «Зеленоградский муниципальный округ</w:t>
      </w:r>
      <w:r w:rsidR="00A1620B" w:rsidRPr="001D0F30">
        <w:rPr>
          <w:sz w:val="26"/>
          <w:szCs w:val="26"/>
        </w:rPr>
        <w:t xml:space="preserve"> Калининградской области»</w:t>
      </w:r>
      <w:r w:rsidR="00A1620B" w:rsidRPr="001D0F30">
        <w:rPr>
          <w:sz w:val="26"/>
          <w:szCs w:val="26"/>
        </w:rPr>
        <w:br/>
      </w:r>
      <w:r w:rsidR="008847B9" w:rsidRPr="001D0F30">
        <w:rPr>
          <w:sz w:val="26"/>
          <w:szCs w:val="26"/>
        </w:rPr>
        <w:t xml:space="preserve">от «21» июня 2023 года </w:t>
      </w:r>
      <w:r w:rsidR="00355CDE" w:rsidRPr="001D0F30">
        <w:rPr>
          <w:sz w:val="26"/>
          <w:szCs w:val="26"/>
        </w:rPr>
        <w:t xml:space="preserve">№ </w:t>
      </w:r>
      <w:r w:rsidR="008847B9" w:rsidRPr="001D0F30">
        <w:rPr>
          <w:sz w:val="26"/>
          <w:szCs w:val="26"/>
        </w:rPr>
        <w:t>1861</w:t>
      </w:r>
      <w:r w:rsidR="00345F99" w:rsidRPr="001D0F30">
        <w:rPr>
          <w:sz w:val="26"/>
          <w:szCs w:val="26"/>
        </w:rPr>
        <w:t>;</w:t>
      </w:r>
    </w:p>
    <w:p w:rsidR="00345F99" w:rsidRPr="001D0F30" w:rsidRDefault="00EB5CBF" w:rsidP="00345F99">
      <w:pPr>
        <w:tabs>
          <w:tab w:val="left" w:pos="14459"/>
          <w:tab w:val="left" w:pos="14601"/>
        </w:tabs>
        <w:ind w:right="-142"/>
        <w:jc w:val="both"/>
        <w:rPr>
          <w:sz w:val="26"/>
          <w:szCs w:val="26"/>
        </w:rPr>
      </w:pPr>
      <w:r w:rsidRPr="001D0F30">
        <w:rPr>
          <w:sz w:val="26"/>
          <w:szCs w:val="26"/>
        </w:rPr>
        <w:t>- по лоту № 1</w:t>
      </w:r>
      <w:r w:rsidR="001D0F30">
        <w:rPr>
          <w:sz w:val="26"/>
          <w:szCs w:val="26"/>
        </w:rPr>
        <w:t>1</w:t>
      </w:r>
      <w:r w:rsidR="00345F99" w:rsidRPr="001D0F30">
        <w:rPr>
          <w:sz w:val="26"/>
          <w:szCs w:val="26"/>
        </w:rPr>
        <w:t xml:space="preserve"> - Постановление администрации  МО «Зеленоградский муниципальный округ Калининградской области»</w:t>
      </w:r>
      <w:r w:rsidR="00345F99" w:rsidRPr="001D0F30">
        <w:rPr>
          <w:sz w:val="26"/>
          <w:szCs w:val="26"/>
        </w:rPr>
        <w:br/>
      </w:r>
      <w:r w:rsidR="008847B9" w:rsidRPr="001D0F30">
        <w:rPr>
          <w:sz w:val="26"/>
          <w:szCs w:val="26"/>
        </w:rPr>
        <w:t xml:space="preserve">от «21» июня 2023 года </w:t>
      </w:r>
      <w:r w:rsidR="00355CDE" w:rsidRPr="001D0F30">
        <w:rPr>
          <w:sz w:val="26"/>
          <w:szCs w:val="26"/>
        </w:rPr>
        <w:t xml:space="preserve">№ </w:t>
      </w:r>
      <w:r w:rsidR="008847B9" w:rsidRPr="001D0F30">
        <w:rPr>
          <w:sz w:val="26"/>
          <w:szCs w:val="26"/>
        </w:rPr>
        <w:t>1863</w:t>
      </w:r>
      <w:r w:rsidR="00355CDE" w:rsidRPr="001D0F30">
        <w:rPr>
          <w:sz w:val="26"/>
          <w:szCs w:val="26"/>
        </w:rPr>
        <w:t>;</w:t>
      </w:r>
    </w:p>
    <w:p w:rsidR="00345F99" w:rsidRPr="001D0F30" w:rsidRDefault="00EB5CBF" w:rsidP="00345F99">
      <w:pPr>
        <w:tabs>
          <w:tab w:val="left" w:pos="14459"/>
          <w:tab w:val="left" w:pos="14601"/>
        </w:tabs>
        <w:ind w:right="-142"/>
        <w:jc w:val="both"/>
        <w:rPr>
          <w:sz w:val="26"/>
          <w:szCs w:val="26"/>
        </w:rPr>
      </w:pPr>
      <w:r w:rsidRPr="001D0F30">
        <w:rPr>
          <w:sz w:val="26"/>
          <w:szCs w:val="26"/>
        </w:rPr>
        <w:lastRenderedPageBreak/>
        <w:t>- по лоту № 1</w:t>
      </w:r>
      <w:r w:rsidR="001D0F30">
        <w:rPr>
          <w:sz w:val="26"/>
          <w:szCs w:val="26"/>
        </w:rPr>
        <w:t>2</w:t>
      </w:r>
      <w:r w:rsidR="00345F99" w:rsidRPr="001D0F30">
        <w:rPr>
          <w:sz w:val="26"/>
          <w:szCs w:val="26"/>
        </w:rPr>
        <w:t xml:space="preserve"> - Постановление администрации МО «Зеленоградский  </w:t>
      </w:r>
      <w:r w:rsidR="00345F99" w:rsidRPr="001D0F30">
        <w:rPr>
          <w:kern w:val="2"/>
          <w:sz w:val="26"/>
          <w:szCs w:val="26"/>
        </w:rPr>
        <w:t>муниципальный округ Калининградской области</w:t>
      </w:r>
      <w:r w:rsidR="00345F99" w:rsidRPr="001D0F30">
        <w:rPr>
          <w:sz w:val="26"/>
          <w:szCs w:val="26"/>
        </w:rPr>
        <w:t>»</w:t>
      </w:r>
      <w:r w:rsidR="00345F99" w:rsidRPr="001D0F30">
        <w:rPr>
          <w:sz w:val="26"/>
          <w:szCs w:val="26"/>
        </w:rPr>
        <w:br/>
      </w:r>
      <w:r w:rsidR="008847B9" w:rsidRPr="001D0F30">
        <w:rPr>
          <w:sz w:val="26"/>
          <w:szCs w:val="26"/>
        </w:rPr>
        <w:t xml:space="preserve">от «21» июня 2023 года </w:t>
      </w:r>
      <w:r w:rsidR="00355CDE" w:rsidRPr="001D0F30">
        <w:rPr>
          <w:sz w:val="26"/>
          <w:szCs w:val="26"/>
        </w:rPr>
        <w:t xml:space="preserve">№ </w:t>
      </w:r>
      <w:r w:rsidR="008847B9" w:rsidRPr="001D0F30">
        <w:rPr>
          <w:sz w:val="26"/>
          <w:szCs w:val="26"/>
        </w:rPr>
        <w:t>1862</w:t>
      </w:r>
      <w:r w:rsidR="00355CDE" w:rsidRPr="001D0F30">
        <w:rPr>
          <w:sz w:val="26"/>
          <w:szCs w:val="26"/>
        </w:rPr>
        <w:t>;</w:t>
      </w:r>
    </w:p>
    <w:p w:rsidR="00345F99" w:rsidRPr="001D0F30" w:rsidRDefault="00EB5CBF" w:rsidP="00345F99">
      <w:pPr>
        <w:tabs>
          <w:tab w:val="left" w:pos="14459"/>
          <w:tab w:val="left" w:pos="14601"/>
        </w:tabs>
        <w:ind w:right="-142"/>
        <w:jc w:val="both"/>
        <w:rPr>
          <w:sz w:val="26"/>
          <w:szCs w:val="26"/>
        </w:rPr>
      </w:pPr>
      <w:r w:rsidRPr="001D0F30">
        <w:rPr>
          <w:sz w:val="26"/>
          <w:szCs w:val="26"/>
        </w:rPr>
        <w:t xml:space="preserve"> - по лоту № 1</w:t>
      </w:r>
      <w:r w:rsidR="001D0F30">
        <w:rPr>
          <w:sz w:val="26"/>
          <w:szCs w:val="26"/>
        </w:rPr>
        <w:t>3</w:t>
      </w:r>
      <w:r w:rsidR="00345F99" w:rsidRPr="001D0F30">
        <w:rPr>
          <w:sz w:val="26"/>
          <w:szCs w:val="26"/>
        </w:rPr>
        <w:t xml:space="preserve"> - Постановление администрации МО «Зеленоградский  </w:t>
      </w:r>
      <w:r w:rsidR="00345F99" w:rsidRPr="001D0F30">
        <w:rPr>
          <w:kern w:val="2"/>
          <w:sz w:val="26"/>
          <w:szCs w:val="26"/>
        </w:rPr>
        <w:t>муниципальный округ Калининградской области</w:t>
      </w:r>
      <w:r w:rsidR="00345F99" w:rsidRPr="001D0F30">
        <w:rPr>
          <w:sz w:val="26"/>
          <w:szCs w:val="26"/>
        </w:rPr>
        <w:t>»</w:t>
      </w:r>
      <w:r w:rsidR="00345F99" w:rsidRPr="001D0F30">
        <w:rPr>
          <w:sz w:val="26"/>
          <w:szCs w:val="26"/>
        </w:rPr>
        <w:br/>
      </w:r>
      <w:r w:rsidR="008C3B6C" w:rsidRPr="001D0F30">
        <w:rPr>
          <w:sz w:val="26"/>
          <w:szCs w:val="26"/>
        </w:rPr>
        <w:t>от «21» июня 2023 года</w:t>
      </w:r>
      <w:r w:rsidR="00355CDE" w:rsidRPr="001D0F30">
        <w:rPr>
          <w:sz w:val="26"/>
          <w:szCs w:val="26"/>
        </w:rPr>
        <w:t xml:space="preserve"> № </w:t>
      </w:r>
      <w:r w:rsidR="008C3B6C" w:rsidRPr="001D0F30">
        <w:rPr>
          <w:sz w:val="26"/>
          <w:szCs w:val="26"/>
        </w:rPr>
        <w:t>1860</w:t>
      </w:r>
      <w:r w:rsidR="00355CDE" w:rsidRPr="001D0F30">
        <w:rPr>
          <w:sz w:val="26"/>
          <w:szCs w:val="26"/>
        </w:rPr>
        <w:t>;</w:t>
      </w:r>
    </w:p>
    <w:p w:rsidR="00345F99" w:rsidRPr="001D0F30" w:rsidRDefault="00EB5CBF" w:rsidP="00345F99">
      <w:pPr>
        <w:tabs>
          <w:tab w:val="left" w:pos="14459"/>
          <w:tab w:val="left" w:pos="14601"/>
        </w:tabs>
        <w:ind w:right="-142"/>
        <w:jc w:val="both"/>
        <w:rPr>
          <w:sz w:val="26"/>
          <w:szCs w:val="26"/>
        </w:rPr>
      </w:pPr>
      <w:r w:rsidRPr="001D0F30">
        <w:rPr>
          <w:sz w:val="26"/>
          <w:szCs w:val="26"/>
        </w:rPr>
        <w:t>- по лоту № 1</w:t>
      </w:r>
      <w:r w:rsidR="001D0F30">
        <w:rPr>
          <w:sz w:val="26"/>
          <w:szCs w:val="26"/>
        </w:rPr>
        <w:t>4</w:t>
      </w:r>
      <w:r w:rsidR="00345F99" w:rsidRPr="001D0F30">
        <w:rPr>
          <w:sz w:val="26"/>
          <w:szCs w:val="26"/>
        </w:rPr>
        <w:t xml:space="preserve"> - Постановление администрации МО «Зеленоградский  </w:t>
      </w:r>
      <w:r w:rsidR="00345F99" w:rsidRPr="001D0F30">
        <w:rPr>
          <w:kern w:val="2"/>
          <w:sz w:val="26"/>
          <w:szCs w:val="26"/>
        </w:rPr>
        <w:t>муниципальный округ Калининградской области</w:t>
      </w:r>
      <w:r w:rsidR="00345F99" w:rsidRPr="001D0F30">
        <w:rPr>
          <w:sz w:val="26"/>
          <w:szCs w:val="26"/>
        </w:rPr>
        <w:t>»</w:t>
      </w:r>
      <w:r w:rsidR="00345F99" w:rsidRPr="001D0F30">
        <w:rPr>
          <w:sz w:val="26"/>
          <w:szCs w:val="26"/>
        </w:rPr>
        <w:br/>
      </w:r>
      <w:r w:rsidR="008C3B6C" w:rsidRPr="001D0F30">
        <w:rPr>
          <w:sz w:val="26"/>
          <w:szCs w:val="26"/>
        </w:rPr>
        <w:t xml:space="preserve">от «19» июля 2023 года </w:t>
      </w:r>
      <w:r w:rsidR="00355CDE" w:rsidRPr="001D0F30">
        <w:rPr>
          <w:sz w:val="26"/>
          <w:szCs w:val="26"/>
        </w:rPr>
        <w:t xml:space="preserve">№ </w:t>
      </w:r>
      <w:r w:rsidR="008C3B6C" w:rsidRPr="001D0F30">
        <w:rPr>
          <w:sz w:val="26"/>
          <w:szCs w:val="26"/>
        </w:rPr>
        <w:t>2195</w:t>
      </w:r>
      <w:r w:rsidR="00355CDE" w:rsidRPr="001D0F30">
        <w:rPr>
          <w:sz w:val="26"/>
          <w:szCs w:val="26"/>
        </w:rPr>
        <w:t>;</w:t>
      </w:r>
    </w:p>
    <w:p w:rsidR="00345F99" w:rsidRPr="001D0F30" w:rsidRDefault="00EB5CBF" w:rsidP="00345F99">
      <w:pPr>
        <w:tabs>
          <w:tab w:val="left" w:pos="14459"/>
          <w:tab w:val="left" w:pos="14601"/>
        </w:tabs>
        <w:ind w:right="-142"/>
        <w:jc w:val="both"/>
        <w:rPr>
          <w:sz w:val="26"/>
          <w:szCs w:val="26"/>
        </w:rPr>
      </w:pPr>
      <w:r w:rsidRPr="001D0F30">
        <w:rPr>
          <w:sz w:val="26"/>
          <w:szCs w:val="26"/>
        </w:rPr>
        <w:t xml:space="preserve">- по лоту № </w:t>
      </w:r>
      <w:r w:rsidR="001D0F30">
        <w:rPr>
          <w:sz w:val="26"/>
          <w:szCs w:val="26"/>
        </w:rPr>
        <w:t>15</w:t>
      </w:r>
      <w:r w:rsidR="00345F99" w:rsidRPr="001D0F30">
        <w:rPr>
          <w:sz w:val="26"/>
          <w:szCs w:val="26"/>
        </w:rPr>
        <w:t xml:space="preserve"> - Постановление администрации МО «Зеленоградский  </w:t>
      </w:r>
      <w:r w:rsidR="00345F99" w:rsidRPr="001D0F30">
        <w:rPr>
          <w:kern w:val="2"/>
          <w:sz w:val="26"/>
          <w:szCs w:val="26"/>
        </w:rPr>
        <w:t>муниципальный округ Калининградской области</w:t>
      </w:r>
      <w:r w:rsidR="00345F99" w:rsidRPr="001D0F30">
        <w:rPr>
          <w:sz w:val="26"/>
          <w:szCs w:val="26"/>
        </w:rPr>
        <w:t>»</w:t>
      </w:r>
      <w:r w:rsidR="00345F99" w:rsidRPr="001D0F30">
        <w:rPr>
          <w:sz w:val="26"/>
          <w:szCs w:val="26"/>
        </w:rPr>
        <w:br/>
      </w:r>
      <w:r w:rsidR="008C3B6C" w:rsidRPr="001D0F30">
        <w:rPr>
          <w:sz w:val="26"/>
          <w:szCs w:val="26"/>
        </w:rPr>
        <w:t xml:space="preserve">от «19» июля 2023 года </w:t>
      </w:r>
      <w:r w:rsidR="00355CDE" w:rsidRPr="001D0F30">
        <w:rPr>
          <w:sz w:val="26"/>
          <w:szCs w:val="26"/>
        </w:rPr>
        <w:t xml:space="preserve">№ </w:t>
      </w:r>
      <w:r w:rsidR="008C3B6C" w:rsidRPr="001D0F30">
        <w:rPr>
          <w:sz w:val="26"/>
          <w:szCs w:val="26"/>
        </w:rPr>
        <w:t>2196</w:t>
      </w:r>
      <w:r w:rsidR="00355CDE" w:rsidRPr="001D0F30">
        <w:rPr>
          <w:sz w:val="26"/>
          <w:szCs w:val="26"/>
        </w:rPr>
        <w:t>;</w:t>
      </w:r>
    </w:p>
    <w:p w:rsidR="00931BBE" w:rsidRPr="00345F99" w:rsidRDefault="00EB5CBF" w:rsidP="00931BBE">
      <w:pPr>
        <w:tabs>
          <w:tab w:val="left" w:pos="14459"/>
          <w:tab w:val="left" w:pos="14601"/>
        </w:tabs>
        <w:ind w:right="-142"/>
        <w:jc w:val="both"/>
        <w:rPr>
          <w:sz w:val="26"/>
          <w:szCs w:val="26"/>
        </w:rPr>
      </w:pPr>
      <w:r w:rsidRPr="001D0F30">
        <w:rPr>
          <w:sz w:val="26"/>
          <w:szCs w:val="26"/>
        </w:rPr>
        <w:t xml:space="preserve">- по лоту № </w:t>
      </w:r>
      <w:r w:rsidR="001D0F30">
        <w:rPr>
          <w:sz w:val="26"/>
          <w:szCs w:val="26"/>
        </w:rPr>
        <w:t>16</w:t>
      </w:r>
      <w:r w:rsidR="00345F99" w:rsidRPr="001D0F30">
        <w:rPr>
          <w:sz w:val="26"/>
          <w:szCs w:val="26"/>
        </w:rPr>
        <w:t xml:space="preserve"> - Постановление администрации МО «Зеленоградский  </w:t>
      </w:r>
      <w:r w:rsidR="00345F99" w:rsidRPr="001D0F30">
        <w:rPr>
          <w:kern w:val="2"/>
          <w:sz w:val="26"/>
          <w:szCs w:val="26"/>
        </w:rPr>
        <w:t>муниципальный округ Калининградской области</w:t>
      </w:r>
      <w:r w:rsidR="00345F99" w:rsidRPr="001D0F30">
        <w:rPr>
          <w:sz w:val="26"/>
          <w:szCs w:val="26"/>
        </w:rPr>
        <w:t>»</w:t>
      </w:r>
      <w:r w:rsidR="00345F99" w:rsidRPr="001D0F30">
        <w:rPr>
          <w:sz w:val="26"/>
          <w:szCs w:val="26"/>
        </w:rPr>
        <w:br/>
      </w:r>
      <w:r w:rsidR="008C3B6C" w:rsidRPr="001D0F30">
        <w:rPr>
          <w:sz w:val="26"/>
          <w:szCs w:val="26"/>
        </w:rPr>
        <w:t xml:space="preserve">от «19» июля 2023 года </w:t>
      </w:r>
      <w:r w:rsidR="00355CDE" w:rsidRPr="001D0F30">
        <w:rPr>
          <w:sz w:val="26"/>
          <w:szCs w:val="26"/>
        </w:rPr>
        <w:t xml:space="preserve">№ </w:t>
      </w:r>
      <w:r w:rsidR="008C3B6C" w:rsidRPr="001D0F30">
        <w:rPr>
          <w:sz w:val="26"/>
          <w:szCs w:val="26"/>
        </w:rPr>
        <w:t>2201</w:t>
      </w:r>
      <w:r w:rsidR="001D0F30">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D80EA6">
        <w:rPr>
          <w:rFonts w:ascii="Times New Roman" w:hAnsi="Times New Roman"/>
          <w:b w:val="0"/>
          <w:sz w:val="26"/>
          <w:szCs w:val="26"/>
          <w:lang w:val="ru-RU"/>
        </w:rPr>
        <w:t>01</w:t>
      </w:r>
      <w:r w:rsidRPr="001D6179">
        <w:rPr>
          <w:rFonts w:ascii="Times New Roman" w:hAnsi="Times New Roman"/>
          <w:b w:val="0"/>
          <w:sz w:val="26"/>
          <w:szCs w:val="26"/>
        </w:rPr>
        <w:t xml:space="preserve">» </w:t>
      </w:r>
      <w:r w:rsidR="00D80EA6">
        <w:rPr>
          <w:rFonts w:ascii="Times New Roman" w:hAnsi="Times New Roman"/>
          <w:b w:val="0"/>
          <w:sz w:val="26"/>
          <w:szCs w:val="26"/>
          <w:lang w:val="ru-RU"/>
        </w:rPr>
        <w:t>ноября</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A41523">
        <w:rPr>
          <w:sz w:val="26"/>
          <w:szCs w:val="26"/>
        </w:rPr>
        <w:t>31</w:t>
      </w:r>
      <w:r w:rsidRPr="001066BE">
        <w:rPr>
          <w:sz w:val="26"/>
          <w:szCs w:val="26"/>
        </w:rPr>
        <w:t xml:space="preserve">» </w:t>
      </w:r>
      <w:r w:rsidR="00A41523">
        <w:rPr>
          <w:sz w:val="26"/>
          <w:szCs w:val="26"/>
        </w:rPr>
        <w:t>октября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A41523">
        <w:rPr>
          <w:sz w:val="26"/>
          <w:szCs w:val="26"/>
        </w:rPr>
        <w:t>29</w:t>
      </w:r>
      <w:r w:rsidRPr="001066BE">
        <w:rPr>
          <w:sz w:val="26"/>
          <w:szCs w:val="26"/>
        </w:rPr>
        <w:t xml:space="preserve">» </w:t>
      </w:r>
      <w:r w:rsidR="00A41523">
        <w:rPr>
          <w:sz w:val="26"/>
          <w:szCs w:val="26"/>
        </w:rPr>
        <w:t>сентября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A41523">
        <w:rPr>
          <w:sz w:val="26"/>
          <w:szCs w:val="26"/>
        </w:rPr>
        <w:t>27</w:t>
      </w:r>
      <w:r w:rsidRPr="001066BE">
        <w:rPr>
          <w:sz w:val="26"/>
          <w:szCs w:val="26"/>
        </w:rPr>
        <w:t xml:space="preserve">» </w:t>
      </w:r>
      <w:r w:rsidR="00A41523">
        <w:rPr>
          <w:sz w:val="26"/>
          <w:szCs w:val="26"/>
        </w:rPr>
        <w:t>октября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lastRenderedPageBreak/>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A41523">
        <w:rPr>
          <w:sz w:val="26"/>
          <w:szCs w:val="26"/>
        </w:rPr>
        <w:t>29</w:t>
      </w:r>
      <w:r w:rsidRPr="001066BE">
        <w:rPr>
          <w:sz w:val="26"/>
          <w:szCs w:val="26"/>
        </w:rPr>
        <w:t xml:space="preserve">» </w:t>
      </w:r>
      <w:r w:rsidR="00A41523">
        <w:rPr>
          <w:sz w:val="26"/>
          <w:szCs w:val="26"/>
        </w:rPr>
        <w:t>сентября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A41523">
        <w:rPr>
          <w:sz w:val="26"/>
          <w:szCs w:val="26"/>
        </w:rPr>
        <w:t>27</w:t>
      </w:r>
      <w:r w:rsidRPr="001066BE">
        <w:rPr>
          <w:sz w:val="26"/>
          <w:szCs w:val="26"/>
        </w:rPr>
        <w:t xml:space="preserve">» </w:t>
      </w:r>
      <w:r w:rsidR="00A41523">
        <w:rPr>
          <w:sz w:val="26"/>
          <w:szCs w:val="26"/>
        </w:rPr>
        <w:t>октября</w:t>
      </w:r>
      <w:r w:rsidR="00A56364">
        <w:rPr>
          <w:sz w:val="26"/>
          <w:szCs w:val="26"/>
        </w:rPr>
        <w:t xml:space="preserve"> </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lastRenderedPageBreak/>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524CB2">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524CB2">
            <w:pPr>
              <w:rPr>
                <w:sz w:val="18"/>
                <w:szCs w:val="18"/>
                <w:u w:val="single"/>
              </w:rPr>
            </w:pPr>
            <w:r w:rsidRPr="00F663DB">
              <w:rPr>
                <w:sz w:val="18"/>
                <w:szCs w:val="18"/>
                <w:u w:val="single"/>
              </w:rPr>
              <w:t>Паспортные данные: серия №, дата выдачи</w:t>
            </w:r>
          </w:p>
          <w:p w:rsidR="000D12EE" w:rsidRDefault="000D12EE" w:rsidP="00524CB2">
            <w:pPr>
              <w:rPr>
                <w:sz w:val="18"/>
                <w:szCs w:val="18"/>
                <w:u w:val="single"/>
              </w:rPr>
            </w:pPr>
            <w:r w:rsidRPr="00F663DB">
              <w:rPr>
                <w:sz w:val="18"/>
                <w:szCs w:val="18"/>
                <w:u w:val="single"/>
              </w:rPr>
              <w:t>кем выдан:</w:t>
            </w:r>
          </w:p>
          <w:p w:rsidR="000D12EE" w:rsidRPr="00F663DB" w:rsidRDefault="000D12EE" w:rsidP="00524CB2">
            <w:pPr>
              <w:rPr>
                <w:sz w:val="18"/>
                <w:szCs w:val="18"/>
                <w:u w:val="single"/>
              </w:rPr>
            </w:pPr>
            <w:r>
              <w:rPr>
                <w:sz w:val="18"/>
                <w:szCs w:val="18"/>
                <w:u w:val="single"/>
              </w:rPr>
              <w:t>ИНН:</w:t>
            </w:r>
          </w:p>
          <w:p w:rsidR="000D12EE" w:rsidRPr="00F663DB" w:rsidRDefault="000D12EE" w:rsidP="00524CB2">
            <w:pPr>
              <w:rPr>
                <w:sz w:val="18"/>
                <w:szCs w:val="18"/>
                <w:u w:val="single"/>
              </w:rPr>
            </w:pPr>
            <w:r w:rsidRPr="00F663DB">
              <w:rPr>
                <w:sz w:val="18"/>
                <w:szCs w:val="18"/>
                <w:u w:val="single"/>
              </w:rPr>
              <w:t>Адрес места жительства (по паспорту):</w:t>
            </w:r>
          </w:p>
          <w:p w:rsidR="000D12EE" w:rsidRDefault="000D12EE" w:rsidP="00524CB2">
            <w:pPr>
              <w:rPr>
                <w:sz w:val="18"/>
                <w:szCs w:val="18"/>
                <w:u w:val="single"/>
              </w:rPr>
            </w:pPr>
            <w:r w:rsidRPr="00F663DB">
              <w:rPr>
                <w:sz w:val="18"/>
                <w:szCs w:val="18"/>
                <w:u w:val="single"/>
              </w:rPr>
              <w:t>Почтовый адрес для направления корреспонденции:</w:t>
            </w:r>
          </w:p>
          <w:p w:rsidR="000D12EE" w:rsidRPr="00F663DB" w:rsidRDefault="000D12EE" w:rsidP="00524CB2">
            <w:pPr>
              <w:rPr>
                <w:sz w:val="18"/>
                <w:szCs w:val="18"/>
                <w:u w:val="single"/>
              </w:rPr>
            </w:pPr>
            <w:r w:rsidRPr="008E61AD">
              <w:rPr>
                <w:sz w:val="18"/>
                <w:szCs w:val="18"/>
                <w:u w:val="single"/>
              </w:rPr>
              <w:t>электронный адрес</w:t>
            </w:r>
            <w:r>
              <w:rPr>
                <w:sz w:val="18"/>
                <w:szCs w:val="18"/>
                <w:u w:val="single"/>
              </w:rPr>
              <w:t>:</w:t>
            </w:r>
          </w:p>
          <w:p w:rsidR="000D12EE" w:rsidRPr="00F663DB" w:rsidRDefault="000D12EE" w:rsidP="00524CB2">
            <w:pPr>
              <w:rPr>
                <w:sz w:val="18"/>
                <w:szCs w:val="18"/>
                <w:u w:val="single"/>
              </w:rPr>
            </w:pPr>
            <w:r w:rsidRPr="00F663DB">
              <w:rPr>
                <w:sz w:val="18"/>
                <w:szCs w:val="18"/>
                <w:u w:val="single"/>
              </w:rPr>
              <w:t>Контактный телефон:</w:t>
            </w:r>
          </w:p>
          <w:p w:rsidR="000D12EE" w:rsidRPr="00F55ECD" w:rsidRDefault="000D12EE" w:rsidP="00524CB2">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524CB2">
            <w:pPr>
              <w:rPr>
                <w:b/>
                <w:sz w:val="18"/>
                <w:szCs w:val="18"/>
              </w:rPr>
            </w:pPr>
            <w:r w:rsidRPr="00F663DB">
              <w:rPr>
                <w:b/>
                <w:sz w:val="18"/>
                <w:szCs w:val="18"/>
              </w:rPr>
              <w:t>(заполняется юридическим лицом)</w:t>
            </w:r>
          </w:p>
          <w:p w:rsidR="000D12EE" w:rsidRPr="00F663DB" w:rsidRDefault="000D12EE" w:rsidP="00524CB2">
            <w:pPr>
              <w:rPr>
                <w:sz w:val="18"/>
                <w:szCs w:val="18"/>
                <w:u w:val="single"/>
              </w:rPr>
            </w:pPr>
            <w:r w:rsidRPr="00F663DB">
              <w:rPr>
                <w:sz w:val="18"/>
                <w:szCs w:val="18"/>
                <w:u w:val="single"/>
              </w:rPr>
              <w:t>Адрес местонахождения:</w:t>
            </w:r>
          </w:p>
          <w:p w:rsidR="000D12EE" w:rsidRPr="00F663DB" w:rsidRDefault="000D12EE" w:rsidP="00524CB2">
            <w:pPr>
              <w:rPr>
                <w:sz w:val="18"/>
                <w:szCs w:val="18"/>
                <w:u w:val="single"/>
              </w:rPr>
            </w:pPr>
            <w:r w:rsidRPr="00F663DB">
              <w:rPr>
                <w:sz w:val="18"/>
                <w:szCs w:val="18"/>
                <w:u w:val="single"/>
              </w:rPr>
              <w:t>Почтовый адрес для направления корреспонденции:</w:t>
            </w:r>
          </w:p>
          <w:p w:rsidR="000D12EE" w:rsidRDefault="000D12EE" w:rsidP="00524CB2">
            <w:pPr>
              <w:rPr>
                <w:sz w:val="18"/>
                <w:szCs w:val="18"/>
                <w:u w:val="single"/>
              </w:rPr>
            </w:pPr>
            <w:r w:rsidRPr="00F663DB">
              <w:rPr>
                <w:sz w:val="18"/>
                <w:szCs w:val="18"/>
                <w:u w:val="single"/>
              </w:rPr>
              <w:t>Контактный телефон:</w:t>
            </w:r>
          </w:p>
          <w:p w:rsidR="000D12EE" w:rsidRPr="00F663DB" w:rsidRDefault="000D12EE" w:rsidP="00524CB2">
            <w:pPr>
              <w:rPr>
                <w:sz w:val="18"/>
                <w:szCs w:val="18"/>
                <w:u w:val="single"/>
              </w:rPr>
            </w:pPr>
            <w:r w:rsidRPr="008E61AD">
              <w:rPr>
                <w:sz w:val="18"/>
                <w:szCs w:val="18"/>
                <w:u w:val="single"/>
              </w:rPr>
              <w:t>электронный адрес</w:t>
            </w:r>
            <w:r>
              <w:rPr>
                <w:sz w:val="18"/>
                <w:szCs w:val="18"/>
                <w:u w:val="single"/>
              </w:rPr>
              <w:t>:</w:t>
            </w:r>
          </w:p>
          <w:p w:rsidR="000D12EE" w:rsidRPr="00F55ECD" w:rsidRDefault="000D12EE" w:rsidP="00524CB2">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524CB2">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524CB2">
            <w:pPr>
              <w:rPr>
                <w:sz w:val="18"/>
                <w:szCs w:val="18"/>
              </w:rPr>
            </w:pPr>
            <w:r w:rsidRPr="00F663DB">
              <w:rPr>
                <w:sz w:val="18"/>
                <w:szCs w:val="18"/>
              </w:rPr>
              <w:t>(Ф.И.О.)</w:t>
            </w:r>
          </w:p>
          <w:p w:rsidR="000D12EE" w:rsidRPr="00F663DB" w:rsidRDefault="000D12EE" w:rsidP="00524CB2">
            <w:pPr>
              <w:rPr>
                <w:sz w:val="18"/>
                <w:szCs w:val="18"/>
                <w:u w:val="single"/>
              </w:rPr>
            </w:pPr>
            <w:r w:rsidRPr="00F663DB">
              <w:rPr>
                <w:sz w:val="18"/>
                <w:szCs w:val="18"/>
                <w:u w:val="single"/>
              </w:rPr>
              <w:t>Действует на основании доверенности от, №</w:t>
            </w:r>
          </w:p>
          <w:p w:rsidR="000D12EE" w:rsidRPr="00F663DB" w:rsidRDefault="000D12EE" w:rsidP="00524CB2">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524CB2">
            <w:pPr>
              <w:rPr>
                <w:sz w:val="18"/>
                <w:szCs w:val="18"/>
                <w:u w:val="single"/>
              </w:rPr>
            </w:pPr>
            <w:r w:rsidRPr="00F663DB">
              <w:rPr>
                <w:sz w:val="18"/>
                <w:szCs w:val="18"/>
                <w:u w:val="single"/>
              </w:rPr>
              <w:t>кем выдан:</w:t>
            </w:r>
          </w:p>
          <w:p w:rsidR="000D12EE" w:rsidRPr="00F663DB" w:rsidRDefault="000D12EE" w:rsidP="00524CB2">
            <w:pPr>
              <w:rPr>
                <w:sz w:val="18"/>
                <w:szCs w:val="18"/>
                <w:u w:val="single"/>
              </w:rPr>
            </w:pPr>
            <w:r w:rsidRPr="00F663DB">
              <w:rPr>
                <w:sz w:val="18"/>
                <w:szCs w:val="18"/>
                <w:u w:val="single"/>
              </w:rPr>
              <w:t>Адрес места жительства (по паспорту):</w:t>
            </w:r>
          </w:p>
          <w:p w:rsidR="000D12EE" w:rsidRDefault="000D12EE" w:rsidP="00524CB2">
            <w:pPr>
              <w:rPr>
                <w:sz w:val="18"/>
                <w:szCs w:val="18"/>
                <w:u w:val="single"/>
              </w:rPr>
            </w:pPr>
            <w:r w:rsidRPr="00F663DB">
              <w:rPr>
                <w:sz w:val="18"/>
                <w:szCs w:val="18"/>
                <w:u w:val="single"/>
              </w:rPr>
              <w:t>Почтовый адрес для направления корреспонденции:</w:t>
            </w:r>
          </w:p>
          <w:p w:rsidR="000D12EE" w:rsidRPr="00F663DB" w:rsidRDefault="000D12EE" w:rsidP="00524CB2">
            <w:pPr>
              <w:rPr>
                <w:sz w:val="18"/>
                <w:szCs w:val="18"/>
                <w:u w:val="single"/>
              </w:rPr>
            </w:pPr>
            <w:r w:rsidRPr="008E61AD">
              <w:rPr>
                <w:sz w:val="18"/>
                <w:szCs w:val="18"/>
                <w:u w:val="single"/>
              </w:rPr>
              <w:t>электронный адрес</w:t>
            </w:r>
            <w:r>
              <w:rPr>
                <w:sz w:val="18"/>
                <w:szCs w:val="18"/>
                <w:u w:val="single"/>
              </w:rPr>
              <w:t>:</w:t>
            </w:r>
          </w:p>
          <w:p w:rsidR="000D12EE" w:rsidRPr="00F663DB" w:rsidRDefault="000D12EE" w:rsidP="00524CB2">
            <w:pPr>
              <w:rPr>
                <w:sz w:val="18"/>
                <w:szCs w:val="18"/>
                <w:u w:val="single"/>
              </w:rPr>
            </w:pPr>
            <w:r>
              <w:rPr>
                <w:sz w:val="18"/>
                <w:szCs w:val="18"/>
                <w:u w:val="single"/>
              </w:rPr>
              <w:t>Контактный телефон:</w:t>
            </w:r>
          </w:p>
        </w:tc>
      </w:tr>
    </w:tbl>
    <w:p w:rsidR="000D12EE" w:rsidRPr="00F663DB" w:rsidRDefault="000D12EE" w:rsidP="00A50733">
      <w:pPr>
        <w:ind w:right="-142"/>
        <w:jc w:val="both"/>
        <w:rPr>
          <w:b/>
          <w:sz w:val="18"/>
          <w:szCs w:val="18"/>
        </w:rPr>
      </w:pPr>
      <w:r w:rsidRPr="00F663DB">
        <w:rPr>
          <w:b/>
          <w:sz w:val="18"/>
          <w:szCs w:val="18"/>
        </w:rPr>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lastRenderedPageBreak/>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proofErr w:type="spellStart"/>
        <w:r w:rsidRPr="00F663DB">
          <w:rPr>
            <w:rStyle w:val="a3"/>
            <w:sz w:val="18"/>
            <w:szCs w:val="18"/>
            <w:lang w:val="en-US" w:bidi="en-US"/>
          </w:rPr>
          <w:t>ru</w:t>
        </w:r>
        <w:proofErr w:type="spellEnd"/>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lastRenderedPageBreak/>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lastRenderedPageBreak/>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lastRenderedPageBreak/>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lastRenderedPageBreak/>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lastRenderedPageBreak/>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 xml:space="preserve">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w:t>
      </w:r>
      <w:r w:rsidRPr="001A0171">
        <w:rPr>
          <w:sz w:val="26"/>
          <w:szCs w:val="26"/>
        </w:rPr>
        <w:lastRenderedPageBreak/>
        <w:t>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CD766D" w:rsidRPr="00CD766D" w:rsidRDefault="00CD766D" w:rsidP="00917D6C">
      <w:pPr>
        <w:pStyle w:val="Default"/>
        <w:tabs>
          <w:tab w:val="left" w:pos="1134"/>
        </w:tabs>
        <w:ind w:right="-142" w:firstLine="709"/>
        <w:jc w:val="both"/>
        <w:rPr>
          <w:color w:val="auto"/>
          <w:sz w:val="10"/>
          <w:szCs w:val="10"/>
        </w:rPr>
      </w:pP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Pr="00A5636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A03724" w:rsidRDefault="00A03724" w:rsidP="00A03724">
      <w:pPr>
        <w:pStyle w:val="a5"/>
        <w:tabs>
          <w:tab w:val="left" w:pos="0"/>
          <w:tab w:val="left" w:pos="4572"/>
          <w:tab w:val="left" w:pos="4932"/>
        </w:tabs>
        <w:spacing w:after="0"/>
        <w:ind w:right="-142" w:firstLine="709"/>
        <w:contextualSpacing/>
        <w:jc w:val="both"/>
        <w:rPr>
          <w:b/>
          <w:sz w:val="26"/>
          <w:szCs w:val="26"/>
          <w:lang w:val="ru-RU"/>
        </w:rPr>
      </w:pPr>
      <w:r w:rsidRPr="0075172F">
        <w:rPr>
          <w:b/>
          <w:sz w:val="26"/>
          <w:szCs w:val="26"/>
        </w:rPr>
        <w:t>Лот №</w:t>
      </w:r>
      <w:r>
        <w:rPr>
          <w:b/>
          <w:sz w:val="26"/>
          <w:szCs w:val="26"/>
          <w:lang w:val="ru-RU"/>
        </w:rPr>
        <w:t xml:space="preserve"> </w:t>
      </w:r>
      <w:r w:rsidR="00A56364">
        <w:rPr>
          <w:b/>
          <w:sz w:val="26"/>
          <w:szCs w:val="26"/>
          <w:lang w:val="ru-RU"/>
        </w:rPr>
        <w:t>1</w:t>
      </w:r>
      <w:r w:rsidRPr="0075172F">
        <w:rPr>
          <w:b/>
          <w:sz w:val="26"/>
          <w:szCs w:val="26"/>
        </w:rPr>
        <w:t xml:space="preserve">: </w:t>
      </w:r>
      <w:r w:rsidRPr="0075172F">
        <w:rPr>
          <w:b/>
          <w:sz w:val="26"/>
          <w:szCs w:val="26"/>
          <w:lang w:val="ru-RU"/>
        </w:rPr>
        <w:t>право заключения договора аренды земельного участка с</w:t>
      </w:r>
      <w:r w:rsidRPr="0075172F">
        <w:rPr>
          <w:b/>
          <w:sz w:val="26"/>
          <w:szCs w:val="26"/>
        </w:rPr>
        <w:t xml:space="preserve"> кадастровым номером 39:05:</w:t>
      </w:r>
      <w:r>
        <w:rPr>
          <w:b/>
          <w:sz w:val="26"/>
          <w:szCs w:val="26"/>
          <w:lang w:val="ru-RU"/>
        </w:rPr>
        <w:t>030501:738</w:t>
      </w:r>
      <w:r w:rsidRPr="0075172F">
        <w:rPr>
          <w:b/>
          <w:sz w:val="26"/>
          <w:szCs w:val="26"/>
        </w:rPr>
        <w:t>, расположенн</w:t>
      </w:r>
      <w:r w:rsidRPr="0075172F">
        <w:rPr>
          <w:b/>
          <w:sz w:val="26"/>
          <w:szCs w:val="26"/>
          <w:lang w:val="ru-RU"/>
        </w:rPr>
        <w:t>ого</w:t>
      </w:r>
      <w:r w:rsidRPr="0075172F">
        <w:rPr>
          <w:b/>
          <w:sz w:val="26"/>
          <w:szCs w:val="26"/>
        </w:rPr>
        <w:t xml:space="preserve"> по адресу: Калининградская область, Зеленоградский район, </w:t>
      </w:r>
      <w:r w:rsidRPr="00BF5240">
        <w:rPr>
          <w:b/>
          <w:sz w:val="26"/>
          <w:szCs w:val="26"/>
        </w:rPr>
        <w:t xml:space="preserve">п. </w:t>
      </w:r>
      <w:r>
        <w:rPr>
          <w:b/>
          <w:sz w:val="26"/>
          <w:szCs w:val="26"/>
          <w:lang w:val="ru-RU"/>
        </w:rPr>
        <w:t>Филино</w:t>
      </w:r>
      <w:r w:rsidRPr="0075172F">
        <w:rPr>
          <w:b/>
          <w:sz w:val="26"/>
          <w:szCs w:val="26"/>
        </w:rPr>
        <w:t xml:space="preserve">, площадью </w:t>
      </w:r>
      <w:r>
        <w:rPr>
          <w:b/>
          <w:sz w:val="26"/>
          <w:szCs w:val="26"/>
          <w:lang w:val="ru-RU"/>
        </w:rPr>
        <w:t>1 200</w:t>
      </w:r>
      <w:r w:rsidRPr="0075172F">
        <w:rPr>
          <w:b/>
          <w:sz w:val="26"/>
          <w:szCs w:val="26"/>
        </w:rPr>
        <w:t xml:space="preserve"> кв. м., земли населенных пу</w:t>
      </w:r>
      <w:r>
        <w:rPr>
          <w:b/>
          <w:sz w:val="26"/>
          <w:szCs w:val="26"/>
        </w:rPr>
        <w:t>нктов, разрешенное использование: магазины.</w:t>
      </w:r>
      <w:r>
        <w:rPr>
          <w:b/>
          <w:sz w:val="26"/>
          <w:szCs w:val="26"/>
          <w:lang w:val="ru-RU"/>
        </w:rPr>
        <w:t xml:space="preserve"> </w:t>
      </w:r>
      <w:r w:rsidRPr="0075172F">
        <w:rPr>
          <w:b/>
          <w:sz w:val="26"/>
          <w:szCs w:val="26"/>
        </w:rPr>
        <w:t xml:space="preserve">Начальная цена предмета аукциона (размер годовой арендной платы) составляет </w:t>
      </w:r>
      <w:r>
        <w:rPr>
          <w:b/>
          <w:sz w:val="26"/>
          <w:szCs w:val="26"/>
          <w:lang w:val="ru-RU"/>
        </w:rPr>
        <w:t>516 000</w:t>
      </w:r>
      <w:r w:rsidRPr="0075172F">
        <w:rPr>
          <w:b/>
          <w:sz w:val="26"/>
          <w:szCs w:val="26"/>
        </w:rPr>
        <w:t xml:space="preserve"> рублей, сумма задатка</w:t>
      </w:r>
      <w:r>
        <w:rPr>
          <w:b/>
          <w:sz w:val="26"/>
          <w:szCs w:val="26"/>
          <w:lang w:val="ru-RU"/>
        </w:rPr>
        <w:t xml:space="preserve"> 258 000 </w:t>
      </w:r>
      <w:r w:rsidRPr="0075172F">
        <w:rPr>
          <w:b/>
          <w:sz w:val="26"/>
          <w:szCs w:val="26"/>
        </w:rPr>
        <w:t xml:space="preserve">рублей (50%), шаг аукциона </w:t>
      </w:r>
      <w:r>
        <w:rPr>
          <w:b/>
          <w:sz w:val="26"/>
          <w:szCs w:val="26"/>
          <w:lang w:val="ru-RU"/>
        </w:rPr>
        <w:t>15 480</w:t>
      </w:r>
      <w:r w:rsidRPr="0075172F">
        <w:rPr>
          <w:b/>
          <w:sz w:val="26"/>
          <w:szCs w:val="26"/>
        </w:rPr>
        <w:t xml:space="preserve"> рублей (3%).</w:t>
      </w:r>
      <w:r w:rsidRPr="0075172F">
        <w:rPr>
          <w:sz w:val="26"/>
          <w:szCs w:val="26"/>
        </w:rPr>
        <w:t xml:space="preserve"> </w:t>
      </w:r>
      <w:r w:rsidRPr="0075172F">
        <w:rPr>
          <w:b/>
          <w:sz w:val="26"/>
          <w:szCs w:val="26"/>
        </w:rPr>
        <w:t xml:space="preserve">Срок аренды земельного участка </w:t>
      </w:r>
      <w:r>
        <w:rPr>
          <w:b/>
          <w:sz w:val="26"/>
          <w:szCs w:val="26"/>
          <w:lang w:val="ru-RU"/>
        </w:rPr>
        <w:t>5</w:t>
      </w:r>
      <w:r w:rsidRPr="0075172F">
        <w:rPr>
          <w:b/>
          <w:sz w:val="26"/>
          <w:szCs w:val="26"/>
        </w:rPr>
        <w:t xml:space="preserve"> </w:t>
      </w:r>
      <w:r>
        <w:rPr>
          <w:b/>
          <w:sz w:val="26"/>
          <w:szCs w:val="26"/>
          <w:lang w:val="ru-RU"/>
        </w:rPr>
        <w:t xml:space="preserve">(пять) </w:t>
      </w:r>
      <w:r w:rsidRPr="0075172F">
        <w:rPr>
          <w:b/>
          <w:sz w:val="26"/>
          <w:szCs w:val="26"/>
        </w:rPr>
        <w:t>лет.</w:t>
      </w:r>
    </w:p>
    <w:p w:rsidR="00A03724" w:rsidRDefault="00A03724" w:rsidP="00A03724">
      <w:pPr>
        <w:pStyle w:val="a5"/>
        <w:tabs>
          <w:tab w:val="left" w:pos="0"/>
          <w:tab w:val="left" w:pos="4572"/>
          <w:tab w:val="left" w:pos="4932"/>
        </w:tabs>
        <w:spacing w:after="0"/>
        <w:ind w:right="-142" w:firstLine="709"/>
        <w:contextualSpacing/>
        <w:jc w:val="both"/>
        <w:rPr>
          <w:bCs/>
          <w:noProof/>
          <w:sz w:val="26"/>
          <w:szCs w:val="26"/>
        </w:rPr>
      </w:pPr>
      <w:r w:rsidRPr="0075172F">
        <w:rPr>
          <w:bCs/>
          <w:noProof/>
          <w:sz w:val="26"/>
          <w:szCs w:val="26"/>
        </w:rPr>
        <w:t xml:space="preserve">Согласно правилам землепользования и застройки, данный участок находится в зоне </w:t>
      </w:r>
      <w:r>
        <w:rPr>
          <w:bCs/>
          <w:noProof/>
          <w:sz w:val="26"/>
          <w:szCs w:val="26"/>
        </w:rPr>
        <w:t>О</w:t>
      </w:r>
      <w:r w:rsidRPr="0075172F">
        <w:rPr>
          <w:bCs/>
          <w:noProof/>
          <w:sz w:val="26"/>
          <w:szCs w:val="26"/>
        </w:rPr>
        <w:t>-</w:t>
      </w:r>
      <w:r>
        <w:rPr>
          <w:bCs/>
          <w:noProof/>
          <w:sz w:val="26"/>
          <w:szCs w:val="26"/>
        </w:rPr>
        <w:t>1.</w:t>
      </w:r>
    </w:p>
    <w:p w:rsidR="00A03724" w:rsidRDefault="00A03724" w:rsidP="00A03724">
      <w:pPr>
        <w:autoSpaceDE w:val="0"/>
        <w:autoSpaceDN w:val="0"/>
        <w:adjustRightInd w:val="0"/>
        <w:ind w:right="-142" w:firstLine="709"/>
        <w:contextualSpacing/>
        <w:jc w:val="both"/>
        <w:rPr>
          <w:bCs/>
          <w:noProof/>
          <w:sz w:val="26"/>
          <w:szCs w:val="26"/>
        </w:rPr>
      </w:pPr>
      <w:r w:rsidRPr="00067149">
        <w:rPr>
          <w:bCs/>
          <w:noProof/>
          <w:sz w:val="26"/>
          <w:szCs w:val="26"/>
        </w:rPr>
        <w:t>Зона объектов делового и общественного назначения</w:t>
      </w:r>
      <w:r>
        <w:rPr>
          <w:bCs/>
          <w:noProof/>
          <w:sz w:val="26"/>
          <w:szCs w:val="26"/>
        </w:rPr>
        <w:t>.</w:t>
      </w:r>
    </w:p>
    <w:p w:rsidR="00A03724" w:rsidRPr="00A37F20" w:rsidRDefault="00A03724" w:rsidP="00A03724">
      <w:pPr>
        <w:tabs>
          <w:tab w:val="left" w:pos="1638"/>
        </w:tabs>
        <w:spacing w:before="1"/>
        <w:ind w:right="-142" w:firstLine="709"/>
        <w:jc w:val="both"/>
        <w:rPr>
          <w:sz w:val="26"/>
          <w:szCs w:val="26"/>
        </w:rPr>
      </w:pPr>
      <w:r>
        <w:rPr>
          <w:sz w:val="26"/>
          <w:szCs w:val="26"/>
        </w:rPr>
        <w:t xml:space="preserve">1. </w:t>
      </w:r>
      <w:r w:rsidRPr="00A37F20">
        <w:rPr>
          <w:sz w:val="26"/>
          <w:szCs w:val="26"/>
        </w:rPr>
        <w:t>Зона объектов делового и общественного назначения выделена</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обеспечения</w:t>
      </w:r>
      <w:r w:rsidRPr="00A37F20">
        <w:rPr>
          <w:spacing w:val="1"/>
          <w:sz w:val="26"/>
          <w:szCs w:val="26"/>
        </w:rPr>
        <w:t xml:space="preserve"> </w:t>
      </w:r>
      <w:r w:rsidRPr="00A37F20">
        <w:rPr>
          <w:sz w:val="26"/>
          <w:szCs w:val="26"/>
        </w:rPr>
        <w:t>правовых</w:t>
      </w:r>
      <w:r w:rsidRPr="00A37F20">
        <w:rPr>
          <w:spacing w:val="1"/>
          <w:sz w:val="26"/>
          <w:szCs w:val="26"/>
        </w:rPr>
        <w:t xml:space="preserve"> </w:t>
      </w:r>
      <w:r w:rsidRPr="00A37F20">
        <w:rPr>
          <w:sz w:val="26"/>
          <w:szCs w:val="26"/>
        </w:rPr>
        <w:t>условий</w:t>
      </w:r>
      <w:r w:rsidRPr="00A37F20">
        <w:rPr>
          <w:spacing w:val="1"/>
          <w:sz w:val="26"/>
          <w:szCs w:val="26"/>
        </w:rPr>
        <w:t xml:space="preserve"> </w:t>
      </w:r>
      <w:r w:rsidRPr="00A37F20">
        <w:rPr>
          <w:sz w:val="26"/>
          <w:szCs w:val="26"/>
        </w:rPr>
        <w:t>использования,</w:t>
      </w:r>
      <w:r w:rsidRPr="00A37F20">
        <w:rPr>
          <w:spacing w:val="1"/>
          <w:sz w:val="26"/>
          <w:szCs w:val="26"/>
        </w:rPr>
        <w:t xml:space="preserve"> </w:t>
      </w:r>
      <w:r w:rsidRPr="00A37F20">
        <w:rPr>
          <w:sz w:val="26"/>
          <w:szCs w:val="26"/>
        </w:rPr>
        <w:t>строительства</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реконструкции</w:t>
      </w:r>
      <w:r w:rsidRPr="00A37F20">
        <w:rPr>
          <w:spacing w:val="-2"/>
          <w:sz w:val="26"/>
          <w:szCs w:val="26"/>
        </w:rPr>
        <w:t xml:space="preserve"> </w:t>
      </w:r>
      <w:r w:rsidRPr="00A37F20">
        <w:rPr>
          <w:sz w:val="26"/>
          <w:szCs w:val="26"/>
        </w:rPr>
        <w:t>общественно-деловых</w:t>
      </w:r>
      <w:r w:rsidRPr="00A37F20">
        <w:rPr>
          <w:spacing w:val="-1"/>
          <w:sz w:val="26"/>
          <w:szCs w:val="26"/>
        </w:rPr>
        <w:t xml:space="preserve"> </w:t>
      </w:r>
      <w:r w:rsidRPr="00A37F20">
        <w:rPr>
          <w:sz w:val="26"/>
          <w:szCs w:val="26"/>
        </w:rPr>
        <w:t>объектов</w:t>
      </w:r>
      <w:r w:rsidRPr="00A37F20">
        <w:rPr>
          <w:spacing w:val="-2"/>
          <w:sz w:val="26"/>
          <w:szCs w:val="26"/>
        </w:rPr>
        <w:t xml:space="preserve"> </w:t>
      </w:r>
      <w:r w:rsidRPr="00A37F20">
        <w:rPr>
          <w:sz w:val="26"/>
          <w:szCs w:val="26"/>
        </w:rPr>
        <w:t>недвижимости.</w:t>
      </w:r>
    </w:p>
    <w:p w:rsidR="00A03724" w:rsidRPr="00A37F20" w:rsidRDefault="00A03724" w:rsidP="00A03724">
      <w:pPr>
        <w:tabs>
          <w:tab w:val="left" w:pos="1638"/>
        </w:tabs>
        <w:ind w:right="-142" w:firstLine="709"/>
        <w:jc w:val="both"/>
        <w:rPr>
          <w:sz w:val="26"/>
          <w:szCs w:val="26"/>
        </w:rPr>
      </w:pPr>
      <w:r>
        <w:rPr>
          <w:sz w:val="26"/>
          <w:szCs w:val="26"/>
        </w:rPr>
        <w:t xml:space="preserve">2. </w:t>
      </w:r>
      <w:r w:rsidRPr="00A37F20">
        <w:rPr>
          <w:sz w:val="26"/>
          <w:szCs w:val="26"/>
        </w:rPr>
        <w:t>Для зоны объектов делового и общественного назначения (О-1) в</w:t>
      </w:r>
      <w:r w:rsidRPr="00A37F20">
        <w:rPr>
          <w:spacing w:val="1"/>
          <w:sz w:val="26"/>
          <w:szCs w:val="26"/>
        </w:rPr>
        <w:t xml:space="preserve"> </w:t>
      </w:r>
      <w:r w:rsidRPr="00A37F20">
        <w:rPr>
          <w:sz w:val="26"/>
          <w:szCs w:val="26"/>
        </w:rPr>
        <w:t>соответствии с частью 3 статьи 38 Градостроительного кодекса 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установлены</w:t>
      </w:r>
      <w:r w:rsidRPr="00A37F20">
        <w:rPr>
          <w:spacing w:val="1"/>
          <w:sz w:val="26"/>
          <w:szCs w:val="26"/>
        </w:rPr>
        <w:t xml:space="preserve"> </w:t>
      </w:r>
      <w:r w:rsidRPr="00A37F20">
        <w:rPr>
          <w:sz w:val="26"/>
          <w:szCs w:val="26"/>
        </w:rPr>
        <w:t>подзоны</w:t>
      </w:r>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ГР 1.</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каждой</w:t>
      </w:r>
      <w:r w:rsidRPr="00A37F20">
        <w:rPr>
          <w:spacing w:val="1"/>
          <w:sz w:val="26"/>
          <w:szCs w:val="26"/>
        </w:rPr>
        <w:t xml:space="preserve"> </w:t>
      </w:r>
      <w:r w:rsidRPr="00A37F20">
        <w:rPr>
          <w:sz w:val="26"/>
          <w:szCs w:val="26"/>
        </w:rPr>
        <w:t>из</w:t>
      </w:r>
      <w:r w:rsidRPr="00A37F20">
        <w:rPr>
          <w:spacing w:val="71"/>
          <w:sz w:val="26"/>
          <w:szCs w:val="26"/>
        </w:rPr>
        <w:t xml:space="preserve"> </w:t>
      </w:r>
      <w:proofErr w:type="spellStart"/>
      <w:r w:rsidRPr="00A37F20">
        <w:rPr>
          <w:sz w:val="26"/>
          <w:szCs w:val="26"/>
        </w:rPr>
        <w:t>подзон</w:t>
      </w:r>
      <w:proofErr w:type="spellEnd"/>
      <w:r w:rsidRPr="00A37F20">
        <w:rPr>
          <w:spacing w:val="1"/>
          <w:sz w:val="26"/>
          <w:szCs w:val="26"/>
        </w:rPr>
        <w:t xml:space="preserve"> </w:t>
      </w:r>
      <w:r w:rsidRPr="00A37F20">
        <w:rPr>
          <w:sz w:val="26"/>
          <w:szCs w:val="26"/>
        </w:rPr>
        <w:t>установлены</w:t>
      </w:r>
      <w:r w:rsidRPr="00A37F20">
        <w:rPr>
          <w:spacing w:val="66"/>
          <w:sz w:val="26"/>
          <w:szCs w:val="26"/>
        </w:rPr>
        <w:t xml:space="preserve"> </w:t>
      </w:r>
      <w:r w:rsidRPr="00A37F20">
        <w:rPr>
          <w:sz w:val="26"/>
          <w:szCs w:val="26"/>
        </w:rPr>
        <w:t>предельные</w:t>
      </w:r>
      <w:r w:rsidRPr="00A37F20">
        <w:rPr>
          <w:spacing w:val="66"/>
          <w:sz w:val="26"/>
          <w:szCs w:val="26"/>
        </w:rPr>
        <w:t xml:space="preserve"> </w:t>
      </w:r>
      <w:r w:rsidRPr="00A37F20">
        <w:rPr>
          <w:sz w:val="26"/>
          <w:szCs w:val="26"/>
        </w:rPr>
        <w:t>параметры</w:t>
      </w:r>
      <w:r w:rsidRPr="00A37F20">
        <w:rPr>
          <w:spacing w:val="66"/>
          <w:sz w:val="26"/>
          <w:szCs w:val="26"/>
        </w:rPr>
        <w:t xml:space="preserve"> </w:t>
      </w:r>
      <w:r w:rsidRPr="00A37F20">
        <w:rPr>
          <w:sz w:val="26"/>
          <w:szCs w:val="26"/>
        </w:rPr>
        <w:t>в</w:t>
      </w:r>
      <w:r w:rsidRPr="00A37F20">
        <w:rPr>
          <w:spacing w:val="67"/>
          <w:sz w:val="26"/>
          <w:szCs w:val="26"/>
        </w:rPr>
        <w:t xml:space="preserve"> </w:t>
      </w:r>
      <w:r w:rsidRPr="00A37F20">
        <w:rPr>
          <w:sz w:val="26"/>
          <w:szCs w:val="26"/>
        </w:rPr>
        <w:t>соответствии</w:t>
      </w:r>
      <w:r w:rsidRPr="00A37F20">
        <w:rPr>
          <w:spacing w:val="65"/>
          <w:sz w:val="26"/>
          <w:szCs w:val="26"/>
        </w:rPr>
        <w:t xml:space="preserve"> </w:t>
      </w:r>
      <w:r w:rsidRPr="00A37F20">
        <w:rPr>
          <w:sz w:val="26"/>
          <w:szCs w:val="26"/>
        </w:rPr>
        <w:t>с</w:t>
      </w:r>
      <w:r w:rsidRPr="00A37F20">
        <w:rPr>
          <w:spacing w:val="66"/>
          <w:sz w:val="26"/>
          <w:szCs w:val="26"/>
        </w:rPr>
        <w:t xml:space="preserve"> </w:t>
      </w:r>
      <w:r w:rsidRPr="00A37F20">
        <w:rPr>
          <w:sz w:val="26"/>
          <w:szCs w:val="26"/>
        </w:rPr>
        <w:t>частью</w:t>
      </w:r>
      <w:r w:rsidRPr="00A37F20">
        <w:rPr>
          <w:spacing w:val="65"/>
          <w:sz w:val="26"/>
          <w:szCs w:val="26"/>
        </w:rPr>
        <w:t xml:space="preserve"> </w:t>
      </w:r>
      <w:r w:rsidRPr="00A37F20">
        <w:rPr>
          <w:sz w:val="26"/>
          <w:szCs w:val="26"/>
        </w:rPr>
        <w:t>3</w:t>
      </w:r>
      <w:r w:rsidRPr="00A37F20">
        <w:rPr>
          <w:spacing w:val="67"/>
          <w:sz w:val="26"/>
          <w:szCs w:val="26"/>
        </w:rPr>
        <w:t xml:space="preserve"> </w:t>
      </w:r>
      <w:r w:rsidRPr="00A37F20">
        <w:rPr>
          <w:sz w:val="26"/>
          <w:szCs w:val="26"/>
        </w:rPr>
        <w:t>статьи</w:t>
      </w:r>
      <w:r w:rsidRPr="00A37F20">
        <w:rPr>
          <w:spacing w:val="66"/>
          <w:sz w:val="26"/>
          <w:szCs w:val="26"/>
        </w:rPr>
        <w:t xml:space="preserve"> </w:t>
      </w:r>
      <w:r w:rsidRPr="00A37F20">
        <w:rPr>
          <w:sz w:val="26"/>
          <w:szCs w:val="26"/>
        </w:rPr>
        <w:t>38</w:t>
      </w:r>
      <w:r w:rsidRPr="00A37F20">
        <w:rPr>
          <w:spacing w:val="-67"/>
          <w:sz w:val="26"/>
          <w:szCs w:val="26"/>
        </w:rPr>
        <w:t xml:space="preserve"> </w:t>
      </w:r>
      <w:r w:rsidRPr="00A37F20">
        <w:rPr>
          <w:sz w:val="26"/>
          <w:szCs w:val="26"/>
        </w:rPr>
        <w:t>Градостроительного</w:t>
      </w:r>
      <w:r w:rsidRPr="00A37F20">
        <w:rPr>
          <w:spacing w:val="1"/>
          <w:sz w:val="26"/>
          <w:szCs w:val="26"/>
        </w:rPr>
        <w:t xml:space="preserve"> </w:t>
      </w:r>
      <w:r w:rsidRPr="00A37F20">
        <w:rPr>
          <w:sz w:val="26"/>
          <w:szCs w:val="26"/>
        </w:rPr>
        <w:t>кодекса</w:t>
      </w:r>
      <w:r w:rsidRPr="00A37F20">
        <w:rPr>
          <w:spacing w:val="1"/>
          <w:sz w:val="26"/>
          <w:szCs w:val="26"/>
        </w:rPr>
        <w:t xml:space="preserve"> </w:t>
      </w:r>
      <w:r w:rsidRPr="00A37F20">
        <w:rPr>
          <w:sz w:val="26"/>
          <w:szCs w:val="26"/>
        </w:rPr>
        <w:t>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законодательством</w:t>
      </w:r>
      <w:r w:rsidRPr="00A37F20">
        <w:rPr>
          <w:spacing w:val="1"/>
          <w:sz w:val="26"/>
          <w:szCs w:val="26"/>
        </w:rPr>
        <w:t xml:space="preserve"> </w:t>
      </w:r>
      <w:r w:rsidRPr="00A37F20">
        <w:rPr>
          <w:sz w:val="26"/>
          <w:szCs w:val="26"/>
        </w:rPr>
        <w:t>Калининградской</w:t>
      </w:r>
      <w:r w:rsidRPr="00A37F20">
        <w:rPr>
          <w:spacing w:val="-2"/>
          <w:sz w:val="26"/>
          <w:szCs w:val="26"/>
        </w:rPr>
        <w:t xml:space="preserve"> </w:t>
      </w:r>
      <w:r w:rsidRPr="00A37F20">
        <w:rPr>
          <w:sz w:val="26"/>
          <w:szCs w:val="26"/>
        </w:rPr>
        <w:t>области и</w:t>
      </w:r>
      <w:r w:rsidRPr="00A37F20">
        <w:rPr>
          <w:spacing w:val="1"/>
          <w:sz w:val="26"/>
          <w:szCs w:val="26"/>
        </w:rPr>
        <w:t xml:space="preserve"> </w:t>
      </w:r>
      <w:r w:rsidRPr="00A37F20">
        <w:rPr>
          <w:sz w:val="26"/>
          <w:szCs w:val="26"/>
        </w:rPr>
        <w:t>местными</w:t>
      </w:r>
      <w:r w:rsidRPr="00A37F20">
        <w:rPr>
          <w:spacing w:val="1"/>
          <w:sz w:val="26"/>
          <w:szCs w:val="26"/>
        </w:rPr>
        <w:t xml:space="preserve"> </w:t>
      </w:r>
      <w:r w:rsidRPr="00A37F20">
        <w:rPr>
          <w:sz w:val="26"/>
          <w:szCs w:val="26"/>
        </w:rPr>
        <w:t>нормативными актами.</w:t>
      </w:r>
    </w:p>
    <w:p w:rsidR="00A03724" w:rsidRPr="00A37F20" w:rsidRDefault="00A03724" w:rsidP="00A03724">
      <w:pPr>
        <w:tabs>
          <w:tab w:val="left" w:pos="1638"/>
        </w:tabs>
        <w:ind w:right="-142" w:firstLine="709"/>
        <w:jc w:val="both"/>
        <w:rPr>
          <w:sz w:val="26"/>
          <w:szCs w:val="26"/>
        </w:rPr>
      </w:pPr>
      <w:r>
        <w:rPr>
          <w:sz w:val="26"/>
          <w:szCs w:val="26"/>
        </w:rPr>
        <w:t xml:space="preserve">3. </w:t>
      </w:r>
      <w:r w:rsidRPr="00A37F20">
        <w:rPr>
          <w:sz w:val="26"/>
          <w:szCs w:val="26"/>
        </w:rPr>
        <w:t>Разработка</w:t>
      </w:r>
      <w:r w:rsidRPr="00A37F20">
        <w:rPr>
          <w:spacing w:val="32"/>
          <w:sz w:val="26"/>
          <w:szCs w:val="26"/>
        </w:rPr>
        <w:t xml:space="preserve"> </w:t>
      </w:r>
      <w:r w:rsidRPr="00A37F20">
        <w:rPr>
          <w:sz w:val="26"/>
          <w:szCs w:val="26"/>
        </w:rPr>
        <w:t>проектной</w:t>
      </w:r>
      <w:r w:rsidRPr="00A37F20">
        <w:rPr>
          <w:spacing w:val="33"/>
          <w:sz w:val="26"/>
          <w:szCs w:val="26"/>
        </w:rPr>
        <w:t xml:space="preserve"> </w:t>
      </w:r>
      <w:r w:rsidRPr="00A37F20">
        <w:rPr>
          <w:sz w:val="26"/>
          <w:szCs w:val="26"/>
        </w:rPr>
        <w:t>документации</w:t>
      </w:r>
      <w:r w:rsidRPr="00A37F20">
        <w:rPr>
          <w:spacing w:val="31"/>
          <w:sz w:val="26"/>
          <w:szCs w:val="26"/>
        </w:rPr>
        <w:t xml:space="preserve"> </w:t>
      </w:r>
      <w:r w:rsidRPr="00A37F20">
        <w:rPr>
          <w:sz w:val="26"/>
          <w:szCs w:val="26"/>
        </w:rPr>
        <w:t>на</w:t>
      </w:r>
      <w:r w:rsidRPr="00A37F20">
        <w:rPr>
          <w:spacing w:val="31"/>
          <w:sz w:val="26"/>
          <w:szCs w:val="26"/>
        </w:rPr>
        <w:t xml:space="preserve"> </w:t>
      </w:r>
      <w:r w:rsidRPr="00A37F20">
        <w:rPr>
          <w:sz w:val="26"/>
          <w:szCs w:val="26"/>
        </w:rPr>
        <w:t>объекты,</w:t>
      </w:r>
      <w:r w:rsidRPr="00A37F20">
        <w:rPr>
          <w:spacing w:val="32"/>
          <w:sz w:val="26"/>
          <w:szCs w:val="26"/>
        </w:rPr>
        <w:t xml:space="preserve"> </w:t>
      </w:r>
      <w:r w:rsidRPr="00A37F20">
        <w:rPr>
          <w:sz w:val="26"/>
          <w:szCs w:val="26"/>
        </w:rPr>
        <w:t>располагаемые</w:t>
      </w:r>
      <w:r w:rsidRPr="00A37F20">
        <w:rPr>
          <w:spacing w:val="-67"/>
          <w:sz w:val="26"/>
          <w:szCs w:val="26"/>
        </w:rPr>
        <w:t xml:space="preserve"> </w:t>
      </w:r>
      <w:r w:rsidRPr="00A37F20">
        <w:rPr>
          <w:sz w:val="26"/>
          <w:szCs w:val="26"/>
        </w:rPr>
        <w:t>в</w:t>
      </w:r>
      <w:r w:rsidRPr="00A37F20">
        <w:rPr>
          <w:spacing w:val="1"/>
          <w:sz w:val="26"/>
          <w:szCs w:val="26"/>
        </w:rPr>
        <w:t xml:space="preserve"> </w:t>
      </w:r>
      <w:proofErr w:type="spellStart"/>
      <w:r w:rsidRPr="00A37F20">
        <w:rPr>
          <w:sz w:val="26"/>
          <w:szCs w:val="26"/>
        </w:rPr>
        <w:t>подзоне</w:t>
      </w:r>
      <w:proofErr w:type="spellEnd"/>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должна</w:t>
      </w:r>
      <w:r w:rsidRPr="00A37F20">
        <w:rPr>
          <w:spacing w:val="1"/>
          <w:sz w:val="26"/>
          <w:szCs w:val="26"/>
        </w:rPr>
        <w:t xml:space="preserve"> </w:t>
      </w:r>
      <w:r w:rsidRPr="00A37F20">
        <w:rPr>
          <w:sz w:val="26"/>
          <w:szCs w:val="26"/>
        </w:rPr>
        <w:t>осуществляться</w:t>
      </w:r>
      <w:r w:rsidRPr="00A37F20">
        <w:rPr>
          <w:spacing w:val="1"/>
          <w:sz w:val="26"/>
          <w:szCs w:val="26"/>
        </w:rPr>
        <w:t xml:space="preserve"> </w:t>
      </w:r>
      <w:r w:rsidRPr="00A37F20">
        <w:rPr>
          <w:sz w:val="26"/>
          <w:szCs w:val="26"/>
        </w:rPr>
        <w:t>с</w:t>
      </w:r>
      <w:r w:rsidRPr="00A37F20">
        <w:rPr>
          <w:spacing w:val="1"/>
          <w:sz w:val="26"/>
          <w:szCs w:val="26"/>
        </w:rPr>
        <w:t xml:space="preserve"> </w:t>
      </w:r>
      <w:r w:rsidRPr="00A37F20">
        <w:rPr>
          <w:sz w:val="26"/>
          <w:szCs w:val="26"/>
        </w:rPr>
        <w:t>учетом</w:t>
      </w:r>
      <w:r w:rsidRPr="00A37F20">
        <w:rPr>
          <w:spacing w:val="1"/>
          <w:sz w:val="26"/>
          <w:szCs w:val="26"/>
        </w:rPr>
        <w:t xml:space="preserve"> </w:t>
      </w:r>
      <w:r w:rsidRPr="00A37F20">
        <w:rPr>
          <w:sz w:val="26"/>
          <w:szCs w:val="26"/>
        </w:rPr>
        <w:t>положительного</w:t>
      </w:r>
      <w:r w:rsidRPr="00A37F20">
        <w:rPr>
          <w:spacing w:val="1"/>
          <w:sz w:val="26"/>
          <w:szCs w:val="26"/>
        </w:rPr>
        <w:t xml:space="preserve"> </w:t>
      </w:r>
      <w:r w:rsidRPr="00A37F20">
        <w:rPr>
          <w:sz w:val="26"/>
          <w:szCs w:val="26"/>
        </w:rPr>
        <w:t>заключения</w:t>
      </w:r>
      <w:r w:rsidRPr="00A37F20">
        <w:rPr>
          <w:spacing w:val="1"/>
          <w:sz w:val="26"/>
          <w:szCs w:val="26"/>
        </w:rPr>
        <w:t xml:space="preserve"> </w:t>
      </w:r>
      <w:r w:rsidRPr="00A37F20">
        <w:rPr>
          <w:sz w:val="26"/>
          <w:szCs w:val="26"/>
        </w:rPr>
        <w:t>главного</w:t>
      </w:r>
      <w:r w:rsidRPr="00A37F20">
        <w:rPr>
          <w:spacing w:val="1"/>
          <w:sz w:val="26"/>
          <w:szCs w:val="26"/>
        </w:rPr>
        <w:t xml:space="preserve"> </w:t>
      </w:r>
      <w:r w:rsidRPr="00A37F20">
        <w:rPr>
          <w:sz w:val="26"/>
          <w:szCs w:val="26"/>
        </w:rPr>
        <w:t>архитектора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r w:rsidRPr="00A37F20">
        <w:rPr>
          <w:spacing w:val="-67"/>
          <w:sz w:val="26"/>
          <w:szCs w:val="26"/>
        </w:rPr>
        <w:t xml:space="preserve"> </w:t>
      </w:r>
      <w:r w:rsidRPr="00A37F20">
        <w:rPr>
          <w:sz w:val="26"/>
          <w:szCs w:val="26"/>
        </w:rPr>
        <w:t>подготавливаемого</w:t>
      </w:r>
      <w:r w:rsidRPr="00A37F20">
        <w:rPr>
          <w:spacing w:val="1"/>
          <w:sz w:val="26"/>
          <w:szCs w:val="26"/>
        </w:rPr>
        <w:t xml:space="preserve"> </w:t>
      </w:r>
      <w:r w:rsidRPr="00A37F20">
        <w:rPr>
          <w:sz w:val="26"/>
          <w:szCs w:val="26"/>
        </w:rPr>
        <w:t>по</w:t>
      </w:r>
      <w:r w:rsidRPr="00A37F20">
        <w:rPr>
          <w:spacing w:val="1"/>
          <w:sz w:val="26"/>
          <w:szCs w:val="26"/>
        </w:rPr>
        <w:t xml:space="preserve"> </w:t>
      </w:r>
      <w:r w:rsidRPr="00A37F20">
        <w:rPr>
          <w:sz w:val="26"/>
          <w:szCs w:val="26"/>
        </w:rPr>
        <w:t>итогам</w:t>
      </w:r>
      <w:r w:rsidRPr="00A37F20">
        <w:rPr>
          <w:spacing w:val="1"/>
          <w:sz w:val="26"/>
          <w:szCs w:val="26"/>
        </w:rPr>
        <w:t xml:space="preserve"> </w:t>
      </w:r>
      <w:r w:rsidRPr="00A37F20">
        <w:rPr>
          <w:sz w:val="26"/>
          <w:szCs w:val="26"/>
        </w:rPr>
        <w:t>рассмотрения</w:t>
      </w:r>
      <w:r w:rsidRPr="00A37F20">
        <w:rPr>
          <w:spacing w:val="1"/>
          <w:sz w:val="26"/>
          <w:szCs w:val="26"/>
        </w:rPr>
        <w:t xml:space="preserve"> </w:t>
      </w:r>
      <w:proofErr w:type="spellStart"/>
      <w:r w:rsidRPr="00A37F20">
        <w:rPr>
          <w:sz w:val="26"/>
          <w:szCs w:val="26"/>
        </w:rPr>
        <w:t>предпроектных</w:t>
      </w:r>
      <w:proofErr w:type="spellEnd"/>
      <w:r w:rsidRPr="00A37F20">
        <w:rPr>
          <w:spacing w:val="1"/>
          <w:sz w:val="26"/>
          <w:szCs w:val="26"/>
        </w:rPr>
        <w:t xml:space="preserve"> </w:t>
      </w:r>
      <w:r w:rsidRPr="00A37F20">
        <w:rPr>
          <w:sz w:val="26"/>
          <w:szCs w:val="26"/>
        </w:rPr>
        <w:t>материалов,</w:t>
      </w:r>
      <w:r w:rsidRPr="00A37F20">
        <w:rPr>
          <w:spacing w:val="1"/>
          <w:sz w:val="26"/>
          <w:szCs w:val="26"/>
        </w:rPr>
        <w:t xml:space="preserve"> </w:t>
      </w:r>
      <w:r w:rsidRPr="00A37F20">
        <w:rPr>
          <w:sz w:val="26"/>
          <w:szCs w:val="26"/>
        </w:rPr>
        <w:t>учитывающих</w:t>
      </w:r>
      <w:r w:rsidRPr="00A37F20">
        <w:rPr>
          <w:spacing w:val="1"/>
          <w:sz w:val="26"/>
          <w:szCs w:val="26"/>
        </w:rPr>
        <w:t xml:space="preserve"> </w:t>
      </w:r>
      <w:r w:rsidRPr="00A37F20">
        <w:rPr>
          <w:sz w:val="26"/>
          <w:szCs w:val="26"/>
        </w:rPr>
        <w:t>обеспечение</w:t>
      </w:r>
      <w:r w:rsidRPr="00A37F20">
        <w:rPr>
          <w:spacing w:val="1"/>
          <w:sz w:val="26"/>
          <w:szCs w:val="26"/>
        </w:rPr>
        <w:t xml:space="preserve"> </w:t>
      </w:r>
      <w:r w:rsidRPr="00A37F20">
        <w:rPr>
          <w:sz w:val="26"/>
          <w:szCs w:val="26"/>
        </w:rPr>
        <w:t>указанных</w:t>
      </w:r>
      <w:r w:rsidRPr="00A37F20">
        <w:rPr>
          <w:spacing w:val="1"/>
          <w:sz w:val="26"/>
          <w:szCs w:val="26"/>
        </w:rPr>
        <w:t xml:space="preserve"> </w:t>
      </w:r>
      <w:r w:rsidRPr="00A37F20">
        <w:rPr>
          <w:sz w:val="26"/>
          <w:szCs w:val="26"/>
        </w:rPr>
        <w:t>объектов</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прилегающих</w:t>
      </w:r>
      <w:r w:rsidRPr="00A37F20">
        <w:rPr>
          <w:spacing w:val="1"/>
          <w:sz w:val="26"/>
          <w:szCs w:val="26"/>
        </w:rPr>
        <w:t xml:space="preserve"> </w:t>
      </w:r>
      <w:r w:rsidRPr="00A37F20">
        <w:rPr>
          <w:sz w:val="26"/>
          <w:szCs w:val="26"/>
        </w:rPr>
        <w:t>к</w:t>
      </w:r>
      <w:r w:rsidRPr="00A37F20">
        <w:rPr>
          <w:spacing w:val="1"/>
          <w:sz w:val="26"/>
          <w:szCs w:val="26"/>
        </w:rPr>
        <w:t xml:space="preserve"> </w:t>
      </w:r>
      <w:r w:rsidRPr="00A37F20">
        <w:rPr>
          <w:sz w:val="26"/>
          <w:szCs w:val="26"/>
        </w:rPr>
        <w:t>ним</w:t>
      </w:r>
      <w:r w:rsidRPr="00A37F20">
        <w:rPr>
          <w:spacing w:val="1"/>
          <w:sz w:val="26"/>
          <w:szCs w:val="26"/>
        </w:rPr>
        <w:t xml:space="preserve"> </w:t>
      </w:r>
      <w:r w:rsidRPr="00A37F20">
        <w:rPr>
          <w:sz w:val="26"/>
          <w:szCs w:val="26"/>
        </w:rPr>
        <w:t>территорий</w:t>
      </w:r>
      <w:r w:rsidRPr="00A37F20">
        <w:rPr>
          <w:spacing w:val="1"/>
          <w:sz w:val="26"/>
          <w:szCs w:val="26"/>
        </w:rPr>
        <w:t xml:space="preserve"> </w:t>
      </w:r>
      <w:r w:rsidRPr="00A37F20">
        <w:rPr>
          <w:sz w:val="26"/>
          <w:szCs w:val="26"/>
        </w:rPr>
        <w:t>социальной,</w:t>
      </w:r>
      <w:r w:rsidRPr="00A37F20">
        <w:rPr>
          <w:spacing w:val="1"/>
          <w:sz w:val="26"/>
          <w:szCs w:val="26"/>
        </w:rPr>
        <w:t xml:space="preserve"> </w:t>
      </w:r>
      <w:r w:rsidRPr="00A37F20">
        <w:rPr>
          <w:sz w:val="26"/>
          <w:szCs w:val="26"/>
        </w:rPr>
        <w:t>инженерной,</w:t>
      </w:r>
      <w:r w:rsidRPr="00A37F20">
        <w:rPr>
          <w:spacing w:val="1"/>
          <w:sz w:val="26"/>
          <w:szCs w:val="26"/>
        </w:rPr>
        <w:t xml:space="preserve"> </w:t>
      </w:r>
      <w:r w:rsidRPr="00A37F20">
        <w:rPr>
          <w:sz w:val="26"/>
          <w:szCs w:val="26"/>
        </w:rPr>
        <w:t>транспортной</w:t>
      </w:r>
      <w:r w:rsidRPr="00A37F20">
        <w:rPr>
          <w:spacing w:val="1"/>
          <w:sz w:val="26"/>
          <w:szCs w:val="26"/>
        </w:rPr>
        <w:t xml:space="preserve"> </w:t>
      </w:r>
      <w:r w:rsidRPr="00A37F20">
        <w:rPr>
          <w:sz w:val="26"/>
          <w:szCs w:val="26"/>
        </w:rPr>
        <w:t>инфраструктурой,</w:t>
      </w:r>
      <w:r w:rsidRPr="00A37F20">
        <w:rPr>
          <w:spacing w:val="1"/>
          <w:sz w:val="26"/>
          <w:szCs w:val="26"/>
        </w:rPr>
        <w:t xml:space="preserve"> </w:t>
      </w:r>
      <w:r w:rsidRPr="00A37F20">
        <w:rPr>
          <w:sz w:val="26"/>
          <w:szCs w:val="26"/>
        </w:rPr>
        <w:t>на</w:t>
      </w:r>
      <w:r w:rsidRPr="00A37F20">
        <w:rPr>
          <w:spacing w:val="1"/>
          <w:sz w:val="26"/>
          <w:szCs w:val="26"/>
        </w:rPr>
        <w:t xml:space="preserve"> </w:t>
      </w:r>
      <w:r w:rsidRPr="00A37F20">
        <w:rPr>
          <w:sz w:val="26"/>
          <w:szCs w:val="26"/>
        </w:rPr>
        <w:t>заседании</w:t>
      </w:r>
      <w:r w:rsidRPr="00A37F20">
        <w:rPr>
          <w:spacing w:val="1"/>
          <w:sz w:val="26"/>
          <w:szCs w:val="26"/>
        </w:rPr>
        <w:t xml:space="preserve"> </w:t>
      </w:r>
      <w:r w:rsidRPr="00A37F20">
        <w:rPr>
          <w:sz w:val="26"/>
          <w:szCs w:val="26"/>
        </w:rPr>
        <w:t>архитектурно-градостроительного</w:t>
      </w:r>
      <w:r w:rsidRPr="00A37F20">
        <w:rPr>
          <w:spacing w:val="1"/>
          <w:sz w:val="26"/>
          <w:szCs w:val="26"/>
        </w:rPr>
        <w:t xml:space="preserve"> </w:t>
      </w:r>
      <w:r w:rsidRPr="00A37F20">
        <w:rPr>
          <w:sz w:val="26"/>
          <w:szCs w:val="26"/>
        </w:rPr>
        <w:t>совета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62"/>
        <w:gridCol w:w="13"/>
        <w:gridCol w:w="851"/>
        <w:gridCol w:w="2996"/>
        <w:gridCol w:w="10045"/>
      </w:tblGrid>
      <w:tr w:rsidR="00A03724" w:rsidRPr="00C25DFF" w:rsidTr="00A03724">
        <w:tc>
          <w:tcPr>
            <w:tcW w:w="1446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3356" w:right="611" w:hanging="2718"/>
              <w:rPr>
                <w:lang w:eastAsia="ru-RU"/>
              </w:rPr>
            </w:pPr>
            <w:r w:rsidRPr="00C25DFF">
              <w:rPr>
                <w:b/>
                <w:bCs/>
                <w:color w:val="000000"/>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A03724" w:rsidRPr="00C25DFF" w:rsidTr="00A03724">
        <w:tc>
          <w:tcPr>
            <w:tcW w:w="57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137" w:right="108" w:firstLine="42"/>
              <w:rPr>
                <w:lang w:eastAsia="ru-RU"/>
              </w:rPr>
            </w:pPr>
            <w:r w:rsidRPr="00C25DFF">
              <w:rPr>
                <w:b/>
                <w:bCs/>
                <w:color w:val="000000"/>
                <w:sz w:val="26"/>
                <w:szCs w:val="26"/>
                <w:lang w:eastAsia="ru-RU"/>
              </w:rPr>
              <w:t>№ п/п</w:t>
            </w:r>
          </w:p>
        </w:tc>
        <w:tc>
          <w:tcPr>
            <w:tcW w:w="384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99" w:right="190" w:hanging="3"/>
              <w:jc w:val="center"/>
              <w:rPr>
                <w:lang w:eastAsia="ru-RU"/>
              </w:rPr>
            </w:pPr>
            <w:r w:rsidRPr="00C25DFF">
              <w:rPr>
                <w:b/>
                <w:bCs/>
                <w:color w:val="000000"/>
                <w:sz w:val="26"/>
                <w:szCs w:val="26"/>
                <w:lang w:eastAsia="ru-RU"/>
              </w:rPr>
              <w:t>Вид разрешенного использования земельного участка и объекта капитального</w:t>
            </w:r>
          </w:p>
          <w:p w:rsidR="00A03724" w:rsidRPr="00C25DFF" w:rsidRDefault="00A03724" w:rsidP="00A03724">
            <w:pPr>
              <w:suppressAutoHyphens w:val="0"/>
              <w:spacing w:line="0" w:lineRule="atLeast"/>
              <w:ind w:left="739" w:right="732"/>
              <w:jc w:val="center"/>
              <w:rPr>
                <w:lang w:eastAsia="ru-RU"/>
              </w:rPr>
            </w:pPr>
            <w:r w:rsidRPr="00C25DFF">
              <w:rPr>
                <w:b/>
                <w:bCs/>
                <w:color w:val="000000"/>
                <w:sz w:val="26"/>
                <w:szCs w:val="26"/>
                <w:lang w:eastAsia="ru-RU"/>
              </w:rPr>
              <w:t>строительства</w:t>
            </w:r>
          </w:p>
        </w:tc>
        <w:tc>
          <w:tcPr>
            <w:tcW w:w="100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805" w:right="362" w:hanging="421"/>
              <w:rPr>
                <w:lang w:eastAsia="ru-RU"/>
              </w:rPr>
            </w:pPr>
            <w:r w:rsidRPr="00C25DFF">
              <w:rPr>
                <w:b/>
                <w:bCs/>
                <w:color w:val="000000"/>
                <w:sz w:val="26"/>
                <w:szCs w:val="26"/>
                <w:lang w:eastAsia="ru-RU"/>
              </w:rPr>
              <w:t>Описание вида разрешенного использования земельного участка и объекта капитального строительства</w:t>
            </w:r>
          </w:p>
        </w:tc>
      </w:tr>
      <w:tr w:rsidR="00A03724" w:rsidRPr="00C25DFF" w:rsidTr="00A03724">
        <w:tc>
          <w:tcPr>
            <w:tcW w:w="575" w:type="dxa"/>
            <w:gridSpan w:val="2"/>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251"/>
              <w:rPr>
                <w:lang w:eastAsia="ru-RU"/>
              </w:rPr>
            </w:pPr>
            <w:r w:rsidRPr="00C25DFF">
              <w:rPr>
                <w:b/>
                <w:bCs/>
                <w:color w:val="000000"/>
                <w:sz w:val="26"/>
                <w:szCs w:val="26"/>
                <w:lang w:eastAsia="ru-RU"/>
              </w:rPr>
              <w:t>Код</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89" w:right="83"/>
              <w:jc w:val="center"/>
              <w:rPr>
                <w:lang w:eastAsia="ru-RU"/>
              </w:rPr>
            </w:pPr>
            <w:r w:rsidRPr="00C25DFF">
              <w:rPr>
                <w:b/>
                <w:bCs/>
                <w:color w:val="000000"/>
                <w:sz w:val="26"/>
                <w:szCs w:val="26"/>
                <w:lang w:eastAsia="ru-RU"/>
              </w:rPr>
              <w:t>Наименование</w:t>
            </w:r>
          </w:p>
        </w:tc>
        <w:tc>
          <w:tcPr>
            <w:tcW w:w="10045"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4" w:line="0" w:lineRule="atLeast"/>
              <w:ind w:left="8"/>
              <w:jc w:val="center"/>
              <w:rPr>
                <w:lang w:eastAsia="ru-RU"/>
              </w:rPr>
            </w:pPr>
            <w:r w:rsidRPr="00C25DFF">
              <w:rPr>
                <w:i/>
                <w:iCs/>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4" w:line="0" w:lineRule="atLeast"/>
              <w:ind w:left="8"/>
              <w:jc w:val="center"/>
              <w:rPr>
                <w:lang w:eastAsia="ru-RU"/>
              </w:rPr>
            </w:pPr>
            <w:r w:rsidRPr="00C25DFF">
              <w:rPr>
                <w:i/>
                <w:iCs/>
                <w:color w:val="000000"/>
                <w:sz w:val="26"/>
                <w:szCs w:val="26"/>
                <w:lang w:eastAsia="ru-RU"/>
              </w:rPr>
              <w:t>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4" w:line="0" w:lineRule="atLeast"/>
              <w:ind w:left="6"/>
              <w:jc w:val="center"/>
              <w:rPr>
                <w:lang w:eastAsia="ru-RU"/>
              </w:rPr>
            </w:pPr>
            <w:r w:rsidRPr="00C25DFF">
              <w:rPr>
                <w:i/>
                <w:iCs/>
                <w:color w:val="000000"/>
                <w:sz w:val="26"/>
                <w:szCs w:val="26"/>
                <w:lang w:eastAsia="ru-RU"/>
              </w:rPr>
              <w:t>3</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4" w:line="0" w:lineRule="atLeast"/>
              <w:ind w:left="4"/>
              <w:jc w:val="center"/>
              <w:rPr>
                <w:lang w:eastAsia="ru-RU"/>
              </w:rPr>
            </w:pPr>
            <w:r w:rsidRPr="00C25DFF">
              <w:rPr>
                <w:i/>
                <w:iCs/>
                <w:color w:val="000000"/>
                <w:sz w:val="26"/>
                <w:szCs w:val="26"/>
                <w:lang w:eastAsia="ru-RU"/>
              </w:rPr>
              <w:t>4</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2.7.1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536"/>
              <w:rPr>
                <w:lang w:eastAsia="ru-RU"/>
              </w:rPr>
            </w:pPr>
            <w:r w:rsidRPr="00C25DFF">
              <w:rPr>
                <w:color w:val="000000"/>
                <w:sz w:val="26"/>
                <w:szCs w:val="26"/>
                <w:lang w:eastAsia="ru-RU"/>
              </w:rPr>
              <w:t>Хранение автотранспорта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7"/>
              <w:jc w:val="both"/>
              <w:rPr>
                <w:lang w:eastAsia="ru-RU"/>
              </w:rPr>
            </w:pPr>
            <w:r w:rsidRPr="00C25DFF">
              <w:rPr>
                <w:color w:val="000000"/>
                <w:sz w:val="26"/>
                <w:szCs w:val="2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5DFF">
              <w:rPr>
                <w:color w:val="000000"/>
                <w:sz w:val="26"/>
                <w:szCs w:val="26"/>
                <w:lang w:eastAsia="ru-RU"/>
              </w:rPr>
              <w:t>машино</w:t>
            </w:r>
            <w:proofErr w:type="spellEnd"/>
            <w:r w:rsidRPr="00C25DFF">
              <w:rPr>
                <w:color w:val="000000"/>
                <w:sz w:val="26"/>
                <w:szCs w:val="26"/>
                <w:lang w:eastAsia="ru-RU"/>
              </w:rPr>
              <w:t>-места, за исключением гаражей, размещение которых предусмотрено содержанием вида разрешенного использования с кодом 4.9</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578"/>
              <w:rPr>
                <w:lang w:eastAsia="ru-RU"/>
              </w:rPr>
            </w:pPr>
            <w:r w:rsidRPr="00C25DFF">
              <w:rPr>
                <w:color w:val="000000"/>
                <w:sz w:val="26"/>
                <w:szCs w:val="26"/>
                <w:lang w:eastAsia="ru-RU"/>
              </w:rPr>
              <w:t>Коммунальное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7"/>
              <w:jc w:val="both"/>
              <w:rPr>
                <w:lang w:eastAsia="ru-RU"/>
              </w:rPr>
            </w:pPr>
            <w:r w:rsidRPr="00C25DFF">
              <w:rPr>
                <w:color w:val="000000"/>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3.1.1-3.1.2</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638"/>
              <w:rPr>
                <w:lang w:eastAsia="ru-RU"/>
              </w:rPr>
            </w:pPr>
            <w:r w:rsidRPr="00C25DFF">
              <w:rPr>
                <w:color w:val="000000"/>
                <w:sz w:val="26"/>
                <w:szCs w:val="26"/>
                <w:lang w:eastAsia="ru-RU"/>
              </w:rPr>
              <w:t>Социальное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hanging="1"/>
              <w:jc w:val="both"/>
              <w:rPr>
                <w:lang w:eastAsia="ru-RU"/>
              </w:rPr>
            </w:pPr>
            <w:r w:rsidRPr="00C25DFF">
              <w:rPr>
                <w:color w:val="000000"/>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638"/>
              <w:rPr>
                <w:lang w:eastAsia="ru-RU"/>
              </w:rPr>
            </w:pPr>
            <w:r w:rsidRPr="00C25DFF">
              <w:rPr>
                <w:color w:val="000000"/>
                <w:sz w:val="26"/>
                <w:szCs w:val="26"/>
                <w:lang w:eastAsia="ru-RU"/>
              </w:rPr>
              <w:t>Бытовое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3.6.1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91"/>
              <w:rPr>
                <w:lang w:eastAsia="ru-RU"/>
              </w:rPr>
            </w:pPr>
            <w:r w:rsidRPr="00C25DFF">
              <w:rPr>
                <w:color w:val="000000"/>
                <w:sz w:val="26"/>
                <w:szCs w:val="26"/>
                <w:lang w:eastAsia="ru-RU"/>
              </w:rPr>
              <w:t>Объекты культурно- досуговой деятельности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3.6.2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6"/>
              <w:rPr>
                <w:lang w:eastAsia="ru-RU"/>
              </w:rPr>
            </w:pPr>
            <w:r w:rsidRPr="00C25DFF">
              <w:rPr>
                <w:color w:val="000000"/>
                <w:sz w:val="26"/>
                <w:szCs w:val="26"/>
                <w:lang w:eastAsia="ru-RU"/>
              </w:rPr>
              <w:t>Парки культуры и</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отдыха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Размещение парков культуры и отдыха</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3.8</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596"/>
              <w:rPr>
                <w:lang w:eastAsia="ru-RU"/>
              </w:rPr>
            </w:pPr>
            <w:r w:rsidRPr="00C25DFF">
              <w:rPr>
                <w:color w:val="000000"/>
                <w:sz w:val="26"/>
                <w:szCs w:val="26"/>
                <w:lang w:eastAsia="ru-RU"/>
              </w:rPr>
              <w:t>Общественное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hanging="1"/>
              <w:rPr>
                <w:lang w:eastAsia="ru-RU"/>
              </w:rPr>
            </w:pPr>
            <w:r w:rsidRPr="00C25DFF">
              <w:rPr>
                <w:color w:val="000000"/>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Деловое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7"/>
              <w:jc w:val="both"/>
              <w:rPr>
                <w:lang w:eastAsia="ru-RU"/>
              </w:rPr>
            </w:pPr>
            <w:r w:rsidRPr="00C25DFF">
              <w:rPr>
                <w:color w:val="000000"/>
                <w:sz w:val="26"/>
                <w:szCs w:val="26"/>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C25DFF">
              <w:rPr>
                <w:color w:val="000000"/>
                <w:sz w:val="26"/>
                <w:szCs w:val="26"/>
                <w:lang w:eastAsia="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lastRenderedPageBreak/>
              <w:t>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Магазины</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10</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6" w:right="722"/>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4.6</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596"/>
              <w:rPr>
                <w:lang w:eastAsia="ru-RU"/>
              </w:rPr>
            </w:pPr>
            <w:r w:rsidRPr="00C25DFF">
              <w:rPr>
                <w:color w:val="000000"/>
                <w:sz w:val="26"/>
                <w:szCs w:val="26"/>
                <w:lang w:eastAsia="ru-RU"/>
              </w:rPr>
              <w:t>Общественное питание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362" w:hanging="1"/>
              <w:rPr>
                <w:lang w:eastAsia="ru-RU"/>
              </w:rPr>
            </w:pPr>
            <w:r w:rsidRPr="00C25DFF">
              <w:rPr>
                <w:color w:val="000000"/>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4.8.1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417"/>
              <w:rPr>
                <w:lang w:eastAsia="ru-RU"/>
              </w:rPr>
            </w:pPr>
            <w:r w:rsidRPr="00C25DFF">
              <w:rPr>
                <w:color w:val="000000"/>
                <w:sz w:val="26"/>
                <w:szCs w:val="26"/>
                <w:lang w:eastAsia="ru-RU"/>
              </w:rPr>
              <w:t>Развлекательные мероприятия</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4.10</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723"/>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ярмарочная 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7" w:hanging="1"/>
              <w:jc w:val="both"/>
              <w:rPr>
                <w:lang w:eastAsia="ru-RU"/>
              </w:rPr>
            </w:pPr>
            <w:r w:rsidRPr="00C25DFF">
              <w:rPr>
                <w:color w:val="000000"/>
                <w:sz w:val="26"/>
                <w:szCs w:val="26"/>
                <w:lang w:eastAsia="ru-RU"/>
              </w:rPr>
              <w:t xml:space="preserve">Размещение объектов капитального строительства, сооружений, предназначенных для осуществления </w:t>
            </w: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-ярмарочной и </w:t>
            </w:r>
            <w:proofErr w:type="spellStart"/>
            <w:r w:rsidRPr="00C25DFF">
              <w:rPr>
                <w:color w:val="000000"/>
                <w:sz w:val="26"/>
                <w:szCs w:val="26"/>
                <w:lang w:eastAsia="ru-RU"/>
              </w:rPr>
              <w:t>конгрессной</w:t>
            </w:r>
            <w:proofErr w:type="spellEnd"/>
            <w:r w:rsidRPr="00C25DFF">
              <w:rPr>
                <w:color w:val="000000"/>
                <w:sz w:val="26"/>
                <w:szCs w:val="26"/>
                <w:lang w:eastAsia="ru-RU"/>
              </w:rPr>
              <w:t xml:space="preserve"> деятельности, включая деятельность, необходимую для обслуживания указанных мероприятий (застройка</w:t>
            </w:r>
          </w:p>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экспозиционной площади, организация питания участников мероприятий)</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5.1.2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6" w:right="285"/>
              <w:rPr>
                <w:lang w:eastAsia="ru-RU"/>
              </w:rPr>
            </w:pPr>
            <w:r w:rsidRPr="00C25DFF">
              <w:rPr>
                <w:color w:val="000000"/>
                <w:sz w:val="26"/>
                <w:szCs w:val="26"/>
                <w:lang w:eastAsia="ru-RU"/>
              </w:rPr>
              <w:t>Обеспечение занятий спортом в</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помещениях</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hanging="1"/>
              <w:jc w:val="both"/>
              <w:rPr>
                <w:lang w:eastAsia="ru-RU"/>
              </w:rPr>
            </w:pPr>
            <w:r w:rsidRPr="00C25DFF">
              <w:rPr>
                <w:color w:val="000000"/>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5.1.3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5.1.4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6"/>
              <w:rPr>
                <w:lang w:eastAsia="ru-RU"/>
              </w:rPr>
            </w:pPr>
            <w:r w:rsidRPr="00C25DFF">
              <w:rPr>
                <w:color w:val="000000"/>
                <w:sz w:val="26"/>
                <w:szCs w:val="26"/>
                <w:lang w:eastAsia="ru-RU"/>
              </w:rPr>
              <w:t>Оборудованные</w:t>
            </w:r>
          </w:p>
          <w:p w:rsidR="00A03724" w:rsidRPr="00C25DFF" w:rsidRDefault="00A03724" w:rsidP="00A03724">
            <w:pPr>
              <w:suppressAutoHyphens w:val="0"/>
              <w:spacing w:line="0" w:lineRule="atLeast"/>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hanging="1"/>
              <w:jc w:val="both"/>
              <w:rPr>
                <w:lang w:eastAsia="ru-RU"/>
              </w:rPr>
            </w:pPr>
            <w:r w:rsidRPr="00C25DFF">
              <w:rPr>
                <w:color w:val="000000"/>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5.1.5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Водный спорт</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362"/>
              <w:rPr>
                <w:lang w:eastAsia="ru-RU"/>
              </w:rPr>
            </w:pPr>
            <w:r w:rsidRPr="00C25DFF">
              <w:rPr>
                <w:color w:val="000000"/>
                <w:sz w:val="26"/>
                <w:szCs w:val="26"/>
                <w:lang w:eastAsia="ru-RU"/>
              </w:rPr>
              <w:t>Размещение спортивных сооружений для занятия водными видами спорта (причалы и сооружения, необходимые для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организации водных видов спорта и хранения соответствующего инвентаря)</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12.0.1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312"/>
              <w:rPr>
                <w:lang w:eastAsia="ru-RU"/>
              </w:rPr>
            </w:pPr>
            <w:r w:rsidRPr="00C25DFF">
              <w:rPr>
                <w:color w:val="000000"/>
                <w:sz w:val="26"/>
                <w:szCs w:val="26"/>
                <w:lang w:eastAsia="ru-RU"/>
              </w:rPr>
              <w:t>Улично - дорожная сеть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C25DFF">
              <w:rPr>
                <w:color w:val="000000"/>
                <w:sz w:val="26"/>
                <w:szCs w:val="26"/>
                <w:lang w:eastAsia="ru-RU"/>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right="240"/>
              <w:jc w:val="right"/>
              <w:rPr>
                <w:lang w:eastAsia="ru-RU"/>
              </w:rPr>
            </w:pPr>
            <w:r w:rsidRPr="00C25DFF">
              <w:rPr>
                <w:color w:val="000000"/>
                <w:sz w:val="26"/>
                <w:szCs w:val="26"/>
                <w:lang w:eastAsia="ru-RU"/>
              </w:rPr>
              <w:lastRenderedPageBreak/>
              <w:t>19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12.0.2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423"/>
              <w:rPr>
                <w:lang w:eastAsia="ru-RU"/>
              </w:rPr>
            </w:pPr>
            <w:r w:rsidRPr="00C25DFF">
              <w:rPr>
                <w:color w:val="000000"/>
                <w:sz w:val="26"/>
                <w:szCs w:val="26"/>
                <w:lang w:eastAsia="ru-RU"/>
              </w:rPr>
              <w:t>Благоустройство территории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8"/>
              <w:jc w:val="both"/>
              <w:rPr>
                <w:lang w:eastAsia="ru-RU"/>
              </w:rPr>
            </w:pPr>
            <w:r w:rsidRPr="00C25DFF">
              <w:rPr>
                <w:color w:val="000000"/>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туалетов</w:t>
            </w:r>
          </w:p>
        </w:tc>
      </w:tr>
    </w:tbl>
    <w:p w:rsidR="00A03724" w:rsidRPr="00C25DFF" w:rsidRDefault="00A03724" w:rsidP="00A03724">
      <w:pPr>
        <w:suppressAutoHyphens w:val="0"/>
        <w:spacing w:after="240"/>
        <w:rPr>
          <w:rFonts w:ascii="Arial" w:hAnsi="Arial" w:cs="Arial"/>
          <w:sz w:val="20"/>
          <w:szCs w:val="20"/>
          <w:lang w:eastAsia="ru-RU"/>
        </w:rPr>
      </w:pP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52"/>
        <w:gridCol w:w="2407"/>
        <w:gridCol w:w="1023"/>
        <w:gridCol w:w="3106"/>
        <w:gridCol w:w="8"/>
        <w:gridCol w:w="2227"/>
        <w:gridCol w:w="2480"/>
        <w:gridCol w:w="26"/>
        <w:gridCol w:w="2638"/>
      </w:tblGrid>
      <w:tr w:rsidR="00A03724" w:rsidRPr="00C25DFF" w:rsidTr="00A03724">
        <w:tc>
          <w:tcPr>
            <w:tcW w:w="1446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7"/>
              <w:rPr>
                <w:lang w:eastAsia="ru-RU"/>
              </w:rPr>
            </w:pPr>
            <w:r w:rsidRPr="00C25DFF">
              <w:rPr>
                <w:b/>
                <w:bCs/>
                <w:color w:val="000000"/>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
          <w:p w:rsidR="00A03724" w:rsidRPr="00C25DFF" w:rsidRDefault="00A03724" w:rsidP="00A03724">
            <w:pPr>
              <w:suppressAutoHyphens w:val="0"/>
              <w:spacing w:line="0" w:lineRule="atLeast"/>
              <w:ind w:left="107"/>
              <w:rPr>
                <w:lang w:eastAsia="ru-RU"/>
              </w:rPr>
            </w:pPr>
            <w:r w:rsidRPr="00C25DFF">
              <w:rPr>
                <w:b/>
                <w:bCs/>
                <w:color w:val="000000"/>
                <w:sz w:val="26"/>
                <w:szCs w:val="26"/>
                <w:lang w:eastAsia="ru-RU"/>
              </w:rPr>
              <w:t>строительства</w:t>
            </w:r>
          </w:p>
        </w:tc>
      </w:tr>
      <w:tr w:rsidR="00A03724" w:rsidRPr="00C25DFF" w:rsidTr="00603541">
        <w:tc>
          <w:tcPr>
            <w:tcW w:w="552"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line="0" w:lineRule="atLeast"/>
              <w:ind w:left="107" w:right="138"/>
              <w:rPr>
                <w:lang w:eastAsia="ru-RU"/>
              </w:rPr>
            </w:pPr>
            <w:r w:rsidRPr="00C25DFF">
              <w:rPr>
                <w:b/>
                <w:bCs/>
                <w:color w:val="000000"/>
                <w:sz w:val="26"/>
                <w:szCs w:val="26"/>
                <w:lang w:eastAsia="ru-RU"/>
              </w:rPr>
              <w:t>№ п/п</w:t>
            </w:r>
          </w:p>
        </w:tc>
        <w:tc>
          <w:tcPr>
            <w:tcW w:w="2407"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before="4"/>
              <w:ind w:left="145" w:right="132" w:hanging="2"/>
              <w:jc w:val="center"/>
              <w:rPr>
                <w:lang w:eastAsia="ru-RU"/>
              </w:rPr>
            </w:pPr>
            <w:r w:rsidRPr="00C25DFF">
              <w:rPr>
                <w:b/>
                <w:bCs/>
                <w:color w:val="000000"/>
                <w:sz w:val="26"/>
                <w:szCs w:val="26"/>
                <w:lang w:eastAsia="ru-RU"/>
              </w:rPr>
              <w:t>Наименование предельных</w:t>
            </w:r>
          </w:p>
          <w:p w:rsidR="00A03724" w:rsidRPr="00C25DFF" w:rsidRDefault="00A03724" w:rsidP="00A03724">
            <w:pPr>
              <w:suppressAutoHyphens w:val="0"/>
              <w:spacing w:line="0" w:lineRule="atLeast"/>
              <w:ind w:left="145" w:right="132"/>
              <w:jc w:val="center"/>
              <w:rPr>
                <w:lang w:eastAsia="ru-RU"/>
              </w:rPr>
            </w:pPr>
            <w:r w:rsidRPr="00C25DFF">
              <w:rPr>
                <w:b/>
                <w:bCs/>
                <w:color w:val="000000"/>
                <w:sz w:val="26"/>
                <w:szCs w:val="26"/>
                <w:lang w:eastAsia="ru-RU"/>
              </w:rPr>
              <w:t>параметров, единицы измерения</w:t>
            </w:r>
          </w:p>
        </w:tc>
        <w:tc>
          <w:tcPr>
            <w:tcW w:w="4137" w:type="dxa"/>
            <w:gridSpan w:val="3"/>
            <w:tcBorders>
              <w:top w:val="single" w:sz="6" w:space="0" w:color="000000"/>
              <w:left w:val="single" w:sz="4" w:space="0" w:color="auto"/>
              <w:bottom w:val="single" w:sz="4" w:space="0" w:color="auto"/>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9" w:lineRule="atLeast"/>
              <w:ind w:left="338" w:right="328"/>
              <w:jc w:val="center"/>
              <w:rPr>
                <w:lang w:eastAsia="ru-RU"/>
              </w:rPr>
            </w:pPr>
            <w:r w:rsidRPr="00C25DFF">
              <w:rPr>
                <w:b/>
                <w:bCs/>
                <w:color w:val="000000"/>
                <w:sz w:val="26"/>
                <w:szCs w:val="26"/>
                <w:lang w:eastAsia="ru-RU"/>
              </w:rPr>
              <w:t>Вид разрешенного</w:t>
            </w:r>
          </w:p>
          <w:p w:rsidR="00A03724" w:rsidRPr="00C25DFF" w:rsidRDefault="00A03724" w:rsidP="00A03724">
            <w:pPr>
              <w:suppressAutoHyphens w:val="0"/>
              <w:spacing w:line="0" w:lineRule="atLeast"/>
              <w:ind w:left="343" w:right="328"/>
              <w:jc w:val="center"/>
              <w:rPr>
                <w:lang w:eastAsia="ru-RU"/>
              </w:rPr>
            </w:pPr>
            <w:r w:rsidRPr="00C25DFF">
              <w:rPr>
                <w:b/>
                <w:bCs/>
                <w:color w:val="000000"/>
                <w:sz w:val="26"/>
                <w:szCs w:val="26"/>
                <w:lang w:eastAsia="ru-RU"/>
              </w:rPr>
              <w:t>использования земельного участка</w:t>
            </w:r>
          </w:p>
        </w:tc>
        <w:tc>
          <w:tcPr>
            <w:tcW w:w="7371" w:type="dxa"/>
            <w:gridSpan w:val="4"/>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before="1" w:line="0" w:lineRule="atLeast"/>
              <w:ind w:left="137"/>
              <w:rPr>
                <w:lang w:eastAsia="ru-RU"/>
              </w:rPr>
            </w:pPr>
            <w:r w:rsidRPr="00C25DFF">
              <w:rPr>
                <w:b/>
                <w:bCs/>
                <w:color w:val="000000"/>
                <w:sz w:val="26"/>
                <w:szCs w:val="26"/>
                <w:lang w:eastAsia="ru-RU"/>
              </w:rPr>
              <w:t>Значения предельных параметров</w:t>
            </w:r>
          </w:p>
        </w:tc>
      </w:tr>
      <w:tr w:rsidR="00A03724" w:rsidRPr="00C25DFF" w:rsidTr="00603541">
        <w:tc>
          <w:tcPr>
            <w:tcW w:w="552" w:type="dxa"/>
            <w:vMerge/>
            <w:tcBorders>
              <w:left w:val="single" w:sz="4" w:space="0" w:color="auto"/>
              <w:right w:val="single" w:sz="4" w:space="0" w:color="auto"/>
            </w:tcBorders>
            <w:vAlign w:val="center"/>
            <w:hideMark/>
          </w:tcPr>
          <w:p w:rsidR="00A03724" w:rsidRPr="00C25DFF" w:rsidRDefault="00A03724" w:rsidP="00A03724">
            <w:pPr>
              <w:suppressAutoHyphens w:val="0"/>
              <w:rPr>
                <w:lang w:eastAsia="ru-RU"/>
              </w:rPr>
            </w:pPr>
          </w:p>
        </w:tc>
        <w:tc>
          <w:tcPr>
            <w:tcW w:w="2407" w:type="dxa"/>
            <w:vMerge/>
            <w:tcBorders>
              <w:left w:val="single" w:sz="4" w:space="0" w:color="auto"/>
              <w:right w:val="single" w:sz="4" w:space="0" w:color="auto"/>
            </w:tcBorders>
            <w:vAlign w:val="center"/>
            <w:hideMark/>
          </w:tcPr>
          <w:p w:rsidR="00A03724" w:rsidRPr="00C25DFF" w:rsidRDefault="00A03724" w:rsidP="00A03724">
            <w:pPr>
              <w:suppressAutoHyphens w:val="0"/>
              <w:rPr>
                <w:lang w:eastAsia="ru-RU"/>
              </w:rPr>
            </w:pPr>
          </w:p>
        </w:tc>
        <w:tc>
          <w:tcPr>
            <w:tcW w:w="1023" w:type="dxa"/>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line="0" w:lineRule="atLeast"/>
              <w:ind w:left="267"/>
              <w:rPr>
                <w:lang w:eastAsia="ru-RU"/>
              </w:rPr>
            </w:pPr>
            <w:r w:rsidRPr="00C25DFF">
              <w:rPr>
                <w:b/>
                <w:bCs/>
                <w:color w:val="000000"/>
                <w:sz w:val="26"/>
                <w:szCs w:val="26"/>
                <w:lang w:eastAsia="ru-RU"/>
              </w:rPr>
              <w:t>код</w:t>
            </w:r>
          </w:p>
        </w:tc>
        <w:tc>
          <w:tcPr>
            <w:tcW w:w="311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line="0" w:lineRule="atLeast"/>
              <w:ind w:left="485"/>
              <w:rPr>
                <w:lang w:eastAsia="ru-RU"/>
              </w:rPr>
            </w:pPr>
            <w:r w:rsidRPr="00C25DFF">
              <w:rPr>
                <w:b/>
                <w:bCs/>
                <w:color w:val="000000"/>
                <w:sz w:val="26"/>
                <w:szCs w:val="26"/>
                <w:lang w:eastAsia="ru-RU"/>
              </w:rPr>
              <w:t>наименование</w:t>
            </w:r>
          </w:p>
        </w:tc>
        <w:tc>
          <w:tcPr>
            <w:tcW w:w="2227" w:type="dxa"/>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line="0" w:lineRule="atLeast"/>
              <w:ind w:left="387" w:right="376"/>
              <w:jc w:val="center"/>
              <w:rPr>
                <w:lang w:eastAsia="ru-RU"/>
              </w:rPr>
            </w:pPr>
            <w:r w:rsidRPr="00C25DFF">
              <w:rPr>
                <w:b/>
                <w:bCs/>
                <w:color w:val="000000"/>
                <w:sz w:val="26"/>
                <w:szCs w:val="26"/>
                <w:lang w:eastAsia="ru-RU"/>
              </w:rPr>
              <w:t>О-1</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line="0" w:lineRule="atLeast"/>
              <w:ind w:left="212" w:right="202"/>
              <w:jc w:val="center"/>
              <w:rPr>
                <w:lang w:eastAsia="ru-RU"/>
              </w:rPr>
            </w:pPr>
            <w:r w:rsidRPr="00C25DFF">
              <w:rPr>
                <w:b/>
                <w:bCs/>
                <w:color w:val="000000"/>
                <w:sz w:val="26"/>
                <w:szCs w:val="26"/>
                <w:lang w:eastAsia="ru-RU"/>
              </w:rPr>
              <w:t>О-1/ГР</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line="0" w:lineRule="atLeast"/>
              <w:ind w:left="180" w:right="173"/>
              <w:jc w:val="center"/>
              <w:rPr>
                <w:lang w:eastAsia="ru-RU"/>
              </w:rPr>
            </w:pPr>
            <w:r w:rsidRPr="00C25DFF">
              <w:rPr>
                <w:b/>
                <w:bCs/>
                <w:color w:val="000000"/>
                <w:sz w:val="26"/>
                <w:szCs w:val="26"/>
                <w:lang w:eastAsia="ru-RU"/>
              </w:rPr>
              <w:t>О-1/ГР1</w:t>
            </w:r>
          </w:p>
        </w:tc>
      </w:tr>
      <w:tr w:rsidR="00A03724" w:rsidRPr="00C25DFF" w:rsidTr="00603541">
        <w:tc>
          <w:tcPr>
            <w:tcW w:w="552" w:type="dxa"/>
            <w:tcBorders>
              <w:left w:val="single" w:sz="4" w:space="0" w:color="auto"/>
              <w:bottom w:val="single" w:sz="4" w:space="0" w:color="auto"/>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tcBorders>
              <w:bottom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left w:val="single" w:sz="4" w:space="0" w:color="auto"/>
              <w:bottom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14" w:type="dxa"/>
            <w:gridSpan w:val="2"/>
            <w:tcBorders>
              <w:left w:val="single" w:sz="4" w:space="0" w:color="auto"/>
              <w:bottom w:val="single" w:sz="4" w:space="0" w:color="auto"/>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227" w:type="dxa"/>
            <w:tcBorders>
              <w:bottom w:val="single" w:sz="4" w:space="0" w:color="auto"/>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80" w:type="dxa"/>
            <w:tcBorders>
              <w:bottom w:val="single" w:sz="4" w:space="0" w:color="auto"/>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664" w:type="dxa"/>
            <w:gridSpan w:val="2"/>
            <w:tcBorders>
              <w:bottom w:val="single" w:sz="4" w:space="0" w:color="auto"/>
            </w:tcBorders>
            <w:tcMar>
              <w:top w:w="0" w:type="dxa"/>
              <w:left w:w="0" w:type="dxa"/>
              <w:bottom w:w="0" w:type="dxa"/>
              <w:right w:w="0" w:type="dxa"/>
            </w:tcMar>
            <w:hideMark/>
          </w:tcPr>
          <w:p w:rsidR="00A03724" w:rsidRPr="00C25DFF" w:rsidRDefault="00A03724" w:rsidP="00A03724">
            <w:pPr>
              <w:suppressAutoHyphens w:val="0"/>
              <w:rPr>
                <w:sz w:val="1"/>
                <w:lang w:eastAsia="ru-RU"/>
              </w:rPr>
            </w:pPr>
          </w:p>
        </w:tc>
      </w:tr>
      <w:tr w:rsidR="00603541" w:rsidRPr="00C25DFF" w:rsidTr="00603541">
        <w:tc>
          <w:tcPr>
            <w:tcW w:w="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before="5" w:line="0" w:lineRule="atLeast"/>
              <w:ind w:left="8"/>
              <w:jc w:val="center"/>
              <w:rPr>
                <w:lang w:eastAsia="ru-RU"/>
              </w:rPr>
            </w:pPr>
            <w:r w:rsidRPr="00C25DFF">
              <w:rPr>
                <w:i/>
                <w:iCs/>
                <w:color w:val="000000"/>
                <w:sz w:val="26"/>
                <w:szCs w:val="26"/>
                <w:lang w:eastAsia="ru-RU"/>
              </w:rPr>
              <w:t>1</w:t>
            </w:r>
          </w:p>
        </w:tc>
        <w:tc>
          <w:tcPr>
            <w:tcW w:w="2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before="5" w:line="0" w:lineRule="atLeast"/>
              <w:ind w:left="5"/>
              <w:jc w:val="center"/>
              <w:rPr>
                <w:lang w:eastAsia="ru-RU"/>
              </w:rPr>
            </w:pPr>
            <w:r w:rsidRPr="00C25DFF">
              <w:rPr>
                <w:i/>
                <w:iCs/>
                <w:color w:val="000000"/>
                <w:sz w:val="26"/>
                <w:szCs w:val="26"/>
                <w:lang w:eastAsia="ru-RU"/>
              </w:rPr>
              <w:t>2</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before="5" w:line="0" w:lineRule="atLeast"/>
              <w:ind w:left="5"/>
              <w:jc w:val="center"/>
              <w:rPr>
                <w:lang w:eastAsia="ru-RU"/>
              </w:rPr>
            </w:pPr>
            <w:r w:rsidRPr="00C25DFF">
              <w:rPr>
                <w:i/>
                <w:iCs/>
                <w:color w:val="000000"/>
                <w:sz w:val="26"/>
                <w:szCs w:val="26"/>
                <w:lang w:eastAsia="ru-RU"/>
              </w:rPr>
              <w:t>3</w:t>
            </w:r>
          </w:p>
        </w:tc>
        <w:tc>
          <w:tcPr>
            <w:tcW w:w="3106" w:type="dxa"/>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before="5" w:line="0" w:lineRule="atLeast"/>
              <w:ind w:left="5"/>
              <w:jc w:val="center"/>
              <w:rPr>
                <w:lang w:eastAsia="ru-RU"/>
              </w:rPr>
            </w:pPr>
            <w:r w:rsidRPr="00C25DFF">
              <w:rPr>
                <w:i/>
                <w:iCs/>
                <w:color w:val="000000"/>
                <w:sz w:val="26"/>
                <w:szCs w:val="26"/>
                <w:lang w:eastAsia="ru-RU"/>
              </w:rPr>
              <w:t>4</w:t>
            </w:r>
          </w:p>
        </w:tc>
        <w:tc>
          <w:tcPr>
            <w:tcW w:w="2235"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before="5" w:line="0" w:lineRule="atLeast"/>
              <w:ind w:left="3"/>
              <w:jc w:val="center"/>
              <w:rPr>
                <w:lang w:eastAsia="ru-RU"/>
              </w:rPr>
            </w:pPr>
            <w:r w:rsidRPr="00C25DFF">
              <w:rPr>
                <w:i/>
                <w:iCs/>
                <w:color w:val="000000"/>
                <w:sz w:val="26"/>
                <w:szCs w:val="26"/>
                <w:lang w:eastAsia="ru-RU"/>
              </w:rPr>
              <w:t>5</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before="5" w:line="0" w:lineRule="atLeast"/>
              <w:ind w:right="1"/>
              <w:jc w:val="center"/>
              <w:rPr>
                <w:lang w:eastAsia="ru-RU"/>
              </w:rPr>
            </w:pPr>
            <w:r w:rsidRPr="00C25DFF">
              <w:rPr>
                <w:i/>
                <w:iCs/>
                <w:color w:val="000000"/>
                <w:sz w:val="26"/>
                <w:szCs w:val="26"/>
                <w:lang w:eastAsia="ru-RU"/>
              </w:rPr>
              <w:t>6</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spacing w:before="5" w:line="0" w:lineRule="atLeast"/>
              <w:jc w:val="center"/>
              <w:rPr>
                <w:lang w:eastAsia="ru-RU"/>
              </w:rPr>
            </w:pPr>
            <w:r w:rsidRPr="00C25DFF">
              <w:rPr>
                <w:i/>
                <w:iCs/>
                <w:color w:val="000000"/>
                <w:sz w:val="26"/>
                <w:szCs w:val="26"/>
                <w:lang w:eastAsia="ru-RU"/>
              </w:rPr>
              <w:t>7</w:t>
            </w:r>
          </w:p>
        </w:tc>
      </w:tr>
      <w:tr w:rsidR="00A03724" w:rsidRPr="00C25DFF" w:rsidTr="00603541">
        <w:tc>
          <w:tcPr>
            <w:tcW w:w="552"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w:t>
            </w:r>
          </w:p>
        </w:tc>
        <w:tc>
          <w:tcPr>
            <w:tcW w:w="240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6" w:right="83"/>
              <w:rPr>
                <w:lang w:eastAsia="ru-RU"/>
              </w:rPr>
            </w:pPr>
            <w:r w:rsidRPr="00C25DFF">
              <w:rPr>
                <w:color w:val="000000"/>
                <w:sz w:val="26"/>
                <w:szCs w:val="26"/>
                <w:lang w:eastAsia="ru-RU"/>
              </w:rPr>
              <w:t>Максимальная площадь земельного участка,</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метры квадратные</w:t>
            </w:r>
          </w:p>
        </w:tc>
        <w:tc>
          <w:tcPr>
            <w:tcW w:w="102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hideMark/>
          </w:tcPr>
          <w:p w:rsidR="00A03724" w:rsidRPr="00C25DFF" w:rsidRDefault="00A03724" w:rsidP="00A03724">
            <w:pPr>
              <w:suppressAutoHyphens w:val="0"/>
              <w:spacing w:line="0" w:lineRule="atLeast"/>
              <w:ind w:left="105" w:right="88"/>
              <w:rPr>
                <w:lang w:eastAsia="ru-RU"/>
              </w:rPr>
            </w:pPr>
            <w:r w:rsidRPr="00C25DFF">
              <w:rPr>
                <w:color w:val="000000"/>
                <w:sz w:val="26"/>
                <w:szCs w:val="26"/>
                <w:lang w:eastAsia="ru-RU"/>
              </w:rPr>
              <w:t>Все виды разрешенного использования</w:t>
            </w:r>
          </w:p>
        </w:tc>
        <w:tc>
          <w:tcPr>
            <w:tcW w:w="7379"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603541">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2</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6" w:right="144"/>
              <w:rPr>
                <w:lang w:eastAsia="ru-RU"/>
              </w:rPr>
            </w:pPr>
            <w:r w:rsidRPr="00C25DFF">
              <w:rPr>
                <w:color w:val="000000"/>
                <w:sz w:val="26"/>
                <w:szCs w:val="26"/>
                <w:lang w:eastAsia="ru-RU"/>
              </w:rPr>
              <w:t>Минимальная площадь земельного участка,</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метры квадратные</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88"/>
              <w:rPr>
                <w:lang w:eastAsia="ru-RU"/>
              </w:rPr>
            </w:pPr>
            <w:r w:rsidRPr="00C25DFF">
              <w:rPr>
                <w:color w:val="000000"/>
                <w:sz w:val="26"/>
                <w:szCs w:val="26"/>
                <w:lang w:eastAsia="ru-RU"/>
              </w:rPr>
              <w:t>Все виды разрешенного использования</w:t>
            </w:r>
          </w:p>
        </w:tc>
        <w:tc>
          <w:tcPr>
            <w:tcW w:w="7379" w:type="dxa"/>
            <w:gridSpan w:val="5"/>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89" w:hanging="1"/>
              <w:rPr>
                <w:lang w:eastAsia="ru-RU"/>
              </w:rPr>
            </w:pPr>
            <w:r w:rsidRPr="00C25DFF">
              <w:rPr>
                <w:color w:val="000000"/>
                <w:sz w:val="26"/>
                <w:szCs w:val="26"/>
                <w:lang w:eastAsia="ru-RU"/>
              </w:rPr>
              <w:t xml:space="preserve">Минимальные отступы зданий, строений, </w:t>
            </w:r>
            <w:r w:rsidRPr="00C25DFF">
              <w:rPr>
                <w:color w:val="000000"/>
                <w:sz w:val="26"/>
                <w:szCs w:val="26"/>
                <w:lang w:eastAsia="ru-RU"/>
              </w:rPr>
              <w:lastRenderedPageBreak/>
              <w:t>сооружений от красных линий улиц (границ земельного участка, граничащего с улично- дорожной сетью),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lastRenderedPageBreak/>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7" w:lineRule="atLeast"/>
              <w:ind w:left="105"/>
              <w:rPr>
                <w:lang w:eastAsia="ru-RU"/>
              </w:rPr>
            </w:pPr>
            <w:r w:rsidRPr="00C25DFF">
              <w:rPr>
                <w:color w:val="000000"/>
                <w:sz w:val="26"/>
                <w:szCs w:val="26"/>
                <w:lang w:eastAsia="ru-RU"/>
              </w:rPr>
              <w:t>Коммунальное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12"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22"/>
              <w:rPr>
                <w:lang w:eastAsia="ru-RU"/>
              </w:rPr>
            </w:pPr>
            <w:r w:rsidRPr="00C25DFF">
              <w:rPr>
                <w:color w:val="000000"/>
                <w:sz w:val="26"/>
                <w:szCs w:val="26"/>
                <w:lang w:eastAsia="ru-RU"/>
              </w:rPr>
              <w:t xml:space="preserve">Социальное </w:t>
            </w:r>
            <w:r w:rsidRPr="00C25DFF">
              <w:rPr>
                <w:color w:val="000000"/>
                <w:sz w:val="26"/>
                <w:szCs w:val="26"/>
                <w:lang w:eastAsia="ru-RU"/>
              </w:rPr>
              <w:lastRenderedPageBreak/>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12" w:line="0" w:lineRule="atLeast"/>
              <w:ind w:left="4"/>
              <w:jc w:val="center"/>
              <w:rPr>
                <w:lang w:eastAsia="ru-RU"/>
              </w:rPr>
            </w:pPr>
            <w:r w:rsidRPr="00C25DFF">
              <w:rPr>
                <w:color w:val="000000"/>
                <w:sz w:val="26"/>
                <w:szCs w:val="26"/>
                <w:lang w:eastAsia="ru-RU"/>
              </w:rPr>
              <w:lastRenderedPageBreak/>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651"/>
              <w:rPr>
                <w:lang w:eastAsia="ru-RU"/>
              </w:rPr>
            </w:pPr>
            <w:r w:rsidRPr="00C25DFF">
              <w:rPr>
                <w:color w:val="000000"/>
                <w:sz w:val="26"/>
                <w:szCs w:val="26"/>
                <w:lang w:eastAsia="ru-RU"/>
              </w:rPr>
              <w:t>Амбулаторно - поликлиническое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16"/>
              <w:rPr>
                <w:lang w:eastAsia="ru-RU"/>
              </w:rPr>
            </w:pPr>
            <w:r w:rsidRPr="00C25DFF">
              <w:rPr>
                <w:color w:val="000000"/>
                <w:sz w:val="26"/>
                <w:szCs w:val="26"/>
                <w:lang w:eastAsia="ru-RU"/>
              </w:rPr>
              <w:t>Стационарное медицинское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85"/>
              <w:rPr>
                <w:lang w:eastAsia="ru-RU"/>
              </w:rPr>
            </w:pPr>
            <w:r w:rsidRPr="00C25DFF">
              <w:rPr>
                <w:color w:val="000000"/>
                <w:sz w:val="26"/>
                <w:szCs w:val="26"/>
                <w:lang w:eastAsia="ru-RU"/>
              </w:rPr>
              <w:t>Дошкольное, начальное 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7" w:lineRule="atLeast"/>
              <w:ind w:left="106"/>
              <w:jc w:val="both"/>
              <w:rPr>
                <w:lang w:eastAsia="ru-RU"/>
              </w:rPr>
            </w:pPr>
            <w:r w:rsidRPr="00C25DFF">
              <w:rPr>
                <w:color w:val="000000"/>
                <w:sz w:val="26"/>
                <w:szCs w:val="26"/>
                <w:lang w:eastAsia="ru-RU"/>
              </w:rPr>
              <w:t>Определяется в соответствии:</w:t>
            </w:r>
          </w:p>
          <w:p w:rsidR="00A03724" w:rsidRPr="00C25DFF" w:rsidRDefault="00A03724" w:rsidP="00A03724">
            <w:pPr>
              <w:suppressAutoHyphens w:val="0"/>
              <w:ind w:left="106" w:right="99"/>
              <w:jc w:val="both"/>
              <w:rPr>
                <w:lang w:eastAsia="ru-RU"/>
              </w:rPr>
            </w:pPr>
            <w:r w:rsidRPr="00C25DFF">
              <w:rPr>
                <w:color w:val="000000"/>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A03724" w:rsidRPr="00C25DFF" w:rsidRDefault="00A03724" w:rsidP="00A03724">
            <w:pPr>
              <w:suppressAutoHyphens w:val="0"/>
              <w:spacing w:line="230" w:lineRule="atLeast"/>
              <w:ind w:left="106"/>
              <w:rPr>
                <w:lang w:eastAsia="ru-RU"/>
              </w:rPr>
            </w:pPr>
            <w:r w:rsidRPr="00C25DFF">
              <w:rPr>
                <w:color w:val="000000"/>
                <w:sz w:val="26"/>
                <w:szCs w:val="26"/>
                <w:lang w:eastAsia="ru-RU"/>
              </w:rPr>
              <w:t>- с «СП 252.1325800.2016 Свод</w:t>
            </w:r>
          </w:p>
          <w:p w:rsidR="00A03724" w:rsidRPr="00C25DFF" w:rsidRDefault="00A03724" w:rsidP="00A03724">
            <w:pPr>
              <w:suppressAutoHyphens w:val="0"/>
              <w:spacing w:line="0" w:lineRule="atLeast"/>
              <w:ind w:left="106" w:right="639"/>
              <w:rPr>
                <w:lang w:eastAsia="ru-RU"/>
              </w:rPr>
            </w:pPr>
            <w:r w:rsidRPr="00C25DFF">
              <w:rPr>
                <w:color w:val="000000"/>
                <w:sz w:val="26"/>
                <w:szCs w:val="26"/>
                <w:lang w:eastAsia="ru-RU"/>
              </w:rPr>
              <w:t>правил. Здания дошкольных образовательных организаций. Правила проектирования»</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375"/>
              <w:rPr>
                <w:lang w:eastAsia="ru-RU"/>
              </w:rPr>
            </w:pPr>
            <w:r w:rsidRPr="00C25DFF">
              <w:rPr>
                <w:color w:val="000000"/>
                <w:sz w:val="26"/>
                <w:szCs w:val="26"/>
                <w:lang w:eastAsia="ru-RU"/>
              </w:rPr>
              <w:t>Объекты культурно- досуговой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7" w:lineRule="atLeast"/>
              <w:ind w:left="105"/>
              <w:rPr>
                <w:lang w:eastAsia="ru-RU"/>
              </w:rPr>
            </w:pPr>
            <w:r w:rsidRPr="00C25DFF">
              <w:rPr>
                <w:color w:val="000000"/>
                <w:sz w:val="26"/>
                <w:szCs w:val="26"/>
                <w:lang w:eastAsia="ru-RU"/>
              </w:rPr>
              <w:t>Религиозное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12"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880"/>
              <w:rPr>
                <w:lang w:eastAsia="ru-RU"/>
              </w:rPr>
            </w:pPr>
            <w:r w:rsidRPr="00C25DFF">
              <w:rPr>
                <w:color w:val="000000"/>
                <w:sz w:val="26"/>
                <w:szCs w:val="26"/>
                <w:lang w:eastAsia="ru-RU"/>
              </w:rPr>
              <w:t>Общественное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12"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before="197"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lastRenderedPageBreak/>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4"/>
              <w:jc w:val="center"/>
              <w:rPr>
                <w:lang w:eastAsia="ru-RU"/>
              </w:rPr>
            </w:pPr>
            <w:r w:rsidRPr="00C25DFF">
              <w:rPr>
                <w:color w:val="000000"/>
                <w:sz w:val="26"/>
                <w:szCs w:val="26"/>
                <w:lang w:eastAsia="ru-RU"/>
              </w:rPr>
              <w:lastRenderedPageBreak/>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1041"/>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ярмарочная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226"/>
              <w:rPr>
                <w:lang w:eastAsia="ru-RU"/>
              </w:rPr>
            </w:pPr>
            <w:r w:rsidRPr="00C25DFF">
              <w:rPr>
                <w:color w:val="000000"/>
                <w:sz w:val="26"/>
                <w:szCs w:val="26"/>
                <w:lang w:eastAsia="ru-RU"/>
              </w:rPr>
              <w:t>Оборудованные площадки для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Прочие виды</w:t>
            </w:r>
          </w:p>
          <w:p w:rsidR="00A03724" w:rsidRPr="00C25DFF" w:rsidRDefault="00A03724" w:rsidP="00A03724">
            <w:pPr>
              <w:suppressAutoHyphens w:val="0"/>
              <w:spacing w:line="0" w:lineRule="atLeast"/>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140" w:hanging="1"/>
              <w:rPr>
                <w:lang w:eastAsia="ru-RU"/>
              </w:rPr>
            </w:pPr>
            <w:r w:rsidRPr="00C25DFF">
              <w:rPr>
                <w:color w:val="000000"/>
                <w:sz w:val="26"/>
                <w:szCs w:val="26"/>
                <w:lang w:eastAsia="ru-RU"/>
              </w:rPr>
              <w:t>Минимальные отступы зданий, строений, сооружений от прочих границ земельного участка,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Коммунальное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Социальное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7"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Амбулаторно -</w:t>
            </w:r>
          </w:p>
          <w:p w:rsidR="00A03724" w:rsidRPr="00C25DFF" w:rsidRDefault="00A03724" w:rsidP="00A03724">
            <w:pPr>
              <w:suppressAutoHyphens w:val="0"/>
              <w:spacing w:line="0" w:lineRule="atLeast"/>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16"/>
              <w:rPr>
                <w:lang w:eastAsia="ru-RU"/>
              </w:rPr>
            </w:pPr>
            <w:r w:rsidRPr="00C25DFF">
              <w:rPr>
                <w:color w:val="000000"/>
                <w:sz w:val="26"/>
                <w:szCs w:val="26"/>
                <w:lang w:eastAsia="ru-RU"/>
              </w:rPr>
              <w:t>Стационарное медицинское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Дошкольное, начальное</w:t>
            </w:r>
          </w:p>
          <w:p w:rsidR="00A03724" w:rsidRPr="00C25DFF" w:rsidRDefault="00A03724" w:rsidP="00A03724">
            <w:pPr>
              <w:suppressAutoHyphens w:val="0"/>
              <w:spacing w:line="0" w:lineRule="atLeast"/>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Объекты культурно-</w:t>
            </w:r>
          </w:p>
          <w:p w:rsidR="00A03724" w:rsidRPr="00C25DFF" w:rsidRDefault="00A03724" w:rsidP="00A03724">
            <w:pPr>
              <w:suppressAutoHyphens w:val="0"/>
              <w:spacing w:line="0" w:lineRule="atLeast"/>
              <w:ind w:left="105" w:right="992"/>
              <w:rPr>
                <w:lang w:eastAsia="ru-RU"/>
              </w:rPr>
            </w:pPr>
            <w:r w:rsidRPr="00C25DFF">
              <w:rPr>
                <w:color w:val="000000"/>
                <w:sz w:val="26"/>
                <w:szCs w:val="26"/>
                <w:lang w:eastAsia="ru-RU"/>
              </w:rPr>
              <w:lastRenderedPageBreak/>
              <w:t>досуговой 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lastRenderedPageBreak/>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Религиозное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Общественное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4"/>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4"/>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ярмарочная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226"/>
              <w:rPr>
                <w:lang w:eastAsia="ru-RU"/>
              </w:rPr>
            </w:pPr>
            <w:r w:rsidRPr="00C25DFF">
              <w:rPr>
                <w:color w:val="000000"/>
                <w:sz w:val="26"/>
                <w:szCs w:val="26"/>
                <w:lang w:eastAsia="ru-RU"/>
              </w:rPr>
              <w:t>Оборудованные площадки для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48"/>
              <w:rPr>
                <w:lang w:eastAsia="ru-RU"/>
              </w:rPr>
            </w:pPr>
            <w:r w:rsidRPr="00C25DFF">
              <w:rPr>
                <w:color w:val="000000"/>
                <w:sz w:val="26"/>
                <w:szCs w:val="26"/>
                <w:lang w:eastAsia="ru-RU"/>
              </w:rPr>
              <w:t>Прочие виды разрешенного</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lastRenderedPageBreak/>
              <w:t>5</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656"/>
              <w:rPr>
                <w:lang w:eastAsia="ru-RU"/>
              </w:rPr>
            </w:pPr>
            <w:r w:rsidRPr="00C25DFF">
              <w:rPr>
                <w:color w:val="000000"/>
                <w:sz w:val="26"/>
                <w:szCs w:val="26"/>
                <w:lang w:eastAsia="ru-RU"/>
              </w:rPr>
              <w:t>Максимальная этажность, этажи</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Дошкольное, начальное</w:t>
            </w:r>
          </w:p>
          <w:p w:rsidR="00A03724" w:rsidRPr="00C25DFF" w:rsidRDefault="00A03724" w:rsidP="00A03724">
            <w:pPr>
              <w:suppressAutoHyphens w:val="0"/>
              <w:spacing w:line="0" w:lineRule="atLeast"/>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4</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48"/>
              <w:rPr>
                <w:lang w:eastAsia="ru-RU"/>
              </w:rPr>
            </w:pPr>
            <w:r w:rsidRPr="00C25DFF">
              <w:rPr>
                <w:color w:val="000000"/>
                <w:sz w:val="26"/>
                <w:szCs w:val="26"/>
                <w:lang w:eastAsia="ru-RU"/>
              </w:rPr>
              <w:t>Прочие виды разрешенного</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6</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232"/>
              <w:rPr>
                <w:lang w:eastAsia="ru-RU"/>
              </w:rPr>
            </w:pPr>
            <w:r w:rsidRPr="00C25DFF">
              <w:rPr>
                <w:color w:val="000000"/>
                <w:sz w:val="26"/>
                <w:szCs w:val="26"/>
                <w:lang w:eastAsia="ru-RU"/>
              </w:rPr>
              <w:t>Максимальная высота зданий, строений, сооружений,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Коммунальное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Социальное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Амбулаторно -</w:t>
            </w:r>
          </w:p>
          <w:p w:rsidR="00A03724" w:rsidRPr="00C25DFF" w:rsidRDefault="00A03724" w:rsidP="00A03724">
            <w:pPr>
              <w:suppressAutoHyphens w:val="0"/>
              <w:spacing w:line="0" w:lineRule="atLeast"/>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Стационарное</w:t>
            </w:r>
          </w:p>
          <w:p w:rsidR="00A03724" w:rsidRPr="00C25DFF" w:rsidRDefault="00A03724" w:rsidP="00A03724">
            <w:pPr>
              <w:suppressAutoHyphens w:val="0"/>
              <w:spacing w:line="0" w:lineRule="atLeast"/>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18</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Объекты культурно -</w:t>
            </w:r>
          </w:p>
          <w:p w:rsidR="00A03724" w:rsidRPr="00C25DFF" w:rsidRDefault="00A03724" w:rsidP="00A03724">
            <w:pPr>
              <w:suppressAutoHyphens w:val="0"/>
              <w:spacing w:line="0" w:lineRule="atLeast"/>
              <w:ind w:left="105" w:right="992"/>
              <w:rPr>
                <w:lang w:eastAsia="ru-RU"/>
              </w:rPr>
            </w:pPr>
            <w:r w:rsidRPr="00C25DFF">
              <w:rPr>
                <w:color w:val="000000"/>
                <w:sz w:val="26"/>
                <w:szCs w:val="26"/>
                <w:lang w:eastAsia="ru-RU"/>
              </w:rPr>
              <w:t>досуговой деятельности</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64"/>
              <w:rPr>
                <w:lang w:eastAsia="ru-RU"/>
              </w:rPr>
            </w:pPr>
            <w:r w:rsidRPr="00C25DFF">
              <w:rPr>
                <w:color w:val="000000"/>
                <w:sz w:val="26"/>
                <w:szCs w:val="26"/>
                <w:lang w:eastAsia="ru-RU"/>
              </w:rPr>
              <w:t>22</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64"/>
              <w:jc w:val="center"/>
              <w:rPr>
                <w:lang w:eastAsia="ru-RU"/>
              </w:rPr>
            </w:pPr>
            <w:r w:rsidRPr="00C25DFF">
              <w:rPr>
                <w:color w:val="000000"/>
                <w:sz w:val="26"/>
                <w:szCs w:val="26"/>
                <w:lang w:eastAsia="ru-RU"/>
              </w:rPr>
              <w:t>15</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62"/>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Общественное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7"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64"/>
              <w:rPr>
                <w:lang w:eastAsia="ru-RU"/>
              </w:rPr>
            </w:pPr>
            <w:r w:rsidRPr="00C25DFF">
              <w:rPr>
                <w:color w:val="000000"/>
                <w:sz w:val="26"/>
                <w:szCs w:val="26"/>
                <w:lang w:eastAsia="ru-RU"/>
              </w:rPr>
              <w:t>25</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64"/>
              <w:jc w:val="center"/>
              <w:rPr>
                <w:lang w:eastAsia="ru-RU"/>
              </w:rPr>
            </w:pPr>
            <w:r w:rsidRPr="00C25DFF">
              <w:rPr>
                <w:color w:val="000000"/>
                <w:sz w:val="26"/>
                <w:szCs w:val="26"/>
                <w:lang w:eastAsia="ru-RU"/>
              </w:rPr>
              <w:t>12</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62"/>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569"/>
              <w:rPr>
                <w:lang w:eastAsia="ru-RU"/>
              </w:rPr>
            </w:pPr>
            <w:r w:rsidRPr="00C25DFF">
              <w:rPr>
                <w:color w:val="000000"/>
                <w:sz w:val="26"/>
                <w:szCs w:val="26"/>
                <w:lang w:eastAsia="ru-RU"/>
              </w:rPr>
              <w:t>Объекты торговли (торговые центры, торгово - развлекательные 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lastRenderedPageBreak/>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lastRenderedPageBreak/>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15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Оборудованные</w:t>
            </w:r>
          </w:p>
          <w:p w:rsidR="00A03724" w:rsidRPr="00C25DFF" w:rsidRDefault="00A03724" w:rsidP="00A03724">
            <w:pPr>
              <w:suppressAutoHyphens w:val="0"/>
              <w:spacing w:line="0" w:lineRule="atLeast"/>
              <w:ind w:left="105" w:right="214"/>
              <w:rPr>
                <w:lang w:eastAsia="ru-RU"/>
              </w:rPr>
            </w:pPr>
            <w:r w:rsidRPr="00C25DFF">
              <w:rPr>
                <w:color w:val="000000"/>
                <w:sz w:val="26"/>
                <w:szCs w:val="26"/>
                <w:lang w:eastAsia="ru-RU"/>
              </w:rPr>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48"/>
              <w:rPr>
                <w:lang w:eastAsia="ru-RU"/>
              </w:rPr>
            </w:pPr>
            <w:r w:rsidRPr="00C25DFF">
              <w:rPr>
                <w:color w:val="000000"/>
                <w:sz w:val="26"/>
                <w:szCs w:val="26"/>
                <w:lang w:eastAsia="ru-RU"/>
              </w:rPr>
              <w:t>Прочие виды разрешенного</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7</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269"/>
              <w:rPr>
                <w:lang w:eastAsia="ru-RU"/>
              </w:rPr>
            </w:pPr>
            <w:r w:rsidRPr="00C25DFF">
              <w:rPr>
                <w:color w:val="000000"/>
                <w:sz w:val="26"/>
                <w:szCs w:val="26"/>
                <w:lang w:eastAsia="ru-RU"/>
              </w:rPr>
              <w:t>Максимальный процент застройки,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Коммунальное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7"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Социальное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Амбулаторно -</w:t>
            </w:r>
          </w:p>
          <w:p w:rsidR="00A03724" w:rsidRPr="00C25DFF" w:rsidRDefault="00A03724" w:rsidP="00A03724">
            <w:pPr>
              <w:suppressAutoHyphens w:val="0"/>
              <w:spacing w:line="0" w:lineRule="atLeast"/>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Стационарное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медицинское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85"/>
              <w:rPr>
                <w:lang w:eastAsia="ru-RU"/>
              </w:rPr>
            </w:pPr>
            <w:r w:rsidRPr="00C25DFF">
              <w:rPr>
                <w:color w:val="000000"/>
                <w:sz w:val="26"/>
                <w:szCs w:val="26"/>
                <w:lang w:eastAsia="ru-RU"/>
              </w:rPr>
              <w:t>Дошкольное, начальное и среднее общее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375"/>
              <w:rPr>
                <w:lang w:eastAsia="ru-RU"/>
              </w:rPr>
            </w:pPr>
            <w:r w:rsidRPr="00C25DFF">
              <w:rPr>
                <w:color w:val="000000"/>
                <w:sz w:val="26"/>
                <w:szCs w:val="26"/>
                <w:lang w:eastAsia="ru-RU"/>
              </w:rPr>
              <w:t>Объекты культурно- досуговой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Общественное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226"/>
              <w:rPr>
                <w:lang w:eastAsia="ru-RU"/>
              </w:rPr>
            </w:pPr>
            <w:r w:rsidRPr="00C25DFF">
              <w:rPr>
                <w:color w:val="000000"/>
                <w:sz w:val="26"/>
                <w:szCs w:val="26"/>
                <w:lang w:eastAsia="ru-RU"/>
              </w:rPr>
              <w:t>Оборудованные площадки для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48"/>
              <w:rPr>
                <w:lang w:eastAsia="ru-RU"/>
              </w:rPr>
            </w:pPr>
            <w:r w:rsidRPr="00C25DFF">
              <w:rPr>
                <w:color w:val="000000"/>
                <w:sz w:val="26"/>
                <w:szCs w:val="26"/>
                <w:lang w:eastAsia="ru-RU"/>
              </w:rPr>
              <w:t>Прочие виды разрешенного</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8</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145"/>
              <w:jc w:val="both"/>
              <w:rPr>
                <w:lang w:eastAsia="ru-RU"/>
              </w:rPr>
            </w:pPr>
            <w:r w:rsidRPr="00C25DFF">
              <w:rPr>
                <w:color w:val="000000"/>
                <w:sz w:val="26"/>
                <w:szCs w:val="26"/>
                <w:lang w:eastAsia="ru-RU"/>
              </w:rPr>
              <w:t>Минимальный процент озеленения земельного участка,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Социальное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651"/>
              <w:rPr>
                <w:lang w:eastAsia="ru-RU"/>
              </w:rPr>
            </w:pPr>
            <w:r w:rsidRPr="00C25DFF">
              <w:rPr>
                <w:color w:val="000000"/>
                <w:sz w:val="26"/>
                <w:szCs w:val="26"/>
                <w:lang w:eastAsia="ru-RU"/>
              </w:rPr>
              <w:t>Амбулаторно- поликлиническое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Стационарное</w:t>
            </w:r>
          </w:p>
          <w:p w:rsidR="00A03724" w:rsidRPr="00C25DFF" w:rsidRDefault="00A03724" w:rsidP="00A03724">
            <w:pPr>
              <w:suppressAutoHyphens w:val="0"/>
              <w:spacing w:line="0" w:lineRule="atLeast"/>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Дошкольное, начальное</w:t>
            </w:r>
          </w:p>
          <w:p w:rsidR="00A03724" w:rsidRPr="00C25DFF" w:rsidRDefault="00A03724" w:rsidP="00A03724">
            <w:pPr>
              <w:suppressAutoHyphens w:val="0"/>
              <w:spacing w:line="0" w:lineRule="atLeast"/>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375"/>
              <w:rPr>
                <w:lang w:eastAsia="ru-RU"/>
              </w:rPr>
            </w:pPr>
            <w:r w:rsidRPr="00C25DFF">
              <w:rPr>
                <w:color w:val="000000"/>
                <w:sz w:val="26"/>
                <w:szCs w:val="26"/>
                <w:lang w:eastAsia="ru-RU"/>
              </w:rPr>
              <w:t xml:space="preserve">Объекты культурно- </w:t>
            </w:r>
            <w:r w:rsidRPr="00C25DFF">
              <w:rPr>
                <w:color w:val="000000"/>
                <w:sz w:val="26"/>
                <w:szCs w:val="26"/>
                <w:lang w:eastAsia="ru-RU"/>
              </w:rPr>
              <w:lastRenderedPageBreak/>
              <w:t>досуговой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lastRenderedPageBreak/>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0" w:lineRule="atLeast"/>
              <w:ind w:left="105"/>
              <w:rPr>
                <w:lang w:eastAsia="ru-RU"/>
              </w:rPr>
            </w:pPr>
            <w:r w:rsidRPr="00C25DFF">
              <w:rPr>
                <w:color w:val="000000"/>
                <w:sz w:val="26"/>
                <w:szCs w:val="26"/>
                <w:lang w:eastAsia="ru-RU"/>
              </w:rPr>
              <w:t>Религиозное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Общественное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before="197"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10" w:lineRule="atLeast"/>
              <w:ind w:left="105"/>
              <w:jc w:val="both"/>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rPr>
                <w:lang w:eastAsia="ru-RU"/>
              </w:rPr>
            </w:pP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22" w:right="90"/>
              <w:jc w:val="both"/>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right="333"/>
              <w:jc w:val="right"/>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Оборудованные</w:t>
            </w:r>
          </w:p>
          <w:p w:rsidR="00A03724" w:rsidRPr="00C25DFF" w:rsidRDefault="00A03724" w:rsidP="00A03724">
            <w:pPr>
              <w:suppressAutoHyphens w:val="0"/>
              <w:spacing w:line="0" w:lineRule="atLeast"/>
              <w:ind w:left="105" w:right="214"/>
              <w:rPr>
                <w:lang w:eastAsia="ru-RU"/>
              </w:rPr>
            </w:pPr>
            <w:r w:rsidRPr="00C25DFF">
              <w:rPr>
                <w:color w:val="000000"/>
                <w:sz w:val="26"/>
                <w:szCs w:val="26"/>
                <w:lang w:eastAsia="ru-RU"/>
              </w:rPr>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Прочие виды</w:t>
            </w:r>
          </w:p>
          <w:p w:rsidR="00A03724" w:rsidRPr="00C25DFF" w:rsidRDefault="00A03724" w:rsidP="00A03724">
            <w:pPr>
              <w:suppressAutoHyphens w:val="0"/>
              <w:spacing w:line="0" w:lineRule="atLeast"/>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bl>
    <w:p w:rsidR="00A03724" w:rsidRDefault="00A03724" w:rsidP="00A03724">
      <w:pPr>
        <w:suppressAutoHyphens w:val="0"/>
        <w:autoSpaceDE w:val="0"/>
        <w:autoSpaceDN w:val="0"/>
        <w:adjustRightInd w:val="0"/>
        <w:ind w:firstLine="708"/>
        <w:jc w:val="both"/>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 xml:space="preserve">: </w:t>
      </w:r>
      <w:r w:rsidRPr="00B87CEB">
        <w:rPr>
          <w:sz w:val="26"/>
          <w:szCs w:val="26"/>
        </w:rPr>
        <w:t>отсутствуют.</w:t>
      </w:r>
    </w:p>
    <w:p w:rsidR="00A03724" w:rsidRPr="00B87CEB"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625F01">
        <w:rPr>
          <w:b/>
          <w:sz w:val="26"/>
          <w:szCs w:val="26"/>
        </w:rPr>
        <w:t>Технические условия</w:t>
      </w:r>
      <w:r>
        <w:rPr>
          <w:b/>
          <w:sz w:val="26"/>
          <w:szCs w:val="26"/>
          <w:lang w:val="ru-RU"/>
        </w:rPr>
        <w:t xml:space="preserve"> </w:t>
      </w:r>
      <w:r w:rsidRPr="00625F01">
        <w:rPr>
          <w:b/>
          <w:sz w:val="26"/>
          <w:szCs w:val="26"/>
        </w:rPr>
        <w:t>АО «</w:t>
      </w:r>
      <w:r>
        <w:rPr>
          <w:b/>
          <w:sz w:val="26"/>
          <w:szCs w:val="26"/>
          <w:lang w:val="ru-RU"/>
        </w:rPr>
        <w:t>Россети Янтарь</w:t>
      </w:r>
      <w:r w:rsidRPr="00625F01">
        <w:rPr>
          <w:b/>
          <w:sz w:val="26"/>
          <w:szCs w:val="26"/>
        </w:rPr>
        <w:t xml:space="preserve">» для присоединения к электрическим сетям </w:t>
      </w:r>
      <w:r>
        <w:rPr>
          <w:b/>
          <w:sz w:val="26"/>
          <w:szCs w:val="26"/>
          <w:lang w:val="ru-RU"/>
        </w:rPr>
        <w:t>№</w:t>
      </w:r>
      <w:r w:rsidR="00E97A0E">
        <w:rPr>
          <w:b/>
          <w:sz w:val="26"/>
          <w:szCs w:val="26"/>
          <w:lang w:val="ru-RU"/>
        </w:rPr>
        <w:t xml:space="preserve"> </w:t>
      </w:r>
      <w:r w:rsidRPr="00B87CEB">
        <w:rPr>
          <w:b/>
          <w:sz w:val="26"/>
          <w:szCs w:val="26"/>
        </w:rPr>
        <w:t>Z-</w:t>
      </w:r>
      <w:r w:rsidRPr="00B87CEB">
        <w:rPr>
          <w:b/>
          <w:sz w:val="26"/>
          <w:szCs w:val="26"/>
          <w:lang w:val="ru-RU"/>
        </w:rPr>
        <w:t>9884/22</w:t>
      </w:r>
      <w:r>
        <w:rPr>
          <w:sz w:val="26"/>
          <w:szCs w:val="26"/>
          <w:lang w:val="ru-RU"/>
        </w:rPr>
        <w:t>.</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Россети Янтарь</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sidRPr="0075172F">
        <w:rPr>
          <w:sz w:val="26"/>
          <w:szCs w:val="26"/>
        </w:rPr>
        <w:t>4) Основной источник питания:</w:t>
      </w:r>
    </w:p>
    <w:p w:rsidR="00A03724" w:rsidRPr="00A75326"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Янтарное</w:t>
      </w:r>
    </w:p>
    <w:p w:rsidR="00A03724" w:rsidRPr="00E47C4B"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169</w:t>
      </w:r>
    </w:p>
    <w:p w:rsidR="00A03724" w:rsidRPr="00E47C4B"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322-10</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r w:rsidRPr="00724099">
        <w:rPr>
          <w:sz w:val="26"/>
          <w:szCs w:val="26"/>
          <w:lang w:val="ru-RU"/>
        </w:rPr>
        <w:t>ВЛ</w:t>
      </w:r>
      <w:r>
        <w:rPr>
          <w:sz w:val="26"/>
          <w:szCs w:val="26"/>
          <w:lang w:val="ru-RU"/>
        </w:rPr>
        <w:t xml:space="preserve"> 0,4 кВ (Л-5) от ТП 322-10, расположенной не далее 15 метров во внешнюю сторону от границы участка заявителя. </w:t>
      </w:r>
      <w:r w:rsidRPr="0075172F">
        <w:rPr>
          <w:sz w:val="26"/>
          <w:szCs w:val="26"/>
          <w:lang w:val="ru-RU"/>
        </w:rPr>
        <w:t xml:space="preserve">От зажимов провода ВЛ 0,4 кВ </w:t>
      </w:r>
      <w:r>
        <w:rPr>
          <w:sz w:val="26"/>
          <w:szCs w:val="26"/>
          <w:lang w:val="ru-RU"/>
        </w:rPr>
        <w:t>до 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При необходимости в РЩ-2 (Л-5) ТП 322-10 выполнить замену группы «рубильник-предохранитель»</w:t>
      </w:r>
      <w:r w:rsidRPr="0075172F">
        <w:rPr>
          <w:sz w:val="26"/>
          <w:szCs w:val="26"/>
          <w:lang w:val="ru-RU"/>
        </w:rPr>
        <w:t xml:space="preserve">. </w:t>
      </w:r>
    </w:p>
    <w:p w:rsidR="00A03724" w:rsidRPr="00880BCE"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произвести монтаж электросети от точки присоединения до ВРУ 0,4 кВ объекта СИП или КЛ соответствующей пропускной способности</w:t>
      </w:r>
      <w:r w:rsidRPr="0075172F">
        <w:rPr>
          <w:sz w:val="26"/>
          <w:szCs w:val="26"/>
        </w:rPr>
        <w:t xml:space="preserve">. </w:t>
      </w:r>
      <w:r>
        <w:rPr>
          <w:sz w:val="26"/>
          <w:szCs w:val="26"/>
          <w:lang w:val="ru-RU"/>
        </w:rPr>
        <w:t xml:space="preserve">Работы выполнены в соответствии с разработанной проектной документацией. </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A03724" w:rsidRPr="0091395B" w:rsidRDefault="00A03724" w:rsidP="00A03724">
      <w:pPr>
        <w:pStyle w:val="a5"/>
        <w:tabs>
          <w:tab w:val="left" w:pos="0"/>
          <w:tab w:val="left" w:pos="4572"/>
          <w:tab w:val="left" w:pos="4932"/>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03724" w:rsidRPr="00B87CEB" w:rsidRDefault="00A03724" w:rsidP="00A0372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 </w:t>
      </w:r>
      <w:r>
        <w:rPr>
          <w:b/>
          <w:sz w:val="26"/>
          <w:szCs w:val="26"/>
          <w:lang w:val="ru-RU"/>
        </w:rPr>
        <w:t>40293</w:t>
      </w:r>
      <w:r w:rsidRPr="00B87CEB">
        <w:rPr>
          <w:b/>
          <w:sz w:val="26"/>
          <w:szCs w:val="26"/>
          <w:lang w:val="ru-RU"/>
        </w:rPr>
        <w:t>/</w:t>
      </w:r>
      <w:r>
        <w:rPr>
          <w:b/>
          <w:sz w:val="26"/>
          <w:szCs w:val="26"/>
          <w:lang w:val="ru-RU"/>
        </w:rPr>
        <w:t>4</w:t>
      </w:r>
      <w:r w:rsidRPr="00B87CEB">
        <w:rPr>
          <w:b/>
          <w:sz w:val="26"/>
          <w:szCs w:val="26"/>
          <w:lang w:val="ru-RU"/>
        </w:rPr>
        <w:t>.</w:t>
      </w:r>
      <w:r w:rsidRPr="00B87CEB">
        <w:rPr>
          <w:b/>
          <w:sz w:val="26"/>
          <w:szCs w:val="26"/>
        </w:rPr>
        <w:t xml:space="preserve"> </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Предельная свободная мощность существующих сетей: отсутствует. </w:t>
      </w:r>
    </w:p>
    <w:p w:rsidR="00A03724" w:rsidRDefault="00A03724" w:rsidP="00A0372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 (источник газоснабжения потребителей п. Филино),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03724" w:rsidRPr="00B25894" w:rsidRDefault="00A03724" w:rsidP="00A03724">
      <w:pPr>
        <w:tabs>
          <w:tab w:val="left" w:pos="0"/>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пищеприготовления. </w:t>
      </w:r>
    </w:p>
    <w:p w:rsidR="00A03724" w:rsidRPr="009565C3" w:rsidRDefault="00A03724" w:rsidP="00A03724">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r w:rsidRPr="009565C3">
        <w:rPr>
          <w:sz w:val="26"/>
          <w:szCs w:val="26"/>
          <w:lang w:val="x-none"/>
        </w:rPr>
        <w:t xml:space="preserve"> </w:t>
      </w:r>
    </w:p>
    <w:p w:rsidR="00A03724" w:rsidRPr="00A76528" w:rsidRDefault="00A03724" w:rsidP="00A03724">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03724" w:rsidRPr="00A76528" w:rsidRDefault="00A03724" w:rsidP="00A03724">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03724" w:rsidRPr="00A76528" w:rsidRDefault="00A03724" w:rsidP="00A03724">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03724" w:rsidRDefault="00A03724" w:rsidP="00A03724">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03724" w:rsidRDefault="00A03724" w:rsidP="00A03724">
      <w:pPr>
        <w:tabs>
          <w:tab w:val="left" w:pos="0"/>
          <w:tab w:val="left" w:pos="4572"/>
          <w:tab w:val="left" w:pos="4932"/>
        </w:tabs>
        <w:ind w:right="-142" w:firstLine="709"/>
        <w:contextualSpacing/>
        <w:jc w:val="both"/>
        <w:rPr>
          <w:rFonts w:eastAsia="SimSun"/>
          <w:sz w:val="26"/>
          <w:szCs w:val="26"/>
          <w:lang w:eastAsia="zh-CN"/>
        </w:rPr>
      </w:pPr>
      <w:r w:rsidRPr="009565C3">
        <w:rPr>
          <w:b/>
          <w:sz w:val="26"/>
          <w:szCs w:val="26"/>
        </w:rPr>
        <w:t>Технические условия</w:t>
      </w:r>
      <w:r>
        <w:rPr>
          <w:b/>
          <w:sz w:val="26"/>
          <w:szCs w:val="26"/>
        </w:rPr>
        <w:t xml:space="preserve">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sidRPr="009565C3">
        <w:rPr>
          <w:b/>
          <w:sz w:val="26"/>
          <w:szCs w:val="26"/>
        </w:rPr>
        <w:t xml:space="preserve"> на присоединение к сетям водопровода</w:t>
      </w:r>
      <w:r>
        <w:rPr>
          <w:b/>
          <w:sz w:val="26"/>
          <w:szCs w:val="26"/>
        </w:rPr>
        <w:t xml:space="preserve"> и канализации </w:t>
      </w:r>
      <w:r w:rsidRPr="00B87CEB">
        <w:rPr>
          <w:b/>
          <w:sz w:val="26"/>
          <w:szCs w:val="26"/>
        </w:rPr>
        <w:t>№288.</w:t>
      </w:r>
    </w:p>
    <w:p w:rsidR="00A03724" w:rsidRPr="00FF5227" w:rsidRDefault="00A03724" w:rsidP="00A03724">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03724" w:rsidRPr="00AB7043"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 xml:space="preserve">очистки (типа </w:t>
      </w:r>
      <w:proofErr w:type="spellStart"/>
      <w:r w:rsidRPr="00FF5227">
        <w:rPr>
          <w:rFonts w:eastAsia="SimSun"/>
          <w:sz w:val="26"/>
          <w:szCs w:val="26"/>
          <w:lang w:eastAsia="zh-CN"/>
        </w:rPr>
        <w:t>БиоЛИТ</w:t>
      </w:r>
      <w:proofErr w:type="spellEnd"/>
      <w:r w:rsidRPr="00FF5227">
        <w:rPr>
          <w:rFonts w:eastAsia="SimSun"/>
          <w:sz w:val="26"/>
          <w:szCs w:val="26"/>
          <w:lang w:eastAsia="zh-CN"/>
        </w:rPr>
        <w:t>)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val="x-none" w:eastAsia="zh-CN"/>
        </w:rPr>
        <w:lastRenderedPageBreak/>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03724" w:rsidRPr="00FF5227" w:rsidRDefault="00A03724" w:rsidP="00A03724">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М</w:t>
      </w:r>
      <w:r w:rsidRPr="00FF5227">
        <w:rPr>
          <w:rFonts w:eastAsia="SimSun"/>
          <w:sz w:val="26"/>
          <w:szCs w:val="26"/>
          <w:lang w:eastAsia="zh-CN"/>
        </w:rPr>
        <w:t>О».</w:t>
      </w:r>
    </w:p>
    <w:p w:rsidR="00A03724" w:rsidRPr="00FF5227" w:rsidRDefault="00A03724" w:rsidP="00A03724">
      <w:pPr>
        <w:tabs>
          <w:tab w:val="left" w:pos="0"/>
          <w:tab w:val="left" w:pos="4572"/>
          <w:tab w:val="left" w:pos="4932"/>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М</w:t>
      </w:r>
      <w:r w:rsidRPr="00FC1485">
        <w:rPr>
          <w:rFonts w:eastAsia="SimSun"/>
          <w:sz w:val="26"/>
          <w:szCs w:val="26"/>
          <w:lang w:eastAsia="zh-CN"/>
        </w:rPr>
        <w:t>О</w:t>
      </w:r>
      <w:r w:rsidRPr="00FF5227">
        <w:rPr>
          <w:rFonts w:eastAsia="SimSun"/>
          <w:sz w:val="26"/>
          <w:szCs w:val="26"/>
          <w:lang w:eastAsia="zh-CN"/>
        </w:rPr>
        <w:t>».</w:t>
      </w:r>
    </w:p>
    <w:p w:rsidR="00A03724" w:rsidRPr="0075172F" w:rsidRDefault="00A03724" w:rsidP="00A03724">
      <w:pPr>
        <w:tabs>
          <w:tab w:val="left" w:pos="0"/>
          <w:tab w:val="left" w:pos="4572"/>
          <w:tab w:val="left" w:pos="4932"/>
        </w:tabs>
        <w:ind w:right="-142" w:firstLine="709"/>
        <w:contextualSpacing/>
        <w:jc w:val="both"/>
        <w:rPr>
          <w:sz w:val="26"/>
          <w:szCs w:val="26"/>
          <w:lang w:val="x-none"/>
        </w:rPr>
      </w:pPr>
      <w:r w:rsidRPr="0075172F">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03724" w:rsidRDefault="00A03724" w:rsidP="00A03724">
      <w:pPr>
        <w:tabs>
          <w:tab w:val="left" w:pos="0"/>
          <w:tab w:val="left" w:pos="4572"/>
          <w:tab w:val="left" w:pos="4932"/>
        </w:tabs>
        <w:ind w:right="-142" w:firstLine="709"/>
        <w:contextualSpacing/>
        <w:jc w:val="both"/>
        <w:rPr>
          <w:sz w:val="26"/>
          <w:szCs w:val="26"/>
        </w:rPr>
      </w:pPr>
      <w:r w:rsidRPr="0075172F">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03724" w:rsidRDefault="00A03724" w:rsidP="00A03724">
      <w:pPr>
        <w:autoSpaceDE w:val="0"/>
        <w:autoSpaceDN w:val="0"/>
        <w:adjustRightInd w:val="0"/>
        <w:ind w:right="-142" w:firstLine="709"/>
        <w:jc w:val="both"/>
        <w:rPr>
          <w:sz w:val="26"/>
          <w:szCs w:val="26"/>
        </w:rPr>
      </w:pPr>
    </w:p>
    <w:p w:rsidR="00E233F9" w:rsidRPr="00CA2AFD" w:rsidRDefault="00E233F9" w:rsidP="00C47D18">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sidR="00C47D18">
        <w:rPr>
          <w:b/>
          <w:sz w:val="26"/>
          <w:szCs w:val="26"/>
        </w:rPr>
        <w:t xml:space="preserve"> </w:t>
      </w:r>
      <w:r w:rsidR="00A56364">
        <w:rPr>
          <w:b/>
          <w:sz w:val="26"/>
          <w:szCs w:val="26"/>
        </w:rPr>
        <w:t>2</w:t>
      </w:r>
      <w:r w:rsidRPr="00CA2AFD">
        <w:rPr>
          <w:b/>
          <w:sz w:val="26"/>
          <w:szCs w:val="26"/>
        </w:rPr>
        <w:t>: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B179E7">
        <w:rPr>
          <w:b/>
          <w:sz w:val="26"/>
          <w:szCs w:val="26"/>
        </w:rPr>
        <w:t>39:05:060403:400</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w:t>
      </w:r>
      <w:r w:rsidRPr="00B179E7">
        <w:rPr>
          <w:b/>
          <w:sz w:val="26"/>
          <w:szCs w:val="26"/>
        </w:rPr>
        <w:t>п. Волошино</w:t>
      </w:r>
      <w:r w:rsidRPr="00CA2AFD">
        <w:rPr>
          <w:b/>
          <w:sz w:val="26"/>
          <w:szCs w:val="26"/>
        </w:rPr>
        <w:t>, площадью 1</w:t>
      </w:r>
      <w:r>
        <w:rPr>
          <w:b/>
          <w:sz w:val="26"/>
          <w:szCs w:val="26"/>
        </w:rPr>
        <w:t xml:space="preserve"> </w:t>
      </w:r>
      <w:r w:rsidRPr="00CA2AFD">
        <w:rPr>
          <w:b/>
          <w:sz w:val="26"/>
          <w:szCs w:val="26"/>
        </w:rPr>
        <w:t xml:space="preserve">200 кв. м., земли населенных пунктов, разрешенное использование: </w:t>
      </w:r>
      <w:r w:rsidRPr="00395BF5">
        <w:rPr>
          <w:b/>
          <w:sz w:val="26"/>
          <w:szCs w:val="26"/>
        </w:rPr>
        <w:t>для индивидуального жилищного строительства</w:t>
      </w:r>
      <w:r w:rsidRPr="00CA2AFD">
        <w:rPr>
          <w:b/>
          <w:sz w:val="26"/>
          <w:szCs w:val="26"/>
        </w:rPr>
        <w:t xml:space="preserve">. Начальная цена предмета аукциона (размер годовой арендной платы)  составляет </w:t>
      </w:r>
      <w:r w:rsidRPr="00B179E7">
        <w:rPr>
          <w:b/>
          <w:sz w:val="26"/>
          <w:szCs w:val="26"/>
        </w:rPr>
        <w:t>482 000</w:t>
      </w:r>
      <w:r w:rsidRPr="00CA2AFD">
        <w:rPr>
          <w:b/>
          <w:sz w:val="26"/>
          <w:szCs w:val="26"/>
        </w:rPr>
        <w:t xml:space="preserve"> рублей, сумма задатка </w:t>
      </w:r>
      <w:r w:rsidRPr="00B179E7">
        <w:rPr>
          <w:b/>
          <w:sz w:val="26"/>
          <w:szCs w:val="26"/>
        </w:rPr>
        <w:t>241 000</w:t>
      </w:r>
      <w:r w:rsidRPr="00CA2AFD">
        <w:rPr>
          <w:b/>
          <w:sz w:val="26"/>
          <w:szCs w:val="26"/>
        </w:rPr>
        <w:t xml:space="preserve"> рублей (50%), шаг аукциона </w:t>
      </w:r>
      <w:r w:rsidRPr="00B179E7">
        <w:rPr>
          <w:b/>
          <w:sz w:val="26"/>
          <w:szCs w:val="26"/>
        </w:rPr>
        <w:t>14 460</w:t>
      </w:r>
      <w:r w:rsidRPr="00CA2AFD">
        <w:rPr>
          <w:b/>
          <w:sz w:val="26"/>
          <w:szCs w:val="26"/>
        </w:rPr>
        <w:t xml:space="preserve"> рублей (3%). Срок аренды земельного участка 20 </w:t>
      </w:r>
      <w:r>
        <w:rPr>
          <w:b/>
          <w:sz w:val="26"/>
          <w:szCs w:val="26"/>
        </w:rPr>
        <w:t xml:space="preserve">(двадцать) </w:t>
      </w:r>
      <w:r w:rsidRPr="00CA2AFD">
        <w:rPr>
          <w:b/>
          <w:sz w:val="26"/>
          <w:szCs w:val="26"/>
        </w:rPr>
        <w:t>лет.</w:t>
      </w:r>
    </w:p>
    <w:p w:rsidR="00E233F9" w:rsidRPr="00CA2AFD" w:rsidRDefault="00E233F9" w:rsidP="00C47D18">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E233F9" w:rsidRPr="00CA2AFD" w:rsidRDefault="00E233F9" w:rsidP="00C47D18">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E233F9" w:rsidRPr="00CA2AFD" w:rsidRDefault="00E233F9" w:rsidP="00C47D18">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E233F9" w:rsidRPr="00CA2AFD" w:rsidRDefault="00E233F9" w:rsidP="00C47D18">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lastRenderedPageBreak/>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233F9" w:rsidRPr="00CA2AFD" w:rsidTr="00E233F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E233F9" w:rsidRPr="00CA2AFD" w:rsidTr="00E233F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E233F9" w:rsidRPr="00CA2AFD" w:rsidTr="00E233F9">
        <w:tc>
          <w:tcPr>
            <w:tcW w:w="564"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b/>
                <w:sz w:val="26"/>
                <w:szCs w:val="26"/>
              </w:rPr>
            </w:pPr>
          </w:p>
        </w:tc>
      </w:tr>
      <w:tr w:rsidR="00E233F9" w:rsidRPr="00CA2AFD" w:rsidTr="00E233F9">
        <w:trPr>
          <w:tblHeader/>
        </w:trPr>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A2AFD">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233F9" w:rsidRPr="00CA2AFD" w:rsidRDefault="00E233F9" w:rsidP="00E233F9">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E233F9" w:rsidRPr="00CA2AFD" w:rsidRDefault="00E233F9" w:rsidP="00E233F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245"/>
        <w:gridCol w:w="993"/>
        <w:gridCol w:w="3402"/>
        <w:gridCol w:w="3543"/>
        <w:gridCol w:w="3828"/>
      </w:tblGrid>
      <w:tr w:rsidR="00E233F9" w:rsidRPr="00CA2AFD" w:rsidTr="00E233F9">
        <w:tc>
          <w:tcPr>
            <w:tcW w:w="14459" w:type="dxa"/>
            <w:gridSpan w:val="6"/>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4E659F" w:rsidRDefault="00E233F9" w:rsidP="00E233F9">
            <w:pPr>
              <w:rPr>
                <w:b/>
                <w:sz w:val="26"/>
                <w:szCs w:val="26"/>
              </w:rPr>
            </w:pPr>
            <w:r w:rsidRPr="004E659F">
              <w:rPr>
                <w:b/>
                <w:sz w:val="26"/>
                <w:szCs w:val="26"/>
              </w:rPr>
              <w:t>№ п/п</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Значения предельных параметров</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suppressAutoHyphens w:val="0"/>
              <w:rPr>
                <w:b/>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Ж-4/А</w:t>
            </w:r>
          </w:p>
        </w:tc>
      </w:tr>
      <w:tr w:rsidR="00E233F9" w:rsidRPr="00CA2AFD" w:rsidTr="00E233F9">
        <w:trPr>
          <w:tblHeader/>
        </w:trPr>
        <w:tc>
          <w:tcPr>
            <w:tcW w:w="44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5"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1000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lastRenderedPageBreak/>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400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400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both"/>
              <w:rPr>
                <w:sz w:val="26"/>
                <w:szCs w:val="26"/>
              </w:rPr>
            </w:pPr>
            <w:r w:rsidRPr="00CA2AFD">
              <w:rPr>
                <w:sz w:val="26"/>
                <w:szCs w:val="26"/>
              </w:rPr>
              <w:t>Определяется в соответствии:</w:t>
            </w:r>
          </w:p>
          <w:p w:rsidR="00E233F9" w:rsidRPr="00CA2AFD" w:rsidRDefault="00E233F9" w:rsidP="00E233F9">
            <w:pPr>
              <w:jc w:val="both"/>
              <w:rPr>
                <w:sz w:val="26"/>
                <w:szCs w:val="26"/>
              </w:rPr>
            </w:pPr>
            <w:r w:rsidRPr="00CA2AFD">
              <w:rPr>
                <w:sz w:val="26"/>
                <w:szCs w:val="26"/>
              </w:rPr>
              <w:t xml:space="preserve">- с «СП 42.13330.2016. Свод правил. Градостроительство. </w:t>
            </w:r>
            <w:r w:rsidRPr="00CA2AFD">
              <w:rPr>
                <w:sz w:val="26"/>
                <w:szCs w:val="26"/>
              </w:rPr>
              <w:lastRenderedPageBreak/>
              <w:t>Планировка и застройка городских и сельских поселений. Актуализированная редакция СНиП 2.07.01-89*»;</w:t>
            </w:r>
          </w:p>
          <w:p w:rsidR="00E233F9" w:rsidRPr="00CA2AFD" w:rsidRDefault="00E233F9" w:rsidP="00E233F9">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r w:rsidRPr="00CA2AFD">
              <w:rPr>
                <w:sz w:val="26"/>
                <w:szCs w:val="26"/>
                <w:lang w:val="en-US"/>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lastRenderedPageBreak/>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6</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7</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8</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lastRenderedPageBreak/>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bl>
    <w:p w:rsidR="00E233F9" w:rsidRPr="00CA2AFD" w:rsidRDefault="00E233F9" w:rsidP="00E233F9">
      <w:pPr>
        <w:widowControl w:val="0"/>
        <w:tabs>
          <w:tab w:val="left" w:pos="246"/>
          <w:tab w:val="left" w:pos="274"/>
        </w:tabs>
        <w:suppressAutoHyphens w:val="0"/>
        <w:ind w:right="-31" w:firstLine="709"/>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233F9" w:rsidRPr="00C21F2D" w:rsidRDefault="00E233F9" w:rsidP="00E233F9">
      <w:pPr>
        <w:suppressAutoHyphens w:val="0"/>
        <w:autoSpaceDE w:val="0"/>
        <w:autoSpaceDN w:val="0"/>
        <w:adjustRightInd w:val="0"/>
        <w:ind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233F9" w:rsidRDefault="00E233F9" w:rsidP="00E233F9">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D963D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963D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963D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963D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963D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963D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963D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963D5">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963D5">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D963D5">
        <w:rPr>
          <w:rFonts w:eastAsia="Calibri"/>
          <w:sz w:val="26"/>
          <w:szCs w:val="26"/>
          <w:lang w:eastAsia="en-US"/>
        </w:rPr>
        <w:t>Зона охраны природных объектов</w:t>
      </w:r>
      <w:r>
        <w:rPr>
          <w:rFonts w:eastAsia="Calibri"/>
          <w:sz w:val="26"/>
          <w:szCs w:val="26"/>
          <w:lang w:eastAsia="en-US"/>
        </w:rPr>
        <w:t xml:space="preserve">, </w:t>
      </w:r>
      <w:r w:rsidRPr="00D963D5">
        <w:rPr>
          <w:rFonts w:eastAsia="Calibri"/>
          <w:sz w:val="26"/>
          <w:szCs w:val="26"/>
          <w:lang w:eastAsia="en-US"/>
        </w:rPr>
        <w:t>Реестровый номер: 39:00-6.853</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xml:space="preserve">, </w:t>
      </w:r>
      <w:r w:rsidRPr="00D963D5">
        <w:rPr>
          <w:rFonts w:eastAsia="Calibri"/>
          <w:sz w:val="26"/>
          <w:szCs w:val="26"/>
          <w:lang w:eastAsia="en-US"/>
        </w:rPr>
        <w:t>Наим</w:t>
      </w:r>
      <w:r>
        <w:rPr>
          <w:rFonts w:eastAsia="Calibri"/>
          <w:sz w:val="26"/>
          <w:szCs w:val="26"/>
          <w:lang w:eastAsia="en-US"/>
        </w:rPr>
        <w:t>е</w:t>
      </w:r>
      <w:r w:rsidRPr="00D963D5">
        <w:rPr>
          <w:rFonts w:eastAsia="Calibri"/>
          <w:sz w:val="26"/>
          <w:szCs w:val="26"/>
          <w:lang w:eastAsia="en-US"/>
        </w:rPr>
        <w:t>нование: Второй пояс зоны санитарной охраны для водозабора пруд Нескучный</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39:00-6.798</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D963D5">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39:00-6.803</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D963D5">
        <w:rPr>
          <w:rFonts w:eastAsia="Calibri"/>
          <w:sz w:val="26"/>
          <w:szCs w:val="26"/>
          <w:lang w:eastAsia="en-US"/>
        </w:rPr>
        <w:t>Зона охраны природных объектов</w:t>
      </w:r>
      <w:r>
        <w:rPr>
          <w:rFonts w:eastAsia="Calibri"/>
          <w:sz w:val="26"/>
          <w:szCs w:val="26"/>
          <w:lang w:eastAsia="en-US"/>
        </w:rPr>
        <w:t xml:space="preserve">, </w:t>
      </w:r>
      <w:r w:rsidRPr="00D963D5">
        <w:rPr>
          <w:rFonts w:eastAsia="Calibri"/>
          <w:sz w:val="26"/>
          <w:szCs w:val="26"/>
          <w:lang w:eastAsia="en-US"/>
        </w:rPr>
        <w:t>Реестровый номер: 39:15-6.8883</w:t>
      </w:r>
      <w:r>
        <w:rPr>
          <w:rFonts w:eastAsia="Calibri"/>
          <w:sz w:val="26"/>
          <w:szCs w:val="26"/>
          <w:lang w:eastAsia="en-US"/>
        </w:rPr>
        <w:t xml:space="preserve">, </w:t>
      </w:r>
      <w:r w:rsidRPr="00D963D5">
        <w:rPr>
          <w:rFonts w:eastAsia="Calibri"/>
          <w:sz w:val="26"/>
          <w:szCs w:val="26"/>
          <w:lang w:eastAsia="en-US"/>
        </w:rPr>
        <w:t>Кадастровый район: 39:15</w:t>
      </w:r>
      <w:r>
        <w:rPr>
          <w:rFonts w:eastAsia="Calibri"/>
          <w:sz w:val="26"/>
          <w:szCs w:val="26"/>
          <w:lang w:eastAsia="en-US"/>
        </w:rPr>
        <w:t>, Наиме</w:t>
      </w:r>
      <w:r w:rsidRPr="00D963D5">
        <w:rPr>
          <w:rFonts w:eastAsia="Calibri"/>
          <w:sz w:val="26"/>
          <w:szCs w:val="26"/>
          <w:lang w:eastAsia="en-US"/>
        </w:rPr>
        <w:t>нование: Тритий пояс зоны санитарной охраны для водозабора пруд Нескучный</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39:00-6.799</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39:00-6.802</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Pr="006D5A22" w:rsidRDefault="00E233F9" w:rsidP="00E233F9">
      <w:pPr>
        <w:suppressAutoHyphens w:val="0"/>
        <w:autoSpaceDE w:val="0"/>
        <w:autoSpaceDN w:val="0"/>
        <w:adjustRightInd w:val="0"/>
        <w:ind w:firstLine="708"/>
        <w:jc w:val="both"/>
        <w:rPr>
          <w:sz w:val="26"/>
          <w:szCs w:val="26"/>
        </w:rPr>
      </w:pPr>
      <w:r w:rsidRPr="00CA2AFD">
        <w:rPr>
          <w:b/>
          <w:sz w:val="26"/>
          <w:szCs w:val="26"/>
          <w:lang w:val="x-none"/>
        </w:rPr>
        <w:t>Технические условия АО «</w:t>
      </w:r>
      <w:r>
        <w:rPr>
          <w:b/>
          <w:sz w:val="26"/>
          <w:szCs w:val="26"/>
        </w:rPr>
        <w:t>Россети Янтарь</w:t>
      </w:r>
      <w:r w:rsidRPr="00CA2AFD">
        <w:rPr>
          <w:b/>
          <w:sz w:val="26"/>
          <w:szCs w:val="26"/>
          <w:lang w:val="x-none"/>
        </w:rPr>
        <w:t>»</w:t>
      </w:r>
      <w:r w:rsidRPr="00CA2AFD">
        <w:rPr>
          <w:sz w:val="26"/>
          <w:szCs w:val="26"/>
          <w:lang w:val="x-none"/>
        </w:rPr>
        <w:t xml:space="preserve"> </w:t>
      </w:r>
      <w:r w:rsidRPr="00CA2AFD">
        <w:rPr>
          <w:b/>
          <w:sz w:val="26"/>
          <w:szCs w:val="26"/>
          <w:lang w:val="x-none"/>
        </w:rPr>
        <w:t xml:space="preserve">для присоединения к электрическим сетям </w:t>
      </w:r>
      <w:r w:rsidRPr="006D5A22">
        <w:rPr>
          <w:b/>
          <w:sz w:val="26"/>
          <w:szCs w:val="26"/>
          <w:lang w:val="x-none"/>
        </w:rPr>
        <w:t>№ Z-</w:t>
      </w:r>
      <w:r>
        <w:rPr>
          <w:b/>
          <w:sz w:val="26"/>
          <w:szCs w:val="26"/>
        </w:rPr>
        <w:t>2728/23</w:t>
      </w:r>
      <w:r w:rsidRPr="006D5A22">
        <w:rPr>
          <w:b/>
          <w:sz w:val="26"/>
          <w:szCs w:val="26"/>
          <w:lang w:val="x-none"/>
        </w:rPr>
        <w:t>.</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Pr>
          <w:sz w:val="26"/>
          <w:szCs w:val="26"/>
        </w:rPr>
        <w:t>,</w:t>
      </w:r>
      <w:r w:rsidRPr="00CA2AFD">
        <w:rPr>
          <w:sz w:val="26"/>
          <w:szCs w:val="26"/>
          <w:lang w:val="x-none"/>
        </w:rPr>
        <w:t xml:space="preserve"> точка присоединения</w:t>
      </w:r>
      <w:r>
        <w:rPr>
          <w:sz w:val="26"/>
          <w:szCs w:val="26"/>
        </w:rPr>
        <w:br/>
      </w:r>
      <w:r w:rsidRPr="00CA2AFD">
        <w:rPr>
          <w:sz w:val="26"/>
          <w:szCs w:val="26"/>
          <w:lang w:val="x-none"/>
        </w:rPr>
        <w:t>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t>4) Основной источник питания:</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Центр питания (ПС): ПС 110 кВ </w:t>
      </w:r>
      <w:r>
        <w:rPr>
          <w:sz w:val="26"/>
          <w:szCs w:val="26"/>
        </w:rPr>
        <w:t>Космодемьянская</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128</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Трансформаторная подстанция: ТП </w:t>
      </w:r>
      <w:r>
        <w:rPr>
          <w:sz w:val="26"/>
          <w:szCs w:val="26"/>
        </w:rPr>
        <w:t>128-04</w:t>
      </w:r>
    </w:p>
    <w:p w:rsidR="00E233F9"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lastRenderedPageBreak/>
        <w:t xml:space="preserve">В целях присоединения нового заявителя сетевая организация осуществляет: </w:t>
      </w:r>
    </w:p>
    <w:p w:rsidR="00E233F9" w:rsidRPr="00D6604B" w:rsidRDefault="00E233F9" w:rsidP="00E233F9">
      <w:pPr>
        <w:tabs>
          <w:tab w:val="left" w:pos="0"/>
          <w:tab w:val="left" w:pos="4572"/>
          <w:tab w:val="left" w:pos="4932"/>
        </w:tabs>
        <w:ind w:right="-31" w:firstLine="709"/>
        <w:contextualSpacing/>
        <w:jc w:val="both"/>
        <w:rPr>
          <w:sz w:val="26"/>
          <w:szCs w:val="26"/>
        </w:rPr>
      </w:pPr>
      <w:r>
        <w:rPr>
          <w:sz w:val="26"/>
          <w:szCs w:val="26"/>
        </w:rPr>
        <w:t>-От опоры № 38/6/7 (уточнить при проектировании) ВЛ 0,4 кВ ( Л-6) от ТП 128-04 в сторону участка заявителя построить ВЛИ 0,4 кВ с СИП сечением токопроводящих жил не менее 50 кв.мм. (трассу ВЛИ определить проектом, протяженность ориентировочно 200 м).</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rPr>
        <w:t>- Прибор учета (ПУ) установить на опоре № (уточнить при монтаже) ВЛ 0,4 кВ (Л-</w:t>
      </w:r>
      <w:r>
        <w:rPr>
          <w:sz w:val="26"/>
          <w:szCs w:val="26"/>
        </w:rPr>
        <w:t>6</w:t>
      </w:r>
      <w:r w:rsidRPr="00CA2AFD">
        <w:rPr>
          <w:sz w:val="26"/>
          <w:szCs w:val="26"/>
        </w:rPr>
        <w:t xml:space="preserve">) от ТП </w:t>
      </w:r>
      <w:r>
        <w:rPr>
          <w:sz w:val="26"/>
          <w:szCs w:val="26"/>
        </w:rPr>
        <w:t>128-04</w:t>
      </w:r>
      <w:r w:rsidRPr="00CA2AFD">
        <w:rPr>
          <w:sz w:val="26"/>
          <w:szCs w:val="26"/>
        </w:rPr>
        <w:t xml:space="preserve">,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rPr>
        <w:t>- При необходимости в РУ 0,4 кВ (Л-</w:t>
      </w:r>
      <w:r>
        <w:rPr>
          <w:sz w:val="26"/>
          <w:szCs w:val="26"/>
        </w:rPr>
        <w:t>6</w:t>
      </w:r>
      <w:r w:rsidRPr="00CA2AFD">
        <w:rPr>
          <w:sz w:val="26"/>
          <w:szCs w:val="26"/>
        </w:rPr>
        <w:t xml:space="preserve">) ТП </w:t>
      </w:r>
      <w:r>
        <w:rPr>
          <w:sz w:val="26"/>
          <w:szCs w:val="26"/>
        </w:rPr>
        <w:t>128-04</w:t>
      </w:r>
      <w:r w:rsidRPr="00CA2AFD">
        <w:rPr>
          <w:sz w:val="26"/>
          <w:szCs w:val="26"/>
        </w:rPr>
        <w:t xml:space="preserve"> выполнить замену группы «рубильник-предохранитель».</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E233F9" w:rsidRPr="009565C3" w:rsidRDefault="00E233F9" w:rsidP="00E233F9">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233F9" w:rsidRDefault="00E233F9" w:rsidP="00E233F9">
      <w:pPr>
        <w:tabs>
          <w:tab w:val="left" w:pos="0"/>
          <w:tab w:val="left" w:pos="4572"/>
          <w:tab w:val="left" w:pos="4932"/>
        </w:tabs>
        <w:ind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E233F9" w:rsidRPr="00972D62" w:rsidRDefault="00E233F9" w:rsidP="00E233F9">
      <w:pPr>
        <w:tabs>
          <w:tab w:val="left" w:pos="0"/>
          <w:tab w:val="left" w:pos="4572"/>
          <w:tab w:val="left" w:pos="4932"/>
        </w:tabs>
        <w:ind w:firstLine="709"/>
        <w:contextualSpacing/>
        <w:jc w:val="both"/>
        <w:rPr>
          <w:sz w:val="26"/>
          <w:szCs w:val="26"/>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233F9" w:rsidRPr="00CA2AFD" w:rsidRDefault="00E233F9" w:rsidP="00E233F9">
      <w:pPr>
        <w:tabs>
          <w:tab w:val="left" w:pos="0"/>
          <w:tab w:val="left" w:pos="4572"/>
          <w:tab w:val="left" w:pos="4932"/>
        </w:tabs>
        <w:ind w:right="-31" w:firstLine="709"/>
        <w:contextualSpacing/>
        <w:jc w:val="both"/>
        <w:rPr>
          <w:sz w:val="26"/>
          <w:szCs w:val="26"/>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sidRPr="006E334C">
        <w:rPr>
          <w:b/>
          <w:sz w:val="26"/>
          <w:szCs w:val="26"/>
        </w:rPr>
        <w:t xml:space="preserve">№ </w:t>
      </w:r>
      <w:r>
        <w:rPr>
          <w:b/>
          <w:sz w:val="26"/>
          <w:szCs w:val="26"/>
        </w:rPr>
        <w:t>7744.</w:t>
      </w:r>
      <w:r w:rsidRPr="00CA2AFD">
        <w:rPr>
          <w:sz w:val="26"/>
          <w:szCs w:val="26"/>
          <w:lang w:val="x-none"/>
        </w:rPr>
        <w:t xml:space="preserve"> </w:t>
      </w:r>
    </w:p>
    <w:p w:rsidR="00E233F9"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E233F9" w:rsidRPr="00CA2AFD" w:rsidRDefault="00E233F9" w:rsidP="00E233F9">
      <w:pPr>
        <w:tabs>
          <w:tab w:val="left" w:pos="0"/>
          <w:tab w:val="left" w:pos="4572"/>
          <w:tab w:val="left" w:pos="4932"/>
        </w:tabs>
        <w:ind w:right="-31"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Волошино Зеленоградского района (объект № 63-2020/б-СХ, разработан ООО «</w:t>
      </w:r>
      <w:proofErr w:type="spellStart"/>
      <w:r>
        <w:rPr>
          <w:sz w:val="26"/>
          <w:szCs w:val="26"/>
        </w:rPr>
        <w:t>Калининградтеплогазпроект</w:t>
      </w:r>
      <w:proofErr w:type="spellEnd"/>
      <w:r>
        <w:rPr>
          <w:sz w:val="26"/>
          <w:szCs w:val="26"/>
        </w:rPr>
        <w:t>»).</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E233F9" w:rsidRDefault="00E233F9" w:rsidP="00E233F9">
      <w:pPr>
        <w:tabs>
          <w:tab w:val="left" w:pos="0"/>
          <w:tab w:val="left" w:pos="4572"/>
          <w:tab w:val="left" w:pos="4932"/>
        </w:tabs>
        <w:ind w:right="-31"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 </w:t>
      </w:r>
    </w:p>
    <w:p w:rsidR="00E233F9" w:rsidRPr="00A76528" w:rsidRDefault="00E233F9" w:rsidP="00E233F9">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233F9" w:rsidRPr="00A76528" w:rsidRDefault="00E233F9" w:rsidP="00E233F9">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233F9" w:rsidRPr="00A76528" w:rsidRDefault="00E233F9" w:rsidP="00E233F9">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233F9" w:rsidRPr="00A76528" w:rsidRDefault="00E233F9" w:rsidP="00E233F9">
      <w:pPr>
        <w:ind w:right="-31"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233F9" w:rsidRPr="00CA2AFD" w:rsidRDefault="00E233F9" w:rsidP="00E233F9">
      <w:pPr>
        <w:tabs>
          <w:tab w:val="left" w:pos="0"/>
          <w:tab w:val="left" w:pos="4572"/>
          <w:tab w:val="left" w:pos="4932"/>
        </w:tabs>
        <w:spacing w:after="120"/>
        <w:ind w:right="-31" w:firstLine="709"/>
        <w:contextualSpacing/>
        <w:jc w:val="both"/>
        <w:rPr>
          <w:sz w:val="26"/>
          <w:szCs w:val="26"/>
        </w:rPr>
      </w:pPr>
      <w:r w:rsidRPr="00CA2AFD">
        <w:rPr>
          <w:b/>
          <w:sz w:val="26"/>
          <w:szCs w:val="26"/>
        </w:rPr>
        <w:t xml:space="preserve">Технические условия </w:t>
      </w:r>
      <w:r w:rsidRPr="006D5A22">
        <w:rPr>
          <w:b/>
          <w:sz w:val="26"/>
          <w:szCs w:val="26"/>
        </w:rPr>
        <w:t>МКП «Водоканал ЗМО» на</w:t>
      </w:r>
      <w:r w:rsidRPr="00CA2AFD">
        <w:rPr>
          <w:b/>
          <w:sz w:val="26"/>
          <w:szCs w:val="26"/>
        </w:rPr>
        <w:t xml:space="preserve"> присоединение к сетям водопровода и канализации </w:t>
      </w:r>
      <w:r w:rsidRPr="006D5A22">
        <w:rPr>
          <w:b/>
          <w:sz w:val="26"/>
          <w:szCs w:val="26"/>
        </w:rPr>
        <w:t>№</w:t>
      </w:r>
      <w:r>
        <w:rPr>
          <w:b/>
          <w:sz w:val="26"/>
          <w:szCs w:val="26"/>
        </w:rPr>
        <w:t>22</w:t>
      </w:r>
      <w:r w:rsidRPr="00CA2AFD">
        <w:rPr>
          <w:sz w:val="26"/>
          <w:szCs w:val="26"/>
        </w:rPr>
        <w:t>.</w:t>
      </w:r>
    </w:p>
    <w:p w:rsidR="00E233F9" w:rsidRPr="00CA2AFD" w:rsidRDefault="00E233F9" w:rsidP="00E233F9">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E233F9" w:rsidRPr="00CA2AFD" w:rsidRDefault="00E233F9" w:rsidP="00E233F9">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233F9" w:rsidRPr="00CA2AFD" w:rsidRDefault="00E233F9" w:rsidP="00E233F9">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E233F9"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Требования организации</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lastRenderedPageBreak/>
        <w:t>- Топографическая съемка участка в масштабе 1:500 со всеми существующими наземными и подземными коммуникациями;</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E233F9" w:rsidRPr="00CA2AFD" w:rsidRDefault="00E233F9" w:rsidP="00E233F9">
      <w:pPr>
        <w:tabs>
          <w:tab w:val="left" w:pos="0"/>
          <w:tab w:val="left" w:pos="4572"/>
          <w:tab w:val="left" w:pos="4932"/>
        </w:tabs>
        <w:ind w:right="-31"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233F9" w:rsidRPr="00AD572B" w:rsidRDefault="00E233F9" w:rsidP="00E233F9">
      <w:pPr>
        <w:tabs>
          <w:tab w:val="left" w:pos="14601"/>
        </w:tabs>
        <w:ind w:right="-31" w:firstLine="720"/>
        <w:contextualSpacing/>
        <w:jc w:val="both"/>
        <w:rPr>
          <w:sz w:val="26"/>
          <w:szCs w:val="26"/>
          <w:lang w:val="x-none"/>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233F9" w:rsidRPr="00E233F9" w:rsidRDefault="00E233F9" w:rsidP="003C1D79">
      <w:pPr>
        <w:tabs>
          <w:tab w:val="left" w:pos="0"/>
          <w:tab w:val="left" w:pos="4572"/>
          <w:tab w:val="left" w:pos="4932"/>
        </w:tabs>
        <w:spacing w:after="120"/>
        <w:ind w:right="283"/>
        <w:contextualSpacing/>
        <w:jc w:val="both"/>
        <w:rPr>
          <w:sz w:val="26"/>
          <w:szCs w:val="26"/>
          <w:lang w:val="x-none"/>
        </w:rPr>
      </w:pPr>
    </w:p>
    <w:p w:rsidR="00C47D18" w:rsidRDefault="00E517AD" w:rsidP="00C47D18">
      <w:pPr>
        <w:autoSpaceDE w:val="0"/>
        <w:autoSpaceDN w:val="0"/>
        <w:adjustRightInd w:val="0"/>
        <w:ind w:right="-142" w:firstLine="709"/>
        <w:jc w:val="both"/>
        <w:rPr>
          <w:b/>
          <w:sz w:val="26"/>
          <w:szCs w:val="26"/>
        </w:rPr>
      </w:pPr>
      <w:r>
        <w:rPr>
          <w:b/>
          <w:sz w:val="26"/>
          <w:szCs w:val="26"/>
        </w:rPr>
        <w:t xml:space="preserve">Лот № </w:t>
      </w:r>
      <w:r w:rsidR="00A56364">
        <w:rPr>
          <w:b/>
          <w:sz w:val="26"/>
          <w:szCs w:val="26"/>
        </w:rPr>
        <w:t>3</w:t>
      </w:r>
      <w:r w:rsidR="00C47D18" w:rsidRPr="00282794">
        <w:rPr>
          <w:b/>
          <w:sz w:val="26"/>
          <w:szCs w:val="26"/>
        </w:rPr>
        <w:t>: право заключения договора аренды земельного участка с кадастровым номером 39:05:</w:t>
      </w:r>
      <w:r w:rsidR="00C47D18">
        <w:rPr>
          <w:b/>
          <w:sz w:val="26"/>
          <w:szCs w:val="26"/>
        </w:rPr>
        <w:t>040604</w:t>
      </w:r>
      <w:r w:rsidR="00C47D18" w:rsidRPr="00282794">
        <w:rPr>
          <w:b/>
          <w:sz w:val="26"/>
          <w:szCs w:val="26"/>
        </w:rPr>
        <w:t>:</w:t>
      </w:r>
      <w:r w:rsidR="00C47D18">
        <w:rPr>
          <w:b/>
          <w:sz w:val="26"/>
          <w:szCs w:val="26"/>
        </w:rPr>
        <w:t>298</w:t>
      </w:r>
      <w:r w:rsidR="00C47D18" w:rsidRPr="00282794">
        <w:rPr>
          <w:b/>
          <w:sz w:val="26"/>
          <w:szCs w:val="26"/>
        </w:rPr>
        <w:t xml:space="preserve">, расположенного по адресу: Калининградская область, Зеленоградский район, п. Горбатовка, площадью </w:t>
      </w:r>
      <w:r w:rsidR="00C47D18">
        <w:rPr>
          <w:b/>
          <w:sz w:val="26"/>
          <w:szCs w:val="26"/>
        </w:rPr>
        <w:t>1 000</w:t>
      </w:r>
      <w:r w:rsidR="00C47D18" w:rsidRPr="00373DD7">
        <w:rPr>
          <w:b/>
          <w:sz w:val="26"/>
          <w:szCs w:val="26"/>
        </w:rPr>
        <w:t xml:space="preserve"> </w:t>
      </w:r>
      <w:r w:rsidR="00C47D18"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C47D18">
        <w:rPr>
          <w:b/>
          <w:sz w:val="26"/>
          <w:szCs w:val="26"/>
        </w:rPr>
        <w:t>378</w:t>
      </w:r>
      <w:r w:rsidR="00C47D18" w:rsidRPr="00E46610">
        <w:rPr>
          <w:b/>
          <w:sz w:val="26"/>
          <w:szCs w:val="26"/>
        </w:rPr>
        <w:t xml:space="preserve"> 000 </w:t>
      </w:r>
      <w:r w:rsidR="00C47D18" w:rsidRPr="00282794">
        <w:rPr>
          <w:b/>
          <w:sz w:val="26"/>
          <w:szCs w:val="26"/>
        </w:rPr>
        <w:t xml:space="preserve"> рублей, сумма задатка </w:t>
      </w:r>
      <w:r w:rsidR="00C47D18">
        <w:rPr>
          <w:b/>
          <w:sz w:val="26"/>
          <w:szCs w:val="26"/>
        </w:rPr>
        <w:t>189</w:t>
      </w:r>
      <w:r w:rsidR="00C47D18" w:rsidRPr="00E46610">
        <w:rPr>
          <w:b/>
          <w:sz w:val="26"/>
          <w:szCs w:val="26"/>
        </w:rPr>
        <w:t xml:space="preserve"> 000</w:t>
      </w:r>
      <w:r w:rsidR="00C47D18" w:rsidRPr="00282794">
        <w:rPr>
          <w:b/>
          <w:sz w:val="26"/>
          <w:szCs w:val="26"/>
        </w:rPr>
        <w:t xml:space="preserve"> рублей (50%), шаг аукциона </w:t>
      </w:r>
      <w:r w:rsidR="00C47D18">
        <w:rPr>
          <w:b/>
          <w:sz w:val="26"/>
          <w:szCs w:val="26"/>
        </w:rPr>
        <w:t>11 340</w:t>
      </w:r>
      <w:r w:rsidR="00C47D18" w:rsidRPr="00282794">
        <w:rPr>
          <w:b/>
          <w:sz w:val="26"/>
          <w:szCs w:val="26"/>
        </w:rPr>
        <w:t xml:space="preserve"> рублей (3%). Срок аренды земельного участка 20 (двадцать) лет.</w:t>
      </w:r>
    </w:p>
    <w:p w:rsidR="00C47D18" w:rsidRDefault="00C47D18" w:rsidP="00C47D18">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47D18" w:rsidRDefault="00C47D18" w:rsidP="00C47D18">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47D18" w:rsidRDefault="00C47D18" w:rsidP="00C47D18">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47D18" w:rsidRDefault="00C47D18" w:rsidP="00C47D18">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47D18" w:rsidTr="00C47D18">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47D18" w:rsidTr="00C47D18">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47D18" w:rsidTr="00C47D18">
        <w:tc>
          <w:tcPr>
            <w:tcW w:w="564"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b/>
                <w:sz w:val="26"/>
                <w:szCs w:val="26"/>
              </w:rPr>
            </w:pPr>
          </w:p>
        </w:tc>
      </w:tr>
      <w:tr w:rsidR="00C47D18" w:rsidTr="00C47D18">
        <w:trPr>
          <w:tblHeader/>
        </w:trPr>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47D18" w:rsidTr="00C47D18">
        <w:tc>
          <w:tcPr>
            <w:tcW w:w="564" w:type="dxa"/>
            <w:tcBorders>
              <w:top w:val="single" w:sz="4" w:space="0" w:color="auto"/>
              <w:left w:val="single" w:sz="4" w:space="0" w:color="auto"/>
              <w:bottom w:val="single" w:sz="4" w:space="0" w:color="auto"/>
              <w:right w:val="single" w:sz="4" w:space="0" w:color="auto"/>
            </w:tcBorders>
          </w:tcPr>
          <w:p w:rsidR="00C47D18" w:rsidRDefault="00C47D18" w:rsidP="00C47D18">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 xml:space="preserve">Амбулаторное </w:t>
            </w:r>
            <w:r>
              <w:rPr>
                <w:sz w:val="26"/>
                <w:szCs w:val="26"/>
              </w:rPr>
              <w:lastRenderedPageBreak/>
              <w:t>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ветеринарных услуг без содержания животных</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47D18" w:rsidRDefault="00C47D18" w:rsidP="00C47D18">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47D18" w:rsidRDefault="00C47D18" w:rsidP="00C47D18">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47D18" w:rsidTr="00C47D18">
        <w:tc>
          <w:tcPr>
            <w:tcW w:w="14459" w:type="dxa"/>
            <w:gridSpan w:val="6"/>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jc w:val="both"/>
              <w:rPr>
                <w:b/>
                <w:sz w:val="26"/>
                <w:szCs w:val="26"/>
              </w:rPr>
            </w:pPr>
            <w:r>
              <w:rPr>
                <w:b/>
                <w:sz w:val="26"/>
                <w:szCs w:val="26"/>
              </w:rPr>
              <w:t xml:space="preserve">Предельные параметры (минимальные и (или) максимальные) размеры земельных участков и предельные параметры </w:t>
            </w:r>
            <w:r>
              <w:rPr>
                <w:b/>
                <w:sz w:val="26"/>
                <w:szCs w:val="26"/>
              </w:rPr>
              <w:lastRenderedPageBreak/>
              <w:t>разрешенного строительства, реконструкции объектов капитального строительства</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Pr="0033451D" w:rsidRDefault="00C47D18" w:rsidP="00C47D18">
            <w:pPr>
              <w:spacing w:line="276" w:lineRule="auto"/>
              <w:rPr>
                <w:b/>
                <w:sz w:val="26"/>
                <w:szCs w:val="26"/>
              </w:rPr>
            </w:pPr>
            <w:r w:rsidRPr="0033451D">
              <w:rPr>
                <w:b/>
                <w:sz w:val="26"/>
                <w:szCs w:val="26"/>
              </w:rPr>
              <w:lastRenderedPageBreak/>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Значения предельных параметров</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Ж-4/А</w:t>
            </w:r>
          </w:p>
        </w:tc>
      </w:tr>
      <w:tr w:rsidR="00C47D18" w:rsidTr="00C47D18">
        <w:trPr>
          <w:tblHeader/>
        </w:trPr>
        <w:tc>
          <w:tcPr>
            <w:tcW w:w="567"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1000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400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400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lastRenderedPageBreak/>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both"/>
              <w:rPr>
                <w:sz w:val="26"/>
                <w:szCs w:val="26"/>
              </w:rPr>
            </w:pPr>
            <w:r>
              <w:rPr>
                <w:sz w:val="26"/>
                <w:szCs w:val="26"/>
              </w:rPr>
              <w:t>Определяется в соответствии:</w:t>
            </w:r>
          </w:p>
          <w:p w:rsidR="00C47D18" w:rsidRDefault="00C47D18" w:rsidP="00C47D18">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47D18" w:rsidRDefault="00C47D18" w:rsidP="00C47D18">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lastRenderedPageBreak/>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r>
              <w:rPr>
                <w:sz w:val="26"/>
                <w:szCs w:val="26"/>
                <w:lang w:val="en-US"/>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lastRenderedPageBreak/>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lastRenderedPageBreak/>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bl>
    <w:p w:rsidR="00C47D18" w:rsidRDefault="00C47D18" w:rsidP="00C47D18">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47D18" w:rsidRDefault="00C47D18" w:rsidP="00C47D18">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B97EC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B97EC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B97EC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B97EC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B97EC7">
        <w:rPr>
          <w:sz w:val="26"/>
          <w:szCs w:val="26"/>
          <w:lang w:val="ru-RU"/>
        </w:rPr>
        <w:t>Об</w:t>
      </w:r>
      <w:r>
        <w:rPr>
          <w:sz w:val="26"/>
          <w:szCs w:val="26"/>
          <w:lang w:val="ru-RU"/>
        </w:rPr>
        <w:t xml:space="preserve"> </w:t>
      </w:r>
      <w:r w:rsidRPr="00B97EC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B97EC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B97EC7">
        <w:rPr>
          <w:sz w:val="26"/>
          <w:szCs w:val="26"/>
          <w:lang w:val="ru-RU"/>
        </w:rPr>
        <w:t>отдельных постановлений Правительства Российско</w:t>
      </w:r>
      <w:r>
        <w:rPr>
          <w:sz w:val="26"/>
          <w:szCs w:val="26"/>
          <w:lang w:val="ru-RU"/>
        </w:rPr>
        <w:t>й Федерации»</w:t>
      </w:r>
      <w:r w:rsidRPr="00B97EC7">
        <w:rPr>
          <w:sz w:val="26"/>
          <w:szCs w:val="26"/>
          <w:lang w:val="ru-RU"/>
        </w:rPr>
        <w:t xml:space="preserve"> от 22.02.2018 № 188 выдан: Правительство </w:t>
      </w:r>
      <w:r w:rsidRPr="00B97EC7">
        <w:rPr>
          <w:sz w:val="26"/>
          <w:szCs w:val="26"/>
          <w:lang w:val="ru-RU"/>
        </w:rPr>
        <w:lastRenderedPageBreak/>
        <w:t>Российской</w:t>
      </w:r>
      <w:r>
        <w:rPr>
          <w:sz w:val="26"/>
          <w:szCs w:val="26"/>
          <w:lang w:val="ru-RU"/>
        </w:rPr>
        <w:t xml:space="preserve"> </w:t>
      </w:r>
      <w:r w:rsidRPr="00B97EC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B97EC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B97EC7">
        <w:rPr>
          <w:sz w:val="26"/>
          <w:szCs w:val="26"/>
          <w:lang w:val="ru-RU"/>
        </w:rPr>
        <w:t>установления такой зоны от 09.08.2018 № ZoneToGKN_051209039000_e1b9ce19-8c42-4d9e-b609-68786a026f32 выдан: ООО</w:t>
      </w:r>
      <w:r>
        <w:rPr>
          <w:sz w:val="26"/>
          <w:szCs w:val="26"/>
          <w:lang w:val="ru-RU"/>
        </w:rPr>
        <w:t xml:space="preserve"> «</w:t>
      </w:r>
      <w:r w:rsidRPr="00B97EC7">
        <w:rPr>
          <w:sz w:val="26"/>
          <w:szCs w:val="26"/>
          <w:lang w:val="ru-RU"/>
        </w:rPr>
        <w:t>ЗЕМЛЕМЕР</w:t>
      </w:r>
      <w:r>
        <w:rPr>
          <w:sz w:val="26"/>
          <w:szCs w:val="26"/>
          <w:lang w:val="ru-RU"/>
        </w:rPr>
        <w:t>»</w:t>
      </w:r>
      <w:r w:rsidRPr="00B97EC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B97EC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B97EC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B97EC7">
        <w:rPr>
          <w:sz w:val="26"/>
          <w:szCs w:val="26"/>
          <w:lang w:val="ru-RU"/>
        </w:rPr>
        <w:t>утратившими силу отдельных постановлений Пра</w:t>
      </w:r>
      <w:r>
        <w:rPr>
          <w:sz w:val="26"/>
          <w:szCs w:val="26"/>
          <w:lang w:val="ru-RU"/>
        </w:rPr>
        <w:t>вительства Российской Федерации»</w:t>
      </w:r>
      <w:r w:rsidRPr="00B97EC7">
        <w:rPr>
          <w:sz w:val="26"/>
          <w:szCs w:val="26"/>
          <w:lang w:val="ru-RU"/>
        </w:rPr>
        <w:t xml:space="preserve"> от 22 февраля 2018 г. № 188; Реестровый</w:t>
      </w:r>
      <w:r>
        <w:rPr>
          <w:sz w:val="26"/>
          <w:szCs w:val="26"/>
          <w:lang w:val="ru-RU"/>
        </w:rPr>
        <w:t xml:space="preserve"> </w:t>
      </w:r>
      <w:r w:rsidRPr="00B97EC7">
        <w:rPr>
          <w:sz w:val="26"/>
          <w:szCs w:val="26"/>
          <w:lang w:val="ru-RU"/>
        </w:rPr>
        <w:t>номер границы: 39:00-6.229; Вид объекта реестра границ: Зона с особыми условиями использования территории; Вид зоны по</w:t>
      </w:r>
      <w:r>
        <w:rPr>
          <w:sz w:val="26"/>
          <w:szCs w:val="26"/>
          <w:lang w:val="ru-RU"/>
        </w:rPr>
        <w:t xml:space="preserve"> </w:t>
      </w:r>
      <w:r w:rsidRPr="00B97EC7">
        <w:rPr>
          <w:sz w:val="26"/>
          <w:szCs w:val="26"/>
          <w:lang w:val="ru-RU"/>
        </w:rPr>
        <w:t>документу: Вторая зона округа горно-санитарной охраны курорта федерального значения Светлогорск-Отрадное; Тип зоны:</w:t>
      </w:r>
      <w:r>
        <w:rPr>
          <w:sz w:val="26"/>
          <w:szCs w:val="26"/>
          <w:lang w:val="ru-RU"/>
        </w:rPr>
        <w:t xml:space="preserve"> </w:t>
      </w:r>
      <w:r w:rsidRPr="00B97EC7">
        <w:rPr>
          <w:sz w:val="26"/>
          <w:szCs w:val="26"/>
          <w:lang w:val="ru-RU"/>
        </w:rPr>
        <w:t>Санитарный разрыв (санитарная полоса отчуждения).</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1F66D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F66DA">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1F66DA">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1F66DA">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1F66DA">
        <w:rPr>
          <w:sz w:val="26"/>
          <w:szCs w:val="26"/>
          <w:lang w:val="ru-RU"/>
        </w:rPr>
        <w:t>Об</w:t>
      </w:r>
      <w:r>
        <w:rPr>
          <w:sz w:val="26"/>
          <w:szCs w:val="26"/>
          <w:lang w:val="ru-RU"/>
        </w:rPr>
        <w:t xml:space="preserve"> </w:t>
      </w:r>
      <w:r w:rsidRPr="001F66DA">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1F66DA">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1F66DA">
        <w:rPr>
          <w:sz w:val="26"/>
          <w:szCs w:val="26"/>
          <w:lang w:val="ru-RU"/>
        </w:rPr>
        <w:t>отдельных постановлений Пра</w:t>
      </w:r>
      <w:r>
        <w:rPr>
          <w:sz w:val="26"/>
          <w:szCs w:val="26"/>
          <w:lang w:val="ru-RU"/>
        </w:rPr>
        <w:t>вительства Российской Федерации»</w:t>
      </w:r>
      <w:r w:rsidRPr="001F66DA">
        <w:rPr>
          <w:sz w:val="26"/>
          <w:szCs w:val="26"/>
          <w:lang w:val="ru-RU"/>
        </w:rPr>
        <w:t xml:space="preserve"> от 22.02.2018 № 188 выдан: Правительство Российской</w:t>
      </w:r>
      <w:r>
        <w:rPr>
          <w:sz w:val="26"/>
          <w:szCs w:val="26"/>
          <w:lang w:val="ru-RU"/>
        </w:rPr>
        <w:t xml:space="preserve"> </w:t>
      </w:r>
      <w:r w:rsidRPr="001F66DA">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1F66DA">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1F66DA">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1F66DA">
        <w:rPr>
          <w:sz w:val="26"/>
          <w:szCs w:val="26"/>
          <w:lang w:val="ru-RU"/>
        </w:rPr>
        <w:t>ЗЕМЛЕМЕР</w:t>
      </w:r>
      <w:r>
        <w:rPr>
          <w:sz w:val="26"/>
          <w:szCs w:val="26"/>
          <w:lang w:val="ru-RU"/>
        </w:rPr>
        <w:t>»</w:t>
      </w:r>
      <w:r w:rsidRPr="001F66DA">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1F66DA">
        <w:rPr>
          <w:sz w:val="26"/>
          <w:szCs w:val="26"/>
          <w:lang w:val="ru-RU"/>
        </w:rPr>
        <w:t>Россий</w:t>
      </w:r>
      <w:r>
        <w:rPr>
          <w:sz w:val="26"/>
          <w:szCs w:val="26"/>
          <w:lang w:val="ru-RU"/>
        </w:rPr>
        <w:t>ской Федерации «</w:t>
      </w:r>
      <w:r w:rsidRPr="001F66DA">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1F66DA">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1F66DA">
        <w:rPr>
          <w:sz w:val="26"/>
          <w:szCs w:val="26"/>
          <w:lang w:val="ru-RU"/>
        </w:rPr>
        <w:t>утратившими силу отдельных постановлений Правительства Российской Федерации</w:t>
      </w:r>
      <w:r>
        <w:rPr>
          <w:sz w:val="26"/>
          <w:szCs w:val="26"/>
          <w:lang w:val="ru-RU"/>
        </w:rPr>
        <w:t>»</w:t>
      </w:r>
      <w:r w:rsidRPr="001F66DA">
        <w:rPr>
          <w:sz w:val="26"/>
          <w:szCs w:val="26"/>
          <w:lang w:val="ru-RU"/>
        </w:rPr>
        <w:t xml:space="preserve"> от 22 февраля 2018 г. № 188; Реестровый</w:t>
      </w:r>
      <w:r>
        <w:rPr>
          <w:sz w:val="26"/>
          <w:szCs w:val="26"/>
          <w:lang w:val="ru-RU"/>
        </w:rPr>
        <w:t xml:space="preserve"> </w:t>
      </w:r>
      <w:r w:rsidRPr="001F66DA">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1F66DA">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1F66DA">
        <w:rPr>
          <w:sz w:val="26"/>
          <w:szCs w:val="26"/>
          <w:lang w:val="ru-RU"/>
        </w:rPr>
        <w:t>Санитарный разрыв (санитарная полоса отчуждения)</w:t>
      </w:r>
      <w:r>
        <w:rPr>
          <w:sz w:val="26"/>
          <w:szCs w:val="26"/>
          <w:lang w:val="ru-RU"/>
        </w:rPr>
        <w:t>.</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1F66DA">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1F66DA">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1F66DA">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1F66DA">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1F66DA">
        <w:rPr>
          <w:sz w:val="26"/>
          <w:szCs w:val="26"/>
          <w:lang w:val="ru-RU"/>
        </w:rPr>
        <w:t>Об</w:t>
      </w:r>
      <w:r>
        <w:rPr>
          <w:sz w:val="26"/>
          <w:szCs w:val="26"/>
          <w:lang w:val="ru-RU"/>
        </w:rPr>
        <w:t xml:space="preserve"> </w:t>
      </w:r>
      <w:r w:rsidRPr="001F66DA">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1F66DA">
        <w:rPr>
          <w:sz w:val="26"/>
          <w:szCs w:val="26"/>
          <w:lang w:val="ru-RU"/>
        </w:rPr>
        <w:t xml:space="preserve">Зеленоградск, внесении изменений в отдельные постановления Совета Министров РСФСР и признании </w:t>
      </w:r>
      <w:r w:rsidRPr="001F66DA">
        <w:rPr>
          <w:sz w:val="26"/>
          <w:szCs w:val="26"/>
          <w:lang w:val="ru-RU"/>
        </w:rPr>
        <w:lastRenderedPageBreak/>
        <w:t>утратившими силу</w:t>
      </w:r>
      <w:r>
        <w:rPr>
          <w:sz w:val="26"/>
          <w:szCs w:val="26"/>
          <w:lang w:val="ru-RU"/>
        </w:rPr>
        <w:t xml:space="preserve"> </w:t>
      </w:r>
      <w:r w:rsidRPr="001F66DA">
        <w:rPr>
          <w:sz w:val="26"/>
          <w:szCs w:val="26"/>
          <w:lang w:val="ru-RU"/>
        </w:rPr>
        <w:t>отдельных постановлений Пра</w:t>
      </w:r>
      <w:r>
        <w:rPr>
          <w:sz w:val="26"/>
          <w:szCs w:val="26"/>
          <w:lang w:val="ru-RU"/>
        </w:rPr>
        <w:t>вительства Российской Федерации»</w:t>
      </w:r>
      <w:r w:rsidRPr="001F66DA">
        <w:rPr>
          <w:sz w:val="26"/>
          <w:szCs w:val="26"/>
          <w:lang w:val="ru-RU"/>
        </w:rPr>
        <w:t xml:space="preserve"> от 22.02.2018 № 188 выдан: Правительство Российской</w:t>
      </w:r>
      <w:r>
        <w:rPr>
          <w:sz w:val="26"/>
          <w:szCs w:val="26"/>
          <w:lang w:val="ru-RU"/>
        </w:rPr>
        <w:t xml:space="preserve"> </w:t>
      </w:r>
      <w:r w:rsidRPr="001F66DA">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1F66DA">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1F66DA">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1F66DA">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1F66DA">
        <w:rPr>
          <w:sz w:val="26"/>
          <w:szCs w:val="26"/>
          <w:lang w:val="ru-RU"/>
        </w:rPr>
        <w:t xml:space="preserve">Российской Федерации </w:t>
      </w:r>
      <w:r>
        <w:rPr>
          <w:sz w:val="26"/>
          <w:szCs w:val="26"/>
          <w:lang w:val="ru-RU"/>
        </w:rPr>
        <w:t>«</w:t>
      </w:r>
      <w:r w:rsidRPr="001F66DA">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1F66DA">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1F66DA">
        <w:rPr>
          <w:sz w:val="26"/>
          <w:szCs w:val="26"/>
          <w:lang w:val="ru-RU"/>
        </w:rPr>
        <w:t>утратившими силу отдельных постановлений Пра</w:t>
      </w:r>
      <w:r>
        <w:rPr>
          <w:sz w:val="26"/>
          <w:szCs w:val="26"/>
          <w:lang w:val="ru-RU"/>
        </w:rPr>
        <w:t>вительства Российской Федерации»</w:t>
      </w:r>
      <w:r w:rsidRPr="001F66DA">
        <w:rPr>
          <w:sz w:val="26"/>
          <w:szCs w:val="26"/>
          <w:lang w:val="ru-RU"/>
        </w:rPr>
        <w:t xml:space="preserve"> от 22 февраля 2018 г. № 188; Реестровый</w:t>
      </w:r>
      <w:r>
        <w:rPr>
          <w:sz w:val="26"/>
          <w:szCs w:val="26"/>
          <w:lang w:val="ru-RU"/>
        </w:rPr>
        <w:t xml:space="preserve"> </w:t>
      </w:r>
      <w:r w:rsidRPr="001F66DA">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1F66DA">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1F66DA">
        <w:rPr>
          <w:sz w:val="26"/>
          <w:szCs w:val="26"/>
          <w:lang w:val="ru-RU"/>
        </w:rPr>
        <w:t>разрыв (санитарная полоса отчуждения)</w:t>
      </w:r>
      <w:r>
        <w:rPr>
          <w:sz w:val="26"/>
          <w:szCs w:val="26"/>
          <w:lang w:val="ru-RU"/>
        </w:rPr>
        <w:t>.</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1F66D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F66D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1F66DA">
        <w:rPr>
          <w:sz w:val="26"/>
          <w:szCs w:val="26"/>
          <w:lang w:val="ru-RU"/>
        </w:rPr>
        <w:t>№ Исх-37592/04 выдан: Федеральное агентство воздушного т</w:t>
      </w:r>
      <w:r>
        <w:rPr>
          <w:sz w:val="26"/>
          <w:szCs w:val="26"/>
          <w:lang w:val="ru-RU"/>
        </w:rPr>
        <w:t>ранспорта (Росавиация); приказ «</w:t>
      </w:r>
      <w:r w:rsidRPr="001F66DA">
        <w:rPr>
          <w:sz w:val="26"/>
          <w:szCs w:val="26"/>
          <w:lang w:val="ru-RU"/>
        </w:rPr>
        <w:t>Об установлении приаэродромной</w:t>
      </w:r>
      <w:r w:rsidRPr="007B7C91">
        <w:t xml:space="preserve"> </w:t>
      </w:r>
      <w:r w:rsidRPr="007B7C91">
        <w:rPr>
          <w:sz w:val="26"/>
          <w:szCs w:val="26"/>
          <w:lang w:val="ru-RU"/>
        </w:rPr>
        <w:t>территории аэродрома Калининград (Храброво)</w:t>
      </w:r>
      <w:r>
        <w:rPr>
          <w:sz w:val="26"/>
          <w:szCs w:val="26"/>
          <w:lang w:val="ru-RU"/>
        </w:rPr>
        <w:t>»</w:t>
      </w:r>
      <w:r w:rsidRPr="007B7C91">
        <w:rPr>
          <w:sz w:val="26"/>
          <w:szCs w:val="26"/>
          <w:lang w:val="ru-RU"/>
        </w:rPr>
        <w:t xml:space="preserve">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B7C9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B7C91">
        <w:rPr>
          <w:sz w:val="26"/>
          <w:szCs w:val="26"/>
          <w:lang w:val="ru-RU"/>
        </w:rPr>
        <w:t>Воздушным кодексом РФ от 19.03.1997 № 60-ФЗ и Приказом Федерального агентства возд</w:t>
      </w:r>
      <w:r>
        <w:rPr>
          <w:sz w:val="26"/>
          <w:szCs w:val="26"/>
          <w:lang w:val="ru-RU"/>
        </w:rPr>
        <w:t>ушного транспорта (Росавиации) «</w:t>
      </w:r>
      <w:r w:rsidRPr="007B7C91">
        <w:rPr>
          <w:sz w:val="26"/>
          <w:szCs w:val="26"/>
          <w:lang w:val="ru-RU"/>
        </w:rPr>
        <w:t>Об</w:t>
      </w:r>
      <w:r>
        <w:rPr>
          <w:sz w:val="26"/>
          <w:szCs w:val="26"/>
          <w:lang w:val="ru-RU"/>
        </w:rPr>
        <w:t xml:space="preserve"> </w:t>
      </w:r>
      <w:r w:rsidRPr="007B7C91">
        <w:rPr>
          <w:sz w:val="26"/>
          <w:szCs w:val="26"/>
          <w:lang w:val="ru-RU"/>
        </w:rPr>
        <w:t>установлении приаэродромной территории аэродрома Калининград (Храброво)</w:t>
      </w:r>
      <w:r>
        <w:rPr>
          <w:sz w:val="26"/>
          <w:szCs w:val="26"/>
          <w:lang w:val="ru-RU"/>
        </w:rPr>
        <w:t>»</w:t>
      </w:r>
      <w:r w:rsidRPr="007B7C91">
        <w:rPr>
          <w:sz w:val="26"/>
          <w:szCs w:val="26"/>
          <w:lang w:val="ru-RU"/>
        </w:rPr>
        <w:t xml:space="preserve"> от 31.12.2020 № 1899-П; Реестровый номер</w:t>
      </w:r>
      <w:r>
        <w:rPr>
          <w:sz w:val="26"/>
          <w:szCs w:val="26"/>
          <w:lang w:val="ru-RU"/>
        </w:rPr>
        <w:t xml:space="preserve"> </w:t>
      </w:r>
      <w:r w:rsidRPr="007B7C9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7B7C9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7B7C91">
        <w:rPr>
          <w:sz w:val="26"/>
          <w:szCs w:val="26"/>
          <w:lang w:val="ru-RU"/>
        </w:rPr>
        <w:t>транспорта</w:t>
      </w:r>
      <w:r>
        <w:rPr>
          <w:sz w:val="26"/>
          <w:szCs w:val="26"/>
          <w:lang w:val="ru-RU"/>
        </w:rPr>
        <w:t>.</w:t>
      </w:r>
    </w:p>
    <w:p w:rsidR="00C47D18" w:rsidRPr="00B97EC7"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7B7C9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B7C9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7B7C9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7B7C91">
        <w:rPr>
          <w:sz w:val="26"/>
          <w:szCs w:val="26"/>
          <w:lang w:val="ru-RU"/>
        </w:rPr>
        <w:t>Об установлении приаэродромной</w:t>
      </w:r>
      <w:r>
        <w:rPr>
          <w:sz w:val="26"/>
          <w:szCs w:val="26"/>
          <w:lang w:val="ru-RU"/>
        </w:rPr>
        <w:t xml:space="preserve"> </w:t>
      </w:r>
      <w:r w:rsidRPr="007B7C91">
        <w:rPr>
          <w:sz w:val="26"/>
          <w:szCs w:val="26"/>
          <w:lang w:val="ru-RU"/>
        </w:rPr>
        <w:t>территории а</w:t>
      </w:r>
      <w:r>
        <w:rPr>
          <w:sz w:val="26"/>
          <w:szCs w:val="26"/>
          <w:lang w:val="ru-RU"/>
        </w:rPr>
        <w:t>эродрома Калининград (Храброво)»</w:t>
      </w:r>
      <w:r w:rsidRPr="007B7C91">
        <w:rPr>
          <w:sz w:val="26"/>
          <w:szCs w:val="26"/>
          <w:lang w:val="ru-RU"/>
        </w:rPr>
        <w:t xml:space="preserve"> от 31.12.2020 № 1899-П выдан: Федеральное агентство воздушного транспорта</w:t>
      </w:r>
      <w:r>
        <w:rPr>
          <w:sz w:val="26"/>
          <w:szCs w:val="26"/>
          <w:lang w:val="ru-RU"/>
        </w:rPr>
        <w:t xml:space="preserve"> </w:t>
      </w:r>
      <w:r w:rsidRPr="007B7C9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B7C9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B7C91">
        <w:rPr>
          <w:sz w:val="26"/>
          <w:szCs w:val="26"/>
          <w:lang w:val="ru-RU"/>
        </w:rPr>
        <w:t>Воздушным кодексом РФ от 19.03.1997 № 60-ФЗ и Приказом Федерального агентства возд</w:t>
      </w:r>
      <w:r>
        <w:rPr>
          <w:sz w:val="26"/>
          <w:szCs w:val="26"/>
          <w:lang w:val="ru-RU"/>
        </w:rPr>
        <w:t>ушного транспорта (Росавиации) «</w:t>
      </w:r>
      <w:r w:rsidRPr="007B7C91">
        <w:rPr>
          <w:sz w:val="26"/>
          <w:szCs w:val="26"/>
          <w:lang w:val="ru-RU"/>
        </w:rPr>
        <w:t>Об</w:t>
      </w:r>
      <w:r>
        <w:rPr>
          <w:sz w:val="26"/>
          <w:szCs w:val="26"/>
          <w:lang w:val="ru-RU"/>
        </w:rPr>
        <w:t xml:space="preserve"> </w:t>
      </w:r>
      <w:r w:rsidRPr="007B7C91">
        <w:rPr>
          <w:sz w:val="26"/>
          <w:szCs w:val="26"/>
          <w:lang w:val="ru-RU"/>
        </w:rPr>
        <w:t>установлении приаэродромной территории а</w:t>
      </w:r>
      <w:r>
        <w:rPr>
          <w:sz w:val="26"/>
          <w:szCs w:val="26"/>
          <w:lang w:val="ru-RU"/>
        </w:rPr>
        <w:t>эродрома Калининград (Храброво)»</w:t>
      </w:r>
      <w:r w:rsidRPr="007B7C91">
        <w:rPr>
          <w:sz w:val="26"/>
          <w:szCs w:val="26"/>
          <w:lang w:val="ru-RU"/>
        </w:rPr>
        <w:t xml:space="preserve"> от 31.12.2020 № 1899-П; Реестровый номер</w:t>
      </w:r>
      <w:r>
        <w:rPr>
          <w:sz w:val="26"/>
          <w:szCs w:val="26"/>
          <w:lang w:val="ru-RU"/>
        </w:rPr>
        <w:t xml:space="preserve"> </w:t>
      </w:r>
      <w:r w:rsidRPr="007B7C9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7B7C9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C47D18" w:rsidRPr="00635217" w:rsidRDefault="00C47D18" w:rsidP="00C47D18">
      <w:pPr>
        <w:pStyle w:val="a5"/>
        <w:tabs>
          <w:tab w:val="left" w:pos="0"/>
          <w:tab w:val="left" w:pos="4572"/>
          <w:tab w:val="left" w:pos="4932"/>
        </w:tabs>
        <w:ind w:right="-142" w:firstLine="709"/>
        <w:contextualSpacing/>
        <w:jc w:val="both"/>
        <w:rPr>
          <w:sz w:val="26"/>
          <w:szCs w:val="26"/>
          <w:lang w:val="ru-RU"/>
        </w:rPr>
      </w:pPr>
      <w:r w:rsidRPr="00635217">
        <w:rPr>
          <w:sz w:val="26"/>
          <w:szCs w:val="26"/>
          <w:lang w:val="ru-RU"/>
        </w:rPr>
        <w:lastRenderedPageBreak/>
        <w:t>Зона с особыми условиями использования территории</w:t>
      </w:r>
      <w:r>
        <w:rPr>
          <w:sz w:val="26"/>
          <w:szCs w:val="26"/>
          <w:lang w:val="ru-RU"/>
        </w:rPr>
        <w:t>, с</w:t>
      </w:r>
      <w:r w:rsidRPr="00635217">
        <w:rPr>
          <w:sz w:val="26"/>
          <w:szCs w:val="26"/>
          <w:lang w:val="ru-RU"/>
        </w:rPr>
        <w:t>анитарный разрыв (санитарная полоса отчуждения)</w:t>
      </w:r>
      <w:r>
        <w:rPr>
          <w:sz w:val="26"/>
          <w:szCs w:val="26"/>
          <w:lang w:val="ru-RU"/>
        </w:rPr>
        <w:t>, з</w:t>
      </w:r>
      <w:r w:rsidRPr="00635217">
        <w:rPr>
          <w:sz w:val="26"/>
          <w:szCs w:val="26"/>
          <w:lang w:val="ru-RU"/>
        </w:rPr>
        <w:t>оны защиты населения</w:t>
      </w:r>
      <w:r>
        <w:rPr>
          <w:sz w:val="26"/>
          <w:szCs w:val="26"/>
          <w:lang w:val="ru-RU"/>
        </w:rPr>
        <w:t>, р</w:t>
      </w:r>
      <w:r w:rsidRPr="00635217">
        <w:rPr>
          <w:sz w:val="26"/>
          <w:szCs w:val="26"/>
          <w:lang w:val="ru-RU"/>
        </w:rPr>
        <w:t>еестровый номер:</w:t>
      </w:r>
      <w:r>
        <w:rPr>
          <w:sz w:val="26"/>
          <w:szCs w:val="26"/>
          <w:lang w:val="ru-RU"/>
        </w:rPr>
        <w:t xml:space="preserve"> </w:t>
      </w:r>
      <w:r w:rsidRPr="00635217">
        <w:rPr>
          <w:sz w:val="26"/>
          <w:szCs w:val="26"/>
          <w:lang w:val="ru-RU"/>
        </w:rPr>
        <w:t>39:00-6.95</w:t>
      </w:r>
      <w:r>
        <w:rPr>
          <w:sz w:val="26"/>
          <w:szCs w:val="26"/>
          <w:lang w:val="ru-RU"/>
        </w:rPr>
        <w:t>, у</w:t>
      </w:r>
      <w:r w:rsidRPr="00635217">
        <w:rPr>
          <w:sz w:val="26"/>
          <w:szCs w:val="26"/>
          <w:lang w:val="ru-RU"/>
        </w:rPr>
        <w:t>четный номер:</w:t>
      </w:r>
      <w:r>
        <w:rPr>
          <w:sz w:val="26"/>
          <w:szCs w:val="26"/>
          <w:lang w:val="ru-RU"/>
        </w:rPr>
        <w:t xml:space="preserve"> </w:t>
      </w:r>
      <w:r w:rsidRPr="00635217">
        <w:rPr>
          <w:sz w:val="26"/>
          <w:szCs w:val="26"/>
          <w:lang w:val="ru-RU"/>
        </w:rPr>
        <w:t>39.00.2.45</w:t>
      </w:r>
      <w:r>
        <w:rPr>
          <w:sz w:val="26"/>
          <w:szCs w:val="26"/>
          <w:lang w:val="ru-RU"/>
        </w:rPr>
        <w:t>, т</w:t>
      </w:r>
      <w:r w:rsidRPr="00635217">
        <w:rPr>
          <w:sz w:val="26"/>
          <w:szCs w:val="26"/>
          <w:lang w:val="ru-RU"/>
        </w:rPr>
        <w:t>ретья зона округа горно-санитарной охраны курорта федерального значения Светлогорск-Отрадное.</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sidRPr="00635217">
        <w:rPr>
          <w:sz w:val="26"/>
          <w:szCs w:val="26"/>
          <w:lang w:val="ru-RU"/>
        </w:rPr>
        <w:t>Зона с особыми условиями использования территории</w:t>
      </w:r>
      <w:r>
        <w:rPr>
          <w:sz w:val="26"/>
          <w:szCs w:val="26"/>
          <w:lang w:val="ru-RU"/>
        </w:rPr>
        <w:t>, с</w:t>
      </w:r>
      <w:r w:rsidRPr="00635217">
        <w:rPr>
          <w:sz w:val="26"/>
          <w:szCs w:val="26"/>
          <w:lang w:val="ru-RU"/>
        </w:rPr>
        <w:t>анитарный разрыв (санитарная полоса отчуждения)</w:t>
      </w:r>
      <w:r>
        <w:rPr>
          <w:sz w:val="26"/>
          <w:szCs w:val="26"/>
          <w:lang w:val="ru-RU"/>
        </w:rPr>
        <w:t>, з</w:t>
      </w:r>
      <w:r w:rsidRPr="00635217">
        <w:rPr>
          <w:sz w:val="26"/>
          <w:szCs w:val="26"/>
          <w:lang w:val="ru-RU"/>
        </w:rPr>
        <w:t>оны защиты населения</w:t>
      </w:r>
      <w:r>
        <w:rPr>
          <w:sz w:val="26"/>
          <w:szCs w:val="26"/>
          <w:lang w:val="ru-RU"/>
        </w:rPr>
        <w:t>, р</w:t>
      </w:r>
      <w:r w:rsidRPr="00635217">
        <w:rPr>
          <w:sz w:val="26"/>
          <w:szCs w:val="26"/>
          <w:lang w:val="ru-RU"/>
        </w:rPr>
        <w:t>еестровый номер:</w:t>
      </w:r>
      <w:r>
        <w:rPr>
          <w:sz w:val="26"/>
          <w:szCs w:val="26"/>
          <w:lang w:val="ru-RU"/>
        </w:rPr>
        <w:t xml:space="preserve"> </w:t>
      </w:r>
      <w:r w:rsidRPr="00635217">
        <w:rPr>
          <w:sz w:val="26"/>
          <w:szCs w:val="26"/>
          <w:lang w:val="ru-RU"/>
        </w:rPr>
        <w:t>39:00-6.541</w:t>
      </w:r>
      <w:r>
        <w:rPr>
          <w:sz w:val="26"/>
          <w:szCs w:val="26"/>
          <w:lang w:val="ru-RU"/>
        </w:rPr>
        <w:t>, о</w:t>
      </w:r>
      <w:r w:rsidRPr="0063521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sidRPr="00635217">
        <w:rPr>
          <w:sz w:val="26"/>
          <w:szCs w:val="26"/>
          <w:lang w:val="ru-RU"/>
        </w:rPr>
        <w:t>Зона с особыми условиями использования территории</w:t>
      </w:r>
      <w:r>
        <w:rPr>
          <w:sz w:val="26"/>
          <w:szCs w:val="26"/>
          <w:lang w:val="ru-RU"/>
        </w:rPr>
        <w:t>, о</w:t>
      </w:r>
      <w:r w:rsidRPr="00635217">
        <w:rPr>
          <w:sz w:val="26"/>
          <w:szCs w:val="26"/>
          <w:lang w:val="ru-RU"/>
        </w:rPr>
        <w:t>хранная зона транспорта</w:t>
      </w:r>
      <w:r>
        <w:rPr>
          <w:sz w:val="26"/>
          <w:szCs w:val="26"/>
          <w:lang w:val="ru-RU"/>
        </w:rPr>
        <w:t>, з</w:t>
      </w:r>
      <w:r w:rsidRPr="00635217">
        <w:rPr>
          <w:sz w:val="26"/>
          <w:szCs w:val="26"/>
          <w:lang w:val="ru-RU"/>
        </w:rPr>
        <w:t>она охраны искусственных объектов</w:t>
      </w:r>
      <w:r>
        <w:rPr>
          <w:sz w:val="26"/>
          <w:szCs w:val="26"/>
          <w:lang w:val="ru-RU"/>
        </w:rPr>
        <w:t>, р</w:t>
      </w:r>
      <w:r w:rsidRPr="00635217">
        <w:rPr>
          <w:sz w:val="26"/>
          <w:szCs w:val="26"/>
          <w:lang w:val="ru-RU"/>
        </w:rPr>
        <w:t>еестровый номер:</w:t>
      </w:r>
      <w:r>
        <w:rPr>
          <w:sz w:val="26"/>
          <w:szCs w:val="26"/>
          <w:lang w:val="ru-RU"/>
        </w:rPr>
        <w:t xml:space="preserve"> </w:t>
      </w:r>
      <w:r w:rsidRPr="00635217">
        <w:rPr>
          <w:sz w:val="26"/>
          <w:szCs w:val="26"/>
          <w:lang w:val="ru-RU"/>
        </w:rPr>
        <w:t>39:00-6.799</w:t>
      </w:r>
      <w:r>
        <w:rPr>
          <w:sz w:val="26"/>
          <w:szCs w:val="26"/>
          <w:lang w:val="ru-RU"/>
        </w:rPr>
        <w:t>, ч</w:t>
      </w:r>
      <w:r w:rsidRPr="00635217">
        <w:rPr>
          <w:sz w:val="26"/>
          <w:szCs w:val="26"/>
          <w:lang w:val="ru-RU"/>
        </w:rPr>
        <w:t>етвертая подзона приаэродромной территории аэродрома Калининград (Храброво)</w:t>
      </w:r>
      <w:r>
        <w:rPr>
          <w:sz w:val="26"/>
          <w:szCs w:val="26"/>
          <w:lang w:val="ru-RU"/>
        </w:rPr>
        <w:t>, о</w:t>
      </w:r>
      <w:r w:rsidRPr="00635217">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w:t>
      </w:r>
      <w:r>
        <w:rPr>
          <w:sz w:val="26"/>
          <w:szCs w:val="26"/>
          <w:lang w:val="ru-RU"/>
        </w:rPr>
        <w:t>«</w:t>
      </w:r>
      <w:r w:rsidRPr="00635217">
        <w:rPr>
          <w:sz w:val="26"/>
          <w:szCs w:val="26"/>
          <w:lang w:val="ru-RU"/>
        </w:rPr>
        <w:t>Об установлении приаэродромной территории аэродрома Калининград (Храброво)</w:t>
      </w:r>
      <w:r>
        <w:rPr>
          <w:sz w:val="26"/>
          <w:szCs w:val="26"/>
          <w:lang w:val="ru-RU"/>
        </w:rPr>
        <w:t>»</w:t>
      </w:r>
      <w:r w:rsidRPr="00635217">
        <w:rPr>
          <w:sz w:val="26"/>
          <w:szCs w:val="26"/>
          <w:lang w:val="ru-RU"/>
        </w:rPr>
        <w:t xml:space="preserve"> от 31.12.2020 № 1899-П</w:t>
      </w:r>
      <w:r>
        <w:rPr>
          <w:sz w:val="26"/>
          <w:szCs w:val="26"/>
          <w:lang w:val="ru-RU"/>
        </w:rPr>
        <w:t>.</w:t>
      </w:r>
    </w:p>
    <w:p w:rsidR="00C47D18" w:rsidRDefault="00C47D18" w:rsidP="00C47D18">
      <w:pPr>
        <w:pStyle w:val="a5"/>
        <w:tabs>
          <w:tab w:val="left" w:pos="0"/>
          <w:tab w:val="left" w:pos="4572"/>
          <w:tab w:val="left" w:pos="4932"/>
        </w:tabs>
        <w:ind w:right="-142" w:firstLine="709"/>
        <w:contextualSpacing/>
        <w:jc w:val="both"/>
        <w:rPr>
          <w:b/>
          <w:sz w:val="26"/>
          <w:szCs w:val="26"/>
          <w:lang w:val="ru-RU"/>
        </w:rPr>
      </w:pPr>
      <w:r w:rsidRPr="00635217">
        <w:rPr>
          <w:sz w:val="26"/>
          <w:szCs w:val="26"/>
          <w:lang w:val="ru-RU"/>
        </w:rPr>
        <w:t>Зона с особыми условиями использования территории</w:t>
      </w:r>
      <w:r>
        <w:rPr>
          <w:sz w:val="26"/>
          <w:szCs w:val="26"/>
          <w:lang w:val="ru-RU"/>
        </w:rPr>
        <w:t>, о</w:t>
      </w:r>
      <w:r w:rsidRPr="00635217">
        <w:rPr>
          <w:sz w:val="26"/>
          <w:szCs w:val="26"/>
          <w:lang w:val="ru-RU"/>
        </w:rPr>
        <w:t>хранная зона транспорта</w:t>
      </w:r>
      <w:r>
        <w:rPr>
          <w:sz w:val="26"/>
          <w:szCs w:val="26"/>
          <w:lang w:val="ru-RU"/>
        </w:rPr>
        <w:t>, з</w:t>
      </w:r>
      <w:r w:rsidRPr="00635217">
        <w:rPr>
          <w:sz w:val="26"/>
          <w:szCs w:val="26"/>
          <w:lang w:val="ru-RU"/>
        </w:rPr>
        <w:t>она охраны искусственных объектов</w:t>
      </w:r>
      <w:r>
        <w:rPr>
          <w:sz w:val="26"/>
          <w:szCs w:val="26"/>
          <w:lang w:val="ru-RU"/>
        </w:rPr>
        <w:t xml:space="preserve">, </w:t>
      </w:r>
      <w:r w:rsidRPr="00635217">
        <w:rPr>
          <w:sz w:val="26"/>
          <w:szCs w:val="26"/>
          <w:lang w:val="ru-RU"/>
        </w:rPr>
        <w:t>Реестровый номер:</w:t>
      </w:r>
      <w:r>
        <w:rPr>
          <w:sz w:val="26"/>
          <w:szCs w:val="26"/>
          <w:lang w:val="ru-RU"/>
        </w:rPr>
        <w:t xml:space="preserve"> </w:t>
      </w:r>
      <w:r w:rsidRPr="00635217">
        <w:rPr>
          <w:sz w:val="26"/>
          <w:szCs w:val="26"/>
          <w:lang w:val="ru-RU"/>
        </w:rPr>
        <w:t>39:00-6.802</w:t>
      </w:r>
      <w:r>
        <w:rPr>
          <w:sz w:val="26"/>
          <w:szCs w:val="26"/>
          <w:lang w:val="ru-RU"/>
        </w:rPr>
        <w:t xml:space="preserve">, </w:t>
      </w:r>
      <w:r w:rsidRPr="00635217">
        <w:rPr>
          <w:sz w:val="26"/>
          <w:szCs w:val="26"/>
          <w:lang w:val="ru-RU"/>
        </w:rPr>
        <w:t>Приаэродромная территория аэродрома Калининград (Храброво)</w:t>
      </w:r>
      <w:r>
        <w:rPr>
          <w:sz w:val="26"/>
          <w:szCs w:val="26"/>
          <w:lang w:val="ru-RU"/>
        </w:rPr>
        <w:t>, о</w:t>
      </w:r>
      <w:r w:rsidRPr="0063521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w:t>
      </w:r>
      <w:r>
        <w:rPr>
          <w:sz w:val="26"/>
          <w:szCs w:val="26"/>
          <w:lang w:val="ru-RU"/>
        </w:rPr>
        <w:t>ушного транспорта (Росавиации) «</w:t>
      </w:r>
      <w:r w:rsidRPr="00635217">
        <w:rPr>
          <w:sz w:val="26"/>
          <w:szCs w:val="26"/>
          <w:lang w:val="ru-RU"/>
        </w:rPr>
        <w:t>Об установлении приаэродромной территории аэродрома Калининград (Храброво)</w:t>
      </w:r>
      <w:r>
        <w:rPr>
          <w:sz w:val="26"/>
          <w:szCs w:val="26"/>
          <w:lang w:val="ru-RU"/>
        </w:rPr>
        <w:t>»</w:t>
      </w:r>
      <w:r w:rsidRPr="00635217">
        <w:rPr>
          <w:sz w:val="26"/>
          <w:szCs w:val="26"/>
          <w:lang w:val="ru-RU"/>
        </w:rPr>
        <w:t xml:space="preserve"> от 31.12.2020 № 1899-П</w:t>
      </w:r>
      <w:r>
        <w:rPr>
          <w:sz w:val="26"/>
          <w:szCs w:val="26"/>
          <w:lang w:val="ru-RU"/>
        </w:rPr>
        <w:t>.</w:t>
      </w:r>
    </w:p>
    <w:p w:rsidR="00C47D18" w:rsidRPr="006D5A22" w:rsidRDefault="00C47D18" w:rsidP="00C47D18">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12978/22</w:t>
      </w:r>
      <w:r w:rsidRPr="006D5A22">
        <w:rPr>
          <w:b/>
          <w:sz w:val="26"/>
          <w:szCs w:val="26"/>
        </w:rPr>
        <w:t>.</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47D18" w:rsidRPr="0038199E"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47D18" w:rsidRPr="00F42992"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C47D18" w:rsidRPr="000D2D49"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350 м) сечением токопроводящих жил не менее 70 кв.мм. Работы выполнить в соответствии с разработанным проектом.</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47D18" w:rsidRPr="00940A17" w:rsidRDefault="00C47D18" w:rsidP="00C47D18">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47D18" w:rsidRPr="006D5A22" w:rsidRDefault="00C47D18" w:rsidP="00C47D18">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41802/1.</w:t>
      </w:r>
      <w:r w:rsidRPr="006D5A22">
        <w:rPr>
          <w:b/>
          <w:sz w:val="26"/>
          <w:szCs w:val="26"/>
        </w:rPr>
        <w:t xml:space="preserve"> </w:t>
      </w:r>
    </w:p>
    <w:p w:rsidR="00C47D18" w:rsidRPr="008C0DDC"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47D18" w:rsidRDefault="00C47D18" w:rsidP="00C47D18">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47D18" w:rsidRDefault="00C47D18" w:rsidP="00C47D18">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газоснабжения п. Горбатовка (объект № 281-2006, разработан ООО «</w:t>
      </w:r>
      <w:proofErr w:type="spellStart"/>
      <w:r>
        <w:rPr>
          <w:sz w:val="26"/>
          <w:szCs w:val="26"/>
        </w:rPr>
        <w:t>Калининградтеплогазпроект</w:t>
      </w:r>
      <w:proofErr w:type="spellEnd"/>
      <w:r>
        <w:rPr>
          <w:sz w:val="26"/>
          <w:szCs w:val="26"/>
        </w:rPr>
        <w:t>») и развитие газораспределительной сетей  природного газа в границах поселения, в соответствии с откорректированной схемой газоснабжения.</w:t>
      </w:r>
    </w:p>
    <w:p w:rsidR="00C47D18" w:rsidRDefault="00C47D18" w:rsidP="00C47D18">
      <w:pPr>
        <w:tabs>
          <w:tab w:val="left" w:pos="0"/>
          <w:tab w:val="left" w:pos="4572"/>
          <w:tab w:val="left" w:pos="4932"/>
        </w:tabs>
        <w:ind w:right="-142" w:firstLine="709"/>
        <w:contextualSpacing/>
        <w:jc w:val="both"/>
        <w:rPr>
          <w:sz w:val="26"/>
          <w:szCs w:val="26"/>
        </w:rPr>
      </w:pPr>
      <w:r>
        <w:rPr>
          <w:sz w:val="26"/>
          <w:szCs w:val="26"/>
        </w:rPr>
        <w:lastRenderedPageBreak/>
        <w:t>В настоящее время, в связи с фактическим отсутствием сетей, заключение договора технологического присоединения невозможно.</w:t>
      </w:r>
    </w:p>
    <w:p w:rsidR="00C47D18" w:rsidRPr="0075172F" w:rsidRDefault="00C47D18" w:rsidP="00C47D18">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47D18" w:rsidRDefault="00C47D18" w:rsidP="00C47D18">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47D18" w:rsidRPr="00A76528" w:rsidRDefault="00C47D18" w:rsidP="00C47D18">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47D18" w:rsidRPr="00A76528" w:rsidRDefault="00C47D18" w:rsidP="00C47D18">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47D18" w:rsidRPr="00A76528" w:rsidRDefault="00C47D18" w:rsidP="00C47D18">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47D18" w:rsidRPr="00A76528" w:rsidRDefault="00C47D18" w:rsidP="00C47D18">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47D18" w:rsidRDefault="00C47D18" w:rsidP="00C47D18">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396.</w:t>
      </w:r>
    </w:p>
    <w:p w:rsidR="00C47D18" w:rsidRDefault="00C47D18" w:rsidP="00C47D1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47D18" w:rsidRDefault="00C47D18" w:rsidP="00C47D1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47D18" w:rsidRDefault="00C47D18" w:rsidP="00C47D1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xml:space="preserve">)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47D18" w:rsidRPr="00172B72"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47D18" w:rsidRDefault="00C47D18" w:rsidP="00C47D18">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47D18" w:rsidRDefault="00C47D18" w:rsidP="00C47D18">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85680F" w:rsidRDefault="00E517AD" w:rsidP="0085680F">
      <w:pPr>
        <w:autoSpaceDE w:val="0"/>
        <w:autoSpaceDN w:val="0"/>
        <w:adjustRightInd w:val="0"/>
        <w:ind w:right="-142" w:firstLine="709"/>
        <w:jc w:val="both"/>
        <w:rPr>
          <w:b/>
          <w:sz w:val="26"/>
          <w:szCs w:val="26"/>
        </w:rPr>
      </w:pPr>
      <w:r>
        <w:rPr>
          <w:b/>
          <w:sz w:val="26"/>
          <w:szCs w:val="26"/>
        </w:rPr>
        <w:t xml:space="preserve">Лот № </w:t>
      </w:r>
      <w:r w:rsidR="00A56364">
        <w:rPr>
          <w:b/>
          <w:sz w:val="26"/>
          <w:szCs w:val="26"/>
        </w:rPr>
        <w:t>4</w:t>
      </w:r>
      <w:r w:rsidR="0085680F" w:rsidRPr="00282794">
        <w:rPr>
          <w:b/>
          <w:sz w:val="26"/>
          <w:szCs w:val="26"/>
        </w:rPr>
        <w:t>: право заключения договора аренды земельного участка с кадастровым номером 39:05:040604:</w:t>
      </w:r>
      <w:r w:rsidR="0085680F">
        <w:rPr>
          <w:b/>
          <w:sz w:val="26"/>
          <w:szCs w:val="26"/>
        </w:rPr>
        <w:t>318</w:t>
      </w:r>
      <w:r w:rsidR="0085680F" w:rsidRPr="00282794">
        <w:rPr>
          <w:b/>
          <w:sz w:val="26"/>
          <w:szCs w:val="26"/>
        </w:rPr>
        <w:t xml:space="preserve">, расположенного по адресу: Калининградская область, Зеленоградский район, п. Горбатовка, площадью </w:t>
      </w:r>
      <w:r w:rsidR="0085680F" w:rsidRPr="002B6A53">
        <w:rPr>
          <w:b/>
          <w:sz w:val="26"/>
          <w:szCs w:val="26"/>
        </w:rPr>
        <w:t>1 000</w:t>
      </w:r>
      <w:r w:rsidR="0085680F" w:rsidRPr="00373DD7">
        <w:rPr>
          <w:b/>
          <w:sz w:val="26"/>
          <w:szCs w:val="26"/>
        </w:rPr>
        <w:t xml:space="preserve"> </w:t>
      </w:r>
      <w:r w:rsidR="0085680F"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85680F" w:rsidRPr="00E46610">
        <w:rPr>
          <w:b/>
          <w:sz w:val="26"/>
          <w:szCs w:val="26"/>
        </w:rPr>
        <w:t>378 000</w:t>
      </w:r>
      <w:r w:rsidR="0085680F" w:rsidRPr="00282794">
        <w:rPr>
          <w:b/>
          <w:sz w:val="26"/>
          <w:szCs w:val="26"/>
        </w:rPr>
        <w:t xml:space="preserve"> рублей, сумма задатка </w:t>
      </w:r>
      <w:r w:rsidR="0085680F" w:rsidRPr="00E46610">
        <w:rPr>
          <w:b/>
          <w:sz w:val="26"/>
          <w:szCs w:val="26"/>
        </w:rPr>
        <w:t>189 000</w:t>
      </w:r>
      <w:r w:rsidR="0085680F" w:rsidRPr="00282794">
        <w:rPr>
          <w:b/>
          <w:sz w:val="26"/>
          <w:szCs w:val="26"/>
        </w:rPr>
        <w:t xml:space="preserve"> рублей (50%), шаг аукциона </w:t>
      </w:r>
      <w:r w:rsidR="0085680F" w:rsidRPr="00E46610">
        <w:rPr>
          <w:b/>
          <w:sz w:val="26"/>
          <w:szCs w:val="26"/>
        </w:rPr>
        <w:t>11 340</w:t>
      </w:r>
      <w:r w:rsidR="0085680F"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Амбулаторное </w:t>
            </w:r>
            <w:r>
              <w:rPr>
                <w:sz w:val="26"/>
                <w:szCs w:val="26"/>
              </w:rPr>
              <w:lastRenderedPageBreak/>
              <w:t>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 xml:space="preserve">Предельные параметры (минимальные и (или) максимальные) размеры земельных участков и предельные параметры </w:t>
            </w:r>
            <w:r>
              <w:rPr>
                <w:b/>
                <w:sz w:val="26"/>
                <w:szCs w:val="26"/>
              </w:rPr>
              <w:lastRenderedPageBreak/>
              <w:t>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lastRenderedPageBreak/>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 xml:space="preserve">отдельных постановлений Правительства Российской Федерации" от 22.02.2018 № 188 выдан: Правительство </w:t>
      </w:r>
      <w:r w:rsidRPr="002B6A53">
        <w:rPr>
          <w:rFonts w:eastAsia="Calibri"/>
          <w:sz w:val="26"/>
          <w:szCs w:val="26"/>
          <w:lang w:eastAsia="en-US"/>
        </w:rPr>
        <w:lastRenderedPageBreak/>
        <w:t>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2B6A53">
        <w:rPr>
          <w:rFonts w:eastAsia="Calibri"/>
          <w:sz w:val="26"/>
          <w:szCs w:val="26"/>
          <w:lang w:eastAsia="en-US"/>
        </w:rPr>
        <w:lastRenderedPageBreak/>
        <w:t>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39:00-6.229</w:t>
      </w:r>
      <w:r>
        <w:rPr>
          <w:rFonts w:eastAsia="Calibri"/>
          <w:sz w:val="26"/>
          <w:szCs w:val="26"/>
          <w:lang w:eastAsia="en-US"/>
        </w:rPr>
        <w:t xml:space="preserve">, </w:t>
      </w:r>
      <w:r w:rsidRPr="002B6A53">
        <w:rPr>
          <w:rFonts w:eastAsia="Calibri"/>
          <w:sz w:val="26"/>
          <w:szCs w:val="26"/>
          <w:lang w:eastAsia="en-US"/>
        </w:rPr>
        <w:t>Учетный номер: 39.00.2.44</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Вторая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13648/22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350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E46610">
        <w:rPr>
          <w:b/>
          <w:sz w:val="26"/>
          <w:szCs w:val="26"/>
          <w:lang w:val="ru-RU"/>
        </w:rPr>
        <w:t>15336/1</w:t>
      </w:r>
      <w:r>
        <w:rPr>
          <w:b/>
          <w:sz w:val="26"/>
          <w:szCs w:val="26"/>
          <w:lang w:val="ru-RU"/>
        </w:rPr>
        <w:t>.</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46.</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85680F" w:rsidRDefault="0085680F" w:rsidP="0085680F">
      <w:pPr>
        <w:autoSpaceDE w:val="0"/>
        <w:autoSpaceDN w:val="0"/>
        <w:adjustRightInd w:val="0"/>
        <w:ind w:right="-142" w:firstLine="709"/>
        <w:jc w:val="both"/>
        <w:rPr>
          <w:b/>
          <w:sz w:val="26"/>
          <w:szCs w:val="26"/>
        </w:rPr>
      </w:pPr>
      <w:r>
        <w:rPr>
          <w:b/>
          <w:sz w:val="26"/>
          <w:szCs w:val="26"/>
        </w:rPr>
        <w:lastRenderedPageBreak/>
        <w:t xml:space="preserve">Лот № </w:t>
      </w:r>
      <w:r w:rsidR="00A56364">
        <w:rPr>
          <w:b/>
          <w:sz w:val="26"/>
          <w:szCs w:val="26"/>
        </w:rPr>
        <w:t>5</w:t>
      </w:r>
      <w:r w:rsidRPr="00282794">
        <w:rPr>
          <w:b/>
          <w:sz w:val="26"/>
          <w:szCs w:val="26"/>
        </w:rPr>
        <w:t>: право заключения договора аренды земельного участка с кадастровым номером 39:05:040604:</w:t>
      </w:r>
      <w:r>
        <w:rPr>
          <w:b/>
          <w:sz w:val="26"/>
          <w:szCs w:val="26"/>
        </w:rPr>
        <w:t>319</w:t>
      </w:r>
      <w:r w:rsidRPr="00282794">
        <w:rPr>
          <w:b/>
          <w:sz w:val="26"/>
          <w:szCs w:val="26"/>
        </w:rPr>
        <w:t xml:space="preserve">, расположенного по адресу: Калининградская область, Зеленоградский район, п. Горбатовка, площадью </w:t>
      </w:r>
      <w:r w:rsidRPr="006F0B9D">
        <w:rPr>
          <w:b/>
          <w:sz w:val="26"/>
          <w:szCs w:val="26"/>
        </w:rPr>
        <w:t>950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363 000</w:t>
      </w:r>
      <w:r w:rsidRPr="00282794">
        <w:rPr>
          <w:b/>
          <w:sz w:val="26"/>
          <w:szCs w:val="26"/>
        </w:rPr>
        <w:t xml:space="preserve"> рублей, сумма задатка </w:t>
      </w:r>
      <w:r w:rsidRPr="00865DBA">
        <w:rPr>
          <w:b/>
          <w:sz w:val="26"/>
          <w:szCs w:val="26"/>
        </w:rPr>
        <w:t>181 500</w:t>
      </w:r>
      <w:r w:rsidRPr="00282794">
        <w:rPr>
          <w:b/>
          <w:sz w:val="26"/>
          <w:szCs w:val="26"/>
        </w:rPr>
        <w:t xml:space="preserve"> рублей (50%), шаг аукциона </w:t>
      </w:r>
      <w:r w:rsidRPr="00865DBA">
        <w:rPr>
          <w:b/>
          <w:sz w:val="26"/>
          <w:szCs w:val="26"/>
        </w:rPr>
        <w:t>10 890</w:t>
      </w:r>
      <w:r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Pr>
                <w:sz w:val="26"/>
                <w:szCs w:val="26"/>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xml:space="preserve">- с «СП 42.13330.2016. Свод правил. Градостроительство. </w:t>
            </w:r>
            <w:r>
              <w:rPr>
                <w:sz w:val="26"/>
                <w:szCs w:val="26"/>
              </w:rPr>
              <w:lastRenderedPageBreak/>
              <w:t>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 xml:space="preserve">Российской Федерации "Об установлении границ и режимов округов горно-санитарной охраны курортов </w:t>
      </w:r>
      <w:r w:rsidRPr="002B6A53">
        <w:rPr>
          <w:rFonts w:eastAsia="Calibri"/>
          <w:sz w:val="26"/>
          <w:szCs w:val="26"/>
          <w:lang w:eastAsia="en-US"/>
        </w:rPr>
        <w:lastRenderedPageBreak/>
        <w:t>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FE6EA0">
        <w:rPr>
          <w:rFonts w:eastAsia="Calibri"/>
          <w:sz w:val="26"/>
          <w:szCs w:val="26"/>
          <w:lang w:eastAsia="en-US"/>
        </w:rPr>
        <w:t xml:space="preserve"> Зона с особыми условиями использования территории</w:t>
      </w:r>
      <w:r>
        <w:rPr>
          <w:rFonts w:eastAsia="Calibri"/>
          <w:sz w:val="26"/>
          <w:szCs w:val="26"/>
          <w:lang w:eastAsia="en-US"/>
        </w:rPr>
        <w:t xml:space="preserve">, </w:t>
      </w:r>
      <w:r w:rsidRPr="00FE6EA0">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E6EA0">
        <w:rPr>
          <w:rFonts w:eastAsia="Calibri"/>
          <w:sz w:val="26"/>
          <w:szCs w:val="26"/>
          <w:lang w:eastAsia="en-US"/>
        </w:rPr>
        <w:t xml:space="preserve"> Зоны защиты населения</w:t>
      </w:r>
      <w:r>
        <w:rPr>
          <w:rFonts w:eastAsia="Calibri"/>
          <w:sz w:val="26"/>
          <w:szCs w:val="26"/>
          <w:lang w:eastAsia="en-US"/>
        </w:rPr>
        <w:t xml:space="preserve">, </w:t>
      </w:r>
      <w:r w:rsidRPr="00FE6EA0">
        <w:rPr>
          <w:rFonts w:eastAsia="Calibri"/>
          <w:sz w:val="26"/>
          <w:szCs w:val="26"/>
          <w:lang w:eastAsia="en-US"/>
        </w:rPr>
        <w:t>Реестровый номер: 39:00-6.95</w:t>
      </w:r>
      <w:r>
        <w:rPr>
          <w:rFonts w:eastAsia="Calibri"/>
          <w:sz w:val="26"/>
          <w:szCs w:val="26"/>
          <w:lang w:eastAsia="en-US"/>
        </w:rPr>
        <w:t xml:space="preserve">, </w:t>
      </w:r>
      <w:r w:rsidRPr="00FE6EA0">
        <w:rPr>
          <w:rFonts w:eastAsia="Calibri"/>
          <w:sz w:val="26"/>
          <w:szCs w:val="26"/>
          <w:lang w:eastAsia="en-US"/>
        </w:rPr>
        <w:t>Учетный номер: 39.00.2.45</w:t>
      </w:r>
      <w:r>
        <w:rPr>
          <w:rFonts w:eastAsia="Calibri"/>
          <w:sz w:val="26"/>
          <w:szCs w:val="26"/>
          <w:lang w:eastAsia="en-US"/>
        </w:rPr>
        <w:t xml:space="preserve">, </w:t>
      </w:r>
      <w:r w:rsidRPr="00FE6EA0">
        <w:rPr>
          <w:rFonts w:eastAsia="Calibri"/>
          <w:sz w:val="26"/>
          <w:szCs w:val="26"/>
          <w:lang w:eastAsia="en-US"/>
        </w:rPr>
        <w:t>Кадастровый район: 39:00</w:t>
      </w:r>
      <w:r>
        <w:rPr>
          <w:rFonts w:eastAsia="Calibri"/>
          <w:sz w:val="26"/>
          <w:szCs w:val="26"/>
          <w:lang w:eastAsia="en-US"/>
        </w:rPr>
        <w:t>, Наиме</w:t>
      </w:r>
      <w:r w:rsidRPr="00FE6EA0">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13647/22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500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15336/2.</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47.</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7C5291"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85680F" w:rsidRDefault="00E517AD" w:rsidP="0085680F">
      <w:pPr>
        <w:autoSpaceDE w:val="0"/>
        <w:autoSpaceDN w:val="0"/>
        <w:adjustRightInd w:val="0"/>
        <w:ind w:right="-142" w:firstLine="709"/>
        <w:jc w:val="both"/>
        <w:rPr>
          <w:b/>
          <w:sz w:val="26"/>
          <w:szCs w:val="26"/>
        </w:rPr>
      </w:pPr>
      <w:r>
        <w:rPr>
          <w:b/>
          <w:sz w:val="26"/>
          <w:szCs w:val="26"/>
        </w:rPr>
        <w:t xml:space="preserve">Лот № </w:t>
      </w:r>
      <w:r w:rsidR="00A56364">
        <w:rPr>
          <w:b/>
          <w:sz w:val="26"/>
          <w:szCs w:val="26"/>
        </w:rPr>
        <w:t>6</w:t>
      </w:r>
      <w:r w:rsidR="0085680F" w:rsidRPr="00282794">
        <w:rPr>
          <w:b/>
          <w:sz w:val="26"/>
          <w:szCs w:val="26"/>
        </w:rPr>
        <w:t>: право заключения договора аренды земельного участка с кадастровым номером 39:05:040604:</w:t>
      </w:r>
      <w:r w:rsidR="0085680F">
        <w:rPr>
          <w:b/>
          <w:sz w:val="26"/>
          <w:szCs w:val="26"/>
        </w:rPr>
        <w:t>321</w:t>
      </w:r>
      <w:r w:rsidR="0085680F" w:rsidRPr="00282794">
        <w:rPr>
          <w:b/>
          <w:sz w:val="26"/>
          <w:szCs w:val="26"/>
        </w:rPr>
        <w:t xml:space="preserve">, расположенного по адресу: Калининградская область, Зеленоградский район, п. Горбатовка, площадью </w:t>
      </w:r>
      <w:r w:rsidR="0085680F" w:rsidRPr="00B2069D">
        <w:rPr>
          <w:b/>
          <w:sz w:val="26"/>
          <w:szCs w:val="26"/>
        </w:rPr>
        <w:t>1 100</w:t>
      </w:r>
      <w:r w:rsidR="0085680F" w:rsidRPr="00373DD7">
        <w:rPr>
          <w:b/>
          <w:sz w:val="26"/>
          <w:szCs w:val="26"/>
        </w:rPr>
        <w:t xml:space="preserve"> </w:t>
      </w:r>
      <w:r w:rsidR="0085680F"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85680F" w:rsidRPr="00865DBA">
        <w:rPr>
          <w:b/>
          <w:sz w:val="26"/>
          <w:szCs w:val="26"/>
        </w:rPr>
        <w:t>420 000</w:t>
      </w:r>
      <w:r w:rsidR="0085680F" w:rsidRPr="00282794">
        <w:rPr>
          <w:b/>
          <w:sz w:val="26"/>
          <w:szCs w:val="26"/>
        </w:rPr>
        <w:t xml:space="preserve"> рублей, сумма задатка </w:t>
      </w:r>
      <w:r w:rsidR="0085680F" w:rsidRPr="00865DBA">
        <w:rPr>
          <w:b/>
          <w:sz w:val="26"/>
          <w:szCs w:val="26"/>
        </w:rPr>
        <w:t>210 000</w:t>
      </w:r>
      <w:r w:rsidR="0085680F" w:rsidRPr="00282794">
        <w:rPr>
          <w:b/>
          <w:sz w:val="26"/>
          <w:szCs w:val="26"/>
        </w:rPr>
        <w:t xml:space="preserve"> рублей (50%), шаг аукциона </w:t>
      </w:r>
      <w:r w:rsidR="0085680F" w:rsidRPr="00865DBA">
        <w:rPr>
          <w:b/>
          <w:sz w:val="26"/>
          <w:szCs w:val="26"/>
        </w:rPr>
        <w:t>12 600</w:t>
      </w:r>
      <w:r w:rsidR="0085680F"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lastRenderedPageBreak/>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sz w:val="26"/>
                <w:szCs w:val="26"/>
              </w:rPr>
              <w:lastRenderedPageBreak/>
              <w:t>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Максимальный </w:t>
            </w:r>
            <w:r>
              <w:rPr>
                <w:sz w:val="26"/>
                <w:szCs w:val="26"/>
              </w:rPr>
              <w:lastRenderedPageBreak/>
              <w:t>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Минимальный процент озеленения земельного </w:t>
            </w:r>
            <w:r>
              <w:rPr>
                <w:sz w:val="26"/>
                <w:szCs w:val="26"/>
              </w:rPr>
              <w:lastRenderedPageBreak/>
              <w:t>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2069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2069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2069D">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B2069D">
        <w:rPr>
          <w:rFonts w:eastAsia="Calibri"/>
          <w:sz w:val="26"/>
          <w:szCs w:val="26"/>
          <w:lang w:eastAsia="en-US"/>
        </w:rPr>
        <w:lastRenderedPageBreak/>
        <w:t>10.08.2018 № 8258</w:t>
      </w:r>
      <w:r>
        <w:rPr>
          <w:rFonts w:eastAsia="Calibri"/>
          <w:sz w:val="26"/>
          <w:szCs w:val="26"/>
          <w:lang w:eastAsia="en-US"/>
        </w:rPr>
        <w:t xml:space="preserve"> </w:t>
      </w:r>
      <w:r w:rsidRPr="00B2069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2069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2069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2069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2069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2069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2069D">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2069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2069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2069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2069D">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2069D">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2B6A53">
        <w:rPr>
          <w:rFonts w:eastAsia="Calibri"/>
          <w:sz w:val="26"/>
          <w:szCs w:val="26"/>
          <w:lang w:eastAsia="en-US"/>
        </w:rPr>
        <w:lastRenderedPageBreak/>
        <w:t>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2B6A53">
        <w:rPr>
          <w:rFonts w:eastAsia="Calibri"/>
          <w:sz w:val="26"/>
          <w:szCs w:val="26"/>
          <w:lang w:eastAsia="en-US"/>
        </w:rPr>
        <w:lastRenderedPageBreak/>
        <w:t>(Росавиации)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Pr="007C5291" w:rsidRDefault="0085680F" w:rsidP="0085680F">
      <w:pPr>
        <w:suppressAutoHyphens w:val="0"/>
        <w:autoSpaceDE w:val="0"/>
        <w:autoSpaceDN w:val="0"/>
        <w:adjustRightInd w:val="0"/>
        <w:ind w:right="-142" w:firstLine="709"/>
        <w:jc w:val="both"/>
        <w:rPr>
          <w:rFonts w:eastAsia="Calibri"/>
          <w:sz w:val="26"/>
          <w:szCs w:val="26"/>
          <w:lang w:eastAsia="en-US"/>
        </w:rPr>
      </w:pPr>
      <w:r w:rsidRPr="00373AD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73ADA">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73ADA">
        <w:rPr>
          <w:rFonts w:eastAsia="Calibri"/>
          <w:sz w:val="26"/>
          <w:szCs w:val="26"/>
          <w:lang w:eastAsia="en-US"/>
        </w:rPr>
        <w:t xml:space="preserve"> Зоны защиты населения</w:t>
      </w:r>
      <w:r>
        <w:rPr>
          <w:rFonts w:eastAsia="Calibri"/>
          <w:sz w:val="26"/>
          <w:szCs w:val="26"/>
          <w:lang w:eastAsia="en-US"/>
        </w:rPr>
        <w:t xml:space="preserve">, </w:t>
      </w:r>
      <w:r w:rsidRPr="00373ADA">
        <w:rPr>
          <w:rFonts w:eastAsia="Calibri"/>
          <w:sz w:val="26"/>
          <w:szCs w:val="26"/>
          <w:lang w:eastAsia="en-US"/>
        </w:rPr>
        <w:t>Реестровый номер: 39:00-6.95</w:t>
      </w:r>
      <w:r>
        <w:rPr>
          <w:rFonts w:eastAsia="Calibri"/>
          <w:sz w:val="26"/>
          <w:szCs w:val="26"/>
          <w:lang w:eastAsia="en-US"/>
        </w:rPr>
        <w:t xml:space="preserve">, </w:t>
      </w:r>
      <w:r w:rsidRPr="00373ADA">
        <w:rPr>
          <w:rFonts w:eastAsia="Calibri"/>
          <w:sz w:val="26"/>
          <w:szCs w:val="26"/>
          <w:lang w:eastAsia="en-US"/>
        </w:rPr>
        <w:t>Учетный номер: 39.00.2.45</w:t>
      </w:r>
      <w:r>
        <w:rPr>
          <w:rFonts w:eastAsia="Calibri"/>
          <w:sz w:val="26"/>
          <w:szCs w:val="26"/>
          <w:lang w:eastAsia="en-US"/>
        </w:rPr>
        <w:t xml:space="preserve">, </w:t>
      </w:r>
      <w:r w:rsidRPr="00373ADA">
        <w:rPr>
          <w:rFonts w:eastAsia="Calibri"/>
          <w:sz w:val="26"/>
          <w:szCs w:val="26"/>
          <w:lang w:eastAsia="en-US"/>
        </w:rPr>
        <w:t>Кадастровый район: 39:00</w:t>
      </w:r>
      <w:r>
        <w:rPr>
          <w:rFonts w:eastAsia="Calibri"/>
          <w:sz w:val="26"/>
          <w:szCs w:val="26"/>
          <w:lang w:eastAsia="en-US"/>
        </w:rPr>
        <w:t>, Наиме</w:t>
      </w:r>
      <w:r w:rsidRPr="00373ADA">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w:t>
      </w:r>
      <w:r w:rsidRPr="00587CFB">
        <w:rPr>
          <w:b/>
          <w:sz w:val="26"/>
          <w:szCs w:val="26"/>
          <w:lang w:val="ru-RU"/>
        </w:rPr>
        <w:t>0</w:t>
      </w:r>
      <w:r>
        <w:rPr>
          <w:b/>
          <w:sz w:val="26"/>
          <w:szCs w:val="26"/>
          <w:lang w:val="ru-RU"/>
        </w:rPr>
        <w:t>/22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w:t>
      </w:r>
      <w:r w:rsidRPr="00587CFB">
        <w:rPr>
          <w:sz w:val="26"/>
          <w:szCs w:val="26"/>
          <w:lang w:val="ru-RU"/>
        </w:rPr>
        <w:t>0</w:t>
      </w:r>
      <w:r>
        <w:rPr>
          <w:sz w:val="26"/>
          <w:szCs w:val="26"/>
          <w:lang w:val="ru-RU"/>
        </w:rPr>
        <w:t>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15336/4.</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lastRenderedPageBreak/>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w:t>
      </w:r>
      <w:r w:rsidRPr="00587CFB">
        <w:rPr>
          <w:b/>
          <w:sz w:val="26"/>
          <w:szCs w:val="26"/>
        </w:rPr>
        <w:t>9</w:t>
      </w:r>
      <w:r>
        <w:rPr>
          <w:b/>
          <w:sz w:val="26"/>
          <w:szCs w:val="26"/>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7C5291" w:rsidRDefault="0085680F" w:rsidP="0085680F">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85680F" w:rsidRPr="007C5291" w:rsidRDefault="0085680F" w:rsidP="0085680F">
      <w:pPr>
        <w:tabs>
          <w:tab w:val="left" w:pos="0"/>
          <w:tab w:val="left" w:pos="4572"/>
          <w:tab w:val="left" w:pos="4932"/>
        </w:tabs>
        <w:ind w:right="-142" w:firstLine="709"/>
        <w:jc w:val="both"/>
        <w:rPr>
          <w:sz w:val="26"/>
          <w:szCs w:val="26"/>
        </w:rPr>
      </w:pPr>
    </w:p>
    <w:p w:rsidR="0085680F" w:rsidRDefault="0085680F" w:rsidP="0085680F">
      <w:pPr>
        <w:autoSpaceDE w:val="0"/>
        <w:autoSpaceDN w:val="0"/>
        <w:adjustRightInd w:val="0"/>
        <w:ind w:right="-142" w:firstLine="709"/>
        <w:jc w:val="both"/>
        <w:rPr>
          <w:b/>
          <w:sz w:val="26"/>
          <w:szCs w:val="26"/>
        </w:rPr>
      </w:pPr>
      <w:r>
        <w:rPr>
          <w:b/>
          <w:sz w:val="26"/>
          <w:szCs w:val="26"/>
        </w:rPr>
        <w:t xml:space="preserve">Лот № </w:t>
      </w:r>
      <w:r w:rsidR="00A56364">
        <w:rPr>
          <w:b/>
          <w:sz w:val="26"/>
          <w:szCs w:val="26"/>
        </w:rPr>
        <w:t>7</w:t>
      </w:r>
      <w:r w:rsidRPr="00282794">
        <w:rPr>
          <w:b/>
          <w:sz w:val="26"/>
          <w:szCs w:val="26"/>
        </w:rPr>
        <w:t>: право заключения договора аренды земельного участка с кадастровым номером 39:05:040604:</w:t>
      </w:r>
      <w:r>
        <w:rPr>
          <w:b/>
          <w:sz w:val="26"/>
          <w:szCs w:val="26"/>
        </w:rPr>
        <w:t>32</w:t>
      </w:r>
      <w:r w:rsidRPr="00587CFB">
        <w:rPr>
          <w:b/>
          <w:sz w:val="26"/>
          <w:szCs w:val="26"/>
        </w:rPr>
        <w:t>2</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461 000</w:t>
      </w:r>
      <w:r w:rsidRPr="00282794">
        <w:rPr>
          <w:b/>
          <w:sz w:val="26"/>
          <w:szCs w:val="26"/>
        </w:rPr>
        <w:t xml:space="preserve"> рублей, сумма задатка </w:t>
      </w:r>
      <w:r w:rsidRPr="00865DBA">
        <w:rPr>
          <w:b/>
          <w:sz w:val="26"/>
          <w:szCs w:val="26"/>
        </w:rPr>
        <w:t>230 500</w:t>
      </w:r>
      <w:r w:rsidRPr="00282794">
        <w:rPr>
          <w:b/>
          <w:sz w:val="26"/>
          <w:szCs w:val="26"/>
        </w:rPr>
        <w:t xml:space="preserve"> рублей (50%), шаг аукциона </w:t>
      </w:r>
      <w:r w:rsidRPr="00865DBA">
        <w:rPr>
          <w:b/>
          <w:sz w:val="26"/>
          <w:szCs w:val="26"/>
        </w:rPr>
        <w:t xml:space="preserve">13 830 </w:t>
      </w:r>
      <w:r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Дошкольное, </w:t>
            </w:r>
            <w:r>
              <w:rPr>
                <w:sz w:val="26"/>
                <w:szCs w:val="26"/>
              </w:rPr>
              <w:lastRenderedPageBreak/>
              <w:t>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просвещения, </w:t>
            </w:r>
            <w:r>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2069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2069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2069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2069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2069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2069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2069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2069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2069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2069D">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2069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2069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2069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2069D">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2069D">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 xml:space="preserve">установления такой зоны от 09.08.2018 № ZoneToGKN_051209039000_32ac8904-f194-4fb6-a4a7-4c2ac02c050a выдан: </w:t>
      </w:r>
      <w:r w:rsidRPr="002B6A53">
        <w:rPr>
          <w:rFonts w:eastAsia="Calibri"/>
          <w:sz w:val="26"/>
          <w:szCs w:val="26"/>
          <w:lang w:eastAsia="en-US"/>
        </w:rPr>
        <w:lastRenderedPageBreak/>
        <w:t>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 xml:space="preserve">границы: 39:00-6.799; Вид объекта реестра границ: Зона с особыми условиями использования территории; </w:t>
      </w:r>
      <w:r w:rsidRPr="002B6A53">
        <w:rPr>
          <w:rFonts w:eastAsia="Calibri"/>
          <w:sz w:val="26"/>
          <w:szCs w:val="26"/>
          <w:lang w:eastAsia="en-US"/>
        </w:rPr>
        <w:lastRenderedPageBreak/>
        <w:t>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Pr="00587CFB" w:rsidRDefault="0085680F" w:rsidP="0085680F">
      <w:pPr>
        <w:suppressAutoHyphens w:val="0"/>
        <w:autoSpaceDE w:val="0"/>
        <w:autoSpaceDN w:val="0"/>
        <w:adjustRightInd w:val="0"/>
        <w:ind w:right="-142" w:firstLine="709"/>
        <w:jc w:val="both"/>
        <w:rPr>
          <w:rFonts w:eastAsia="Calibri"/>
          <w:sz w:val="26"/>
          <w:szCs w:val="26"/>
          <w:lang w:eastAsia="en-US"/>
        </w:rPr>
      </w:pPr>
      <w:r w:rsidRPr="00373AD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73ADA">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73ADA">
        <w:rPr>
          <w:rFonts w:eastAsia="Calibri"/>
          <w:sz w:val="26"/>
          <w:szCs w:val="26"/>
          <w:lang w:eastAsia="en-US"/>
        </w:rPr>
        <w:t xml:space="preserve"> Зоны защиты населения</w:t>
      </w:r>
      <w:r>
        <w:rPr>
          <w:rFonts w:eastAsia="Calibri"/>
          <w:sz w:val="26"/>
          <w:szCs w:val="26"/>
          <w:lang w:eastAsia="en-US"/>
        </w:rPr>
        <w:t xml:space="preserve">, </w:t>
      </w:r>
      <w:r w:rsidRPr="00373ADA">
        <w:rPr>
          <w:rFonts w:eastAsia="Calibri"/>
          <w:sz w:val="26"/>
          <w:szCs w:val="26"/>
          <w:lang w:eastAsia="en-US"/>
        </w:rPr>
        <w:t>Реестровый номер: 39:00-6.95</w:t>
      </w:r>
      <w:r>
        <w:rPr>
          <w:rFonts w:eastAsia="Calibri"/>
          <w:sz w:val="26"/>
          <w:szCs w:val="26"/>
          <w:lang w:eastAsia="en-US"/>
        </w:rPr>
        <w:t xml:space="preserve">, </w:t>
      </w:r>
      <w:r w:rsidRPr="00373ADA">
        <w:rPr>
          <w:rFonts w:eastAsia="Calibri"/>
          <w:sz w:val="26"/>
          <w:szCs w:val="26"/>
          <w:lang w:eastAsia="en-US"/>
        </w:rPr>
        <w:t>Учетный номер: 39.00.2.45</w:t>
      </w:r>
      <w:r>
        <w:rPr>
          <w:rFonts w:eastAsia="Calibri"/>
          <w:sz w:val="26"/>
          <w:szCs w:val="26"/>
          <w:lang w:eastAsia="en-US"/>
        </w:rPr>
        <w:t xml:space="preserve">, </w:t>
      </w:r>
      <w:r w:rsidRPr="00373ADA">
        <w:rPr>
          <w:rFonts w:eastAsia="Calibri"/>
          <w:sz w:val="26"/>
          <w:szCs w:val="26"/>
          <w:lang w:eastAsia="en-US"/>
        </w:rPr>
        <w:t>Кадастровый район: 39:00</w:t>
      </w:r>
      <w:r>
        <w:rPr>
          <w:rFonts w:eastAsia="Calibri"/>
          <w:sz w:val="26"/>
          <w:szCs w:val="26"/>
          <w:lang w:eastAsia="en-US"/>
        </w:rPr>
        <w:t>, Наиме</w:t>
      </w:r>
      <w:r w:rsidRPr="00373ADA">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w:t>
      </w:r>
      <w:r w:rsidRPr="003033EA">
        <w:rPr>
          <w:b/>
          <w:sz w:val="26"/>
          <w:szCs w:val="26"/>
          <w:lang w:val="ru-RU"/>
        </w:rPr>
        <w:t>4</w:t>
      </w:r>
      <w:r>
        <w:rPr>
          <w:b/>
          <w:sz w:val="26"/>
          <w:szCs w:val="26"/>
          <w:lang w:val="ru-RU"/>
        </w:rPr>
        <w:t>/22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3033EA">
        <w:rPr>
          <w:sz w:val="26"/>
          <w:szCs w:val="26"/>
          <w:lang w:val="ru-RU"/>
        </w:rPr>
        <w:t>260</w:t>
      </w:r>
      <w:r>
        <w:rPr>
          <w:sz w:val="26"/>
          <w:szCs w:val="26"/>
          <w:lang w:val="ru-RU"/>
        </w:rPr>
        <w:t xml:space="preserve">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15336/5.</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lastRenderedPageBreak/>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50</w:t>
      </w:r>
      <w:r>
        <w:rPr>
          <w:b/>
          <w:sz w:val="26"/>
          <w:szCs w:val="26"/>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587CFB"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Pr="007C5291" w:rsidRDefault="0085680F" w:rsidP="0085680F">
      <w:pPr>
        <w:tabs>
          <w:tab w:val="left" w:pos="0"/>
          <w:tab w:val="left" w:pos="4572"/>
          <w:tab w:val="left" w:pos="4932"/>
        </w:tabs>
        <w:ind w:right="-142" w:firstLine="709"/>
        <w:jc w:val="both"/>
        <w:rPr>
          <w:sz w:val="26"/>
          <w:szCs w:val="26"/>
        </w:rPr>
      </w:pPr>
    </w:p>
    <w:p w:rsidR="0085680F" w:rsidRDefault="00E517AD" w:rsidP="0085680F">
      <w:pPr>
        <w:autoSpaceDE w:val="0"/>
        <w:autoSpaceDN w:val="0"/>
        <w:adjustRightInd w:val="0"/>
        <w:ind w:right="-142" w:firstLine="709"/>
        <w:jc w:val="both"/>
        <w:rPr>
          <w:b/>
          <w:sz w:val="26"/>
          <w:szCs w:val="26"/>
        </w:rPr>
      </w:pPr>
      <w:r>
        <w:rPr>
          <w:b/>
          <w:sz w:val="26"/>
          <w:szCs w:val="26"/>
        </w:rPr>
        <w:t xml:space="preserve">Лот № </w:t>
      </w:r>
      <w:r w:rsidR="00A56364">
        <w:rPr>
          <w:b/>
          <w:sz w:val="26"/>
          <w:szCs w:val="26"/>
        </w:rPr>
        <w:t>8</w:t>
      </w:r>
      <w:r w:rsidR="0085680F" w:rsidRPr="00282794">
        <w:rPr>
          <w:b/>
          <w:sz w:val="26"/>
          <w:szCs w:val="26"/>
        </w:rPr>
        <w:t>: право заключения договора аренды земельного участка с кадастровым номером 39:05:040604:</w:t>
      </w:r>
      <w:r w:rsidR="0085680F">
        <w:rPr>
          <w:b/>
          <w:sz w:val="26"/>
          <w:szCs w:val="26"/>
        </w:rPr>
        <w:t>32</w:t>
      </w:r>
      <w:r w:rsidR="0085680F" w:rsidRPr="0077407F">
        <w:rPr>
          <w:b/>
          <w:sz w:val="26"/>
          <w:szCs w:val="26"/>
        </w:rPr>
        <w:t>3</w:t>
      </w:r>
      <w:r w:rsidR="0085680F" w:rsidRPr="00282794">
        <w:rPr>
          <w:b/>
          <w:sz w:val="26"/>
          <w:szCs w:val="26"/>
        </w:rPr>
        <w:t xml:space="preserve">, расположенного по адресу: Калининградская область, Зеленоградский район, п. Горбатовка, площадью </w:t>
      </w:r>
      <w:r w:rsidR="0085680F" w:rsidRPr="00587CFB">
        <w:rPr>
          <w:b/>
          <w:sz w:val="26"/>
          <w:szCs w:val="26"/>
        </w:rPr>
        <w:t>1 200</w:t>
      </w:r>
      <w:r w:rsidR="0085680F" w:rsidRPr="00373DD7">
        <w:rPr>
          <w:b/>
          <w:sz w:val="26"/>
          <w:szCs w:val="26"/>
        </w:rPr>
        <w:t xml:space="preserve"> </w:t>
      </w:r>
      <w:r w:rsidR="0085680F"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85680F" w:rsidRPr="00865DBA">
        <w:rPr>
          <w:b/>
          <w:sz w:val="26"/>
          <w:szCs w:val="26"/>
        </w:rPr>
        <w:t>461 000</w:t>
      </w:r>
      <w:r w:rsidR="0085680F" w:rsidRPr="00282794">
        <w:rPr>
          <w:b/>
          <w:sz w:val="26"/>
          <w:szCs w:val="26"/>
        </w:rPr>
        <w:t xml:space="preserve"> рублей, сумма задатка </w:t>
      </w:r>
      <w:r w:rsidR="0085680F" w:rsidRPr="00865DBA">
        <w:rPr>
          <w:b/>
          <w:sz w:val="26"/>
          <w:szCs w:val="26"/>
        </w:rPr>
        <w:t>230 500</w:t>
      </w:r>
      <w:r w:rsidR="0085680F" w:rsidRPr="00282794">
        <w:rPr>
          <w:b/>
          <w:sz w:val="26"/>
          <w:szCs w:val="26"/>
        </w:rPr>
        <w:t xml:space="preserve"> рублей (50%), шаг аукциона </w:t>
      </w:r>
      <w:r w:rsidR="0085680F" w:rsidRPr="00865DBA">
        <w:rPr>
          <w:b/>
          <w:sz w:val="26"/>
          <w:szCs w:val="26"/>
        </w:rPr>
        <w:t>13 830</w:t>
      </w:r>
      <w:r w:rsidR="0085680F"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Pr>
                <w:sz w:val="26"/>
                <w:szCs w:val="26"/>
              </w:rPr>
              <w:lastRenderedPageBreak/>
              <w:t>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Минимальные отступы зданий, строений, сооружений от красных линий </w:t>
            </w:r>
            <w:r>
              <w:rPr>
                <w:sz w:val="26"/>
                <w:szCs w:val="26"/>
              </w:rPr>
              <w:lastRenderedPageBreak/>
              <w:t>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Pr="007C5291"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9A1F17">
        <w:rPr>
          <w:rFonts w:eastAsia="Calibri"/>
          <w:sz w:val="26"/>
          <w:szCs w:val="26"/>
          <w:lang w:eastAsia="en-US"/>
        </w:rPr>
        <w:lastRenderedPageBreak/>
        <w:t>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9A1F17">
        <w:rPr>
          <w:rFonts w:eastAsia="Calibri"/>
          <w:sz w:val="26"/>
          <w:szCs w:val="26"/>
          <w:lang w:eastAsia="en-US"/>
        </w:rPr>
        <w:lastRenderedPageBreak/>
        <w:t>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9A1F17"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13653/22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3033EA">
        <w:rPr>
          <w:sz w:val="26"/>
          <w:szCs w:val="26"/>
          <w:lang w:val="ru-RU"/>
        </w:rPr>
        <w:t>2</w:t>
      </w:r>
      <w:r>
        <w:rPr>
          <w:sz w:val="26"/>
          <w:szCs w:val="26"/>
          <w:lang w:val="ru-RU"/>
        </w:rPr>
        <w:t>4</w:t>
      </w:r>
      <w:r w:rsidRPr="003033EA">
        <w:rPr>
          <w:sz w:val="26"/>
          <w:szCs w:val="26"/>
          <w:lang w:val="ru-RU"/>
        </w:rPr>
        <w:t>0</w:t>
      </w:r>
      <w:r>
        <w:rPr>
          <w:sz w:val="26"/>
          <w:szCs w:val="26"/>
          <w:lang w:val="ru-RU"/>
        </w:rPr>
        <w:t xml:space="preserve">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15336/6.</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 xml:space="preserve">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w:t>
      </w:r>
      <w:r>
        <w:rPr>
          <w:sz w:val="26"/>
          <w:szCs w:val="26"/>
        </w:rPr>
        <w:lastRenderedPageBreak/>
        <w:t>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1.</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tabs>
          <w:tab w:val="left" w:pos="0"/>
          <w:tab w:val="left" w:pos="4572"/>
          <w:tab w:val="left" w:pos="4932"/>
        </w:tabs>
        <w:ind w:right="-142" w:firstLine="709"/>
        <w:jc w:val="both"/>
        <w:rPr>
          <w:sz w:val="26"/>
          <w:szCs w:val="26"/>
        </w:rPr>
      </w:pPr>
    </w:p>
    <w:p w:rsidR="0085680F" w:rsidRDefault="00E517AD" w:rsidP="0085680F">
      <w:pPr>
        <w:autoSpaceDE w:val="0"/>
        <w:autoSpaceDN w:val="0"/>
        <w:adjustRightInd w:val="0"/>
        <w:ind w:right="-142" w:firstLine="709"/>
        <w:jc w:val="both"/>
        <w:rPr>
          <w:b/>
          <w:sz w:val="26"/>
          <w:szCs w:val="26"/>
        </w:rPr>
      </w:pPr>
      <w:r>
        <w:rPr>
          <w:b/>
          <w:sz w:val="26"/>
          <w:szCs w:val="26"/>
        </w:rPr>
        <w:t xml:space="preserve">Лот № </w:t>
      </w:r>
      <w:r w:rsidR="00A56364">
        <w:rPr>
          <w:b/>
          <w:sz w:val="26"/>
          <w:szCs w:val="26"/>
        </w:rPr>
        <w:t>9</w:t>
      </w:r>
      <w:r w:rsidR="0085680F" w:rsidRPr="00282794">
        <w:rPr>
          <w:b/>
          <w:sz w:val="26"/>
          <w:szCs w:val="26"/>
        </w:rPr>
        <w:t>: право заключения договора аренды земельного участка с кадастровым номером 39:05:040604:</w:t>
      </w:r>
      <w:r w:rsidR="0085680F">
        <w:rPr>
          <w:b/>
          <w:sz w:val="26"/>
          <w:szCs w:val="26"/>
        </w:rPr>
        <w:t>324</w:t>
      </w:r>
      <w:r w:rsidR="0085680F" w:rsidRPr="00282794">
        <w:rPr>
          <w:b/>
          <w:sz w:val="26"/>
          <w:szCs w:val="26"/>
        </w:rPr>
        <w:t xml:space="preserve">, расположенного по адресу: Калининградская область, Зеленоградский район, п. Горбатовка, площадью </w:t>
      </w:r>
      <w:r w:rsidR="0085680F" w:rsidRPr="00587CFB">
        <w:rPr>
          <w:b/>
          <w:sz w:val="26"/>
          <w:szCs w:val="26"/>
        </w:rPr>
        <w:t>1 200</w:t>
      </w:r>
      <w:r w:rsidR="0085680F" w:rsidRPr="00373DD7">
        <w:rPr>
          <w:b/>
          <w:sz w:val="26"/>
          <w:szCs w:val="26"/>
        </w:rPr>
        <w:t xml:space="preserve"> </w:t>
      </w:r>
      <w:r w:rsidR="0085680F"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85680F" w:rsidRPr="00865DBA">
        <w:rPr>
          <w:b/>
          <w:sz w:val="26"/>
          <w:szCs w:val="26"/>
        </w:rPr>
        <w:t>461 000</w:t>
      </w:r>
      <w:r w:rsidR="0085680F" w:rsidRPr="00282794">
        <w:rPr>
          <w:b/>
          <w:sz w:val="26"/>
          <w:szCs w:val="26"/>
        </w:rPr>
        <w:t xml:space="preserve"> рублей, сумма задатка </w:t>
      </w:r>
      <w:r w:rsidR="0085680F" w:rsidRPr="00865DBA">
        <w:rPr>
          <w:b/>
          <w:sz w:val="26"/>
          <w:szCs w:val="26"/>
        </w:rPr>
        <w:t>230 500</w:t>
      </w:r>
      <w:r w:rsidR="0085680F" w:rsidRPr="00282794">
        <w:rPr>
          <w:b/>
          <w:sz w:val="26"/>
          <w:szCs w:val="26"/>
        </w:rPr>
        <w:t xml:space="preserve"> рублей (50%), шаг аукциона </w:t>
      </w:r>
      <w:r w:rsidR="0085680F">
        <w:rPr>
          <w:b/>
          <w:sz w:val="26"/>
          <w:szCs w:val="26"/>
        </w:rPr>
        <w:t>13 830</w:t>
      </w:r>
      <w:r w:rsidR="0085680F"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Для индивидуального жилищного </w:t>
            </w:r>
            <w:r>
              <w:rPr>
                <w:sz w:val="26"/>
                <w:szCs w:val="26"/>
              </w:rPr>
              <w:lastRenderedPageBreak/>
              <w:t>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Pr>
                <w:sz w:val="26"/>
                <w:szCs w:val="26"/>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Амбулаторно - </w:t>
            </w:r>
            <w:r>
              <w:rPr>
                <w:sz w:val="26"/>
                <w:szCs w:val="26"/>
              </w:rPr>
              <w:lastRenderedPageBreak/>
              <w:t>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Минимальные </w:t>
            </w:r>
            <w:r>
              <w:rPr>
                <w:sz w:val="26"/>
                <w:szCs w:val="26"/>
              </w:rPr>
              <w:lastRenderedPageBreak/>
              <w:t>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Pr="00182CB2"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 xml:space="preserve">номер границы: 39:00-6.541; Вид объекта реестра границ: Зона с особыми условиями </w:t>
      </w:r>
      <w:r w:rsidRPr="009A1F17">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9A1F17"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13652/22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3033EA">
        <w:rPr>
          <w:sz w:val="26"/>
          <w:szCs w:val="26"/>
          <w:lang w:val="ru-RU"/>
        </w:rPr>
        <w:t>2</w:t>
      </w:r>
      <w:r>
        <w:rPr>
          <w:sz w:val="26"/>
          <w:szCs w:val="26"/>
          <w:lang w:val="ru-RU"/>
        </w:rPr>
        <w:t>3</w:t>
      </w:r>
      <w:r w:rsidRPr="003033EA">
        <w:rPr>
          <w:sz w:val="26"/>
          <w:szCs w:val="26"/>
          <w:lang w:val="ru-RU"/>
        </w:rPr>
        <w:t>0</w:t>
      </w:r>
      <w:r>
        <w:rPr>
          <w:sz w:val="26"/>
          <w:szCs w:val="26"/>
          <w:lang w:val="ru-RU"/>
        </w:rPr>
        <w:t xml:space="preserve">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15336/7.</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lastRenderedPageBreak/>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2.</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2F3F0E" w:rsidRDefault="0085680F" w:rsidP="0085680F">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tabs>
          <w:tab w:val="left" w:pos="0"/>
          <w:tab w:val="left" w:pos="4572"/>
          <w:tab w:val="left" w:pos="4932"/>
        </w:tabs>
        <w:ind w:right="-142" w:firstLine="709"/>
        <w:jc w:val="both"/>
        <w:rPr>
          <w:sz w:val="26"/>
          <w:szCs w:val="26"/>
        </w:rPr>
      </w:pPr>
    </w:p>
    <w:p w:rsidR="0085680F" w:rsidRDefault="0085680F" w:rsidP="0085680F">
      <w:pPr>
        <w:autoSpaceDE w:val="0"/>
        <w:autoSpaceDN w:val="0"/>
        <w:adjustRightInd w:val="0"/>
        <w:ind w:right="-142" w:firstLine="709"/>
        <w:jc w:val="both"/>
        <w:rPr>
          <w:b/>
          <w:sz w:val="26"/>
          <w:szCs w:val="26"/>
        </w:rPr>
      </w:pPr>
      <w:r>
        <w:rPr>
          <w:b/>
          <w:sz w:val="26"/>
          <w:szCs w:val="26"/>
        </w:rPr>
        <w:t xml:space="preserve">Лот № </w:t>
      </w:r>
      <w:r w:rsidR="00F02CF2">
        <w:rPr>
          <w:b/>
          <w:sz w:val="26"/>
          <w:szCs w:val="26"/>
        </w:rPr>
        <w:t>10</w:t>
      </w:r>
      <w:r w:rsidRPr="00282794">
        <w:rPr>
          <w:b/>
          <w:sz w:val="26"/>
          <w:szCs w:val="26"/>
        </w:rPr>
        <w:t>: право заключения договора аренды земельного участка с кадастровым номером 39:05:040604:</w:t>
      </w:r>
      <w:r>
        <w:rPr>
          <w:b/>
          <w:sz w:val="26"/>
          <w:szCs w:val="26"/>
        </w:rPr>
        <w:t>325</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0B731F">
        <w:rPr>
          <w:b/>
          <w:sz w:val="26"/>
          <w:szCs w:val="26"/>
        </w:rPr>
        <w:t>461 000</w:t>
      </w:r>
      <w:r w:rsidRPr="00282794">
        <w:rPr>
          <w:b/>
          <w:sz w:val="26"/>
          <w:szCs w:val="26"/>
        </w:rPr>
        <w:t xml:space="preserve"> рублей, сумма задатка </w:t>
      </w:r>
      <w:r w:rsidRPr="000B731F">
        <w:rPr>
          <w:b/>
          <w:sz w:val="26"/>
          <w:szCs w:val="26"/>
        </w:rPr>
        <w:t>230 500</w:t>
      </w:r>
      <w:r w:rsidRPr="00282794">
        <w:rPr>
          <w:b/>
          <w:sz w:val="26"/>
          <w:szCs w:val="26"/>
        </w:rPr>
        <w:t xml:space="preserve"> рублей (50%), шаг аукциона </w:t>
      </w:r>
      <w:r w:rsidRPr="000B731F">
        <w:rPr>
          <w:b/>
          <w:sz w:val="26"/>
          <w:szCs w:val="26"/>
        </w:rPr>
        <w:t>13 830</w:t>
      </w:r>
      <w:r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Дошкольное, </w:t>
            </w:r>
            <w:r>
              <w:rPr>
                <w:sz w:val="26"/>
                <w:szCs w:val="26"/>
              </w:rPr>
              <w:lastRenderedPageBreak/>
              <w:t>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просвещения, </w:t>
            </w:r>
            <w:r>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Pr="00182CB2"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9A1F17">
        <w:rPr>
          <w:rFonts w:eastAsia="Calibri"/>
          <w:sz w:val="26"/>
          <w:szCs w:val="26"/>
          <w:lang w:eastAsia="en-US"/>
        </w:rPr>
        <w:lastRenderedPageBreak/>
        <w:t>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9A1F17"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13645/22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От РУ 0,4 кВ ТП новая в сторону участка заявителя построить ВЛИ 0,4 кВ с СИП (ориентировочно 190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15336/8.</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3.</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tabs>
          <w:tab w:val="left" w:pos="0"/>
          <w:tab w:val="left" w:pos="4572"/>
          <w:tab w:val="left" w:pos="4932"/>
        </w:tabs>
        <w:ind w:right="-142" w:firstLine="709"/>
        <w:jc w:val="both"/>
        <w:rPr>
          <w:sz w:val="26"/>
          <w:szCs w:val="26"/>
        </w:rPr>
      </w:pPr>
    </w:p>
    <w:p w:rsidR="0085680F" w:rsidRDefault="0085680F" w:rsidP="0085680F">
      <w:pPr>
        <w:autoSpaceDE w:val="0"/>
        <w:autoSpaceDN w:val="0"/>
        <w:adjustRightInd w:val="0"/>
        <w:ind w:right="-142" w:firstLine="709"/>
        <w:jc w:val="both"/>
        <w:rPr>
          <w:b/>
          <w:sz w:val="26"/>
          <w:szCs w:val="26"/>
        </w:rPr>
      </w:pPr>
      <w:r>
        <w:rPr>
          <w:b/>
          <w:sz w:val="26"/>
          <w:szCs w:val="26"/>
        </w:rPr>
        <w:t xml:space="preserve">Лот № </w:t>
      </w:r>
      <w:r w:rsidR="00E517AD">
        <w:rPr>
          <w:b/>
          <w:sz w:val="26"/>
          <w:szCs w:val="26"/>
        </w:rPr>
        <w:t>1</w:t>
      </w:r>
      <w:r w:rsidR="00F02CF2">
        <w:rPr>
          <w:b/>
          <w:sz w:val="26"/>
          <w:szCs w:val="26"/>
        </w:rPr>
        <w:t>1</w:t>
      </w:r>
      <w:r w:rsidRPr="00282794">
        <w:rPr>
          <w:b/>
          <w:sz w:val="26"/>
          <w:szCs w:val="26"/>
        </w:rPr>
        <w:t>: право заключения договора аренды земельного участка с кадастровым номером 39:05:040604:</w:t>
      </w:r>
      <w:r>
        <w:rPr>
          <w:b/>
          <w:sz w:val="26"/>
          <w:szCs w:val="26"/>
        </w:rPr>
        <w:t>326</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w:t>
      </w:r>
      <w:r w:rsidRPr="00282794">
        <w:rPr>
          <w:b/>
          <w:sz w:val="26"/>
          <w:szCs w:val="26"/>
        </w:rPr>
        <w:lastRenderedPageBreak/>
        <w:t xml:space="preserve">цена предмета аукциона (размер годовой арендной платы) составляет </w:t>
      </w:r>
      <w:r w:rsidRPr="000B731F">
        <w:rPr>
          <w:b/>
          <w:sz w:val="26"/>
          <w:szCs w:val="26"/>
        </w:rPr>
        <w:t>461 000</w:t>
      </w:r>
      <w:r w:rsidRPr="00282794">
        <w:rPr>
          <w:b/>
          <w:sz w:val="26"/>
          <w:szCs w:val="26"/>
        </w:rPr>
        <w:t xml:space="preserve"> рублей, сумма задатка </w:t>
      </w:r>
      <w:r w:rsidRPr="000B731F">
        <w:rPr>
          <w:b/>
          <w:sz w:val="26"/>
          <w:szCs w:val="26"/>
        </w:rPr>
        <w:t>230 500</w:t>
      </w:r>
      <w:r w:rsidRPr="00282794">
        <w:rPr>
          <w:b/>
          <w:sz w:val="26"/>
          <w:szCs w:val="26"/>
        </w:rPr>
        <w:t xml:space="preserve"> рублей (50%), шаг аукциона </w:t>
      </w:r>
      <w:r w:rsidRPr="000B731F">
        <w:rPr>
          <w:b/>
          <w:sz w:val="26"/>
          <w:szCs w:val="26"/>
        </w:rPr>
        <w:t>13 830</w:t>
      </w:r>
      <w:r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Блокированная жилая </w:t>
            </w:r>
            <w:r>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жилого дома, имеющего одну или несколько общих стен с соседними </w:t>
            </w:r>
            <w:r>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Минимальная площадь земельного участка, метры </w:t>
            </w:r>
            <w:r>
              <w:rPr>
                <w:sz w:val="26"/>
                <w:szCs w:val="26"/>
              </w:rPr>
              <w:lastRenderedPageBreak/>
              <w:t>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xml:space="preserve">- с «СП 252.1325800.2016 Свод правил. Здания дошкольных </w:t>
            </w:r>
            <w:r>
              <w:rPr>
                <w:sz w:val="26"/>
                <w:szCs w:val="26"/>
              </w:rPr>
              <w:lastRenderedPageBreak/>
              <w:t>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Pr="00182CB2"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 xml:space="preserve">Российской Федерации "Об установлении границ и режимов округов горно-санитарной охраны курортов </w:t>
      </w:r>
      <w:r w:rsidRPr="009A1F17">
        <w:rPr>
          <w:rFonts w:eastAsia="Calibri"/>
          <w:sz w:val="26"/>
          <w:szCs w:val="26"/>
          <w:lang w:eastAsia="en-US"/>
        </w:rPr>
        <w:lastRenderedPageBreak/>
        <w:t>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9A1F17">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9A1F17"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13646/22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180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8448F7">
        <w:rPr>
          <w:b/>
          <w:sz w:val="26"/>
          <w:szCs w:val="26"/>
          <w:lang w:val="ru-RU"/>
        </w:rPr>
        <w:t>15336/9</w:t>
      </w:r>
      <w:r>
        <w:rPr>
          <w:b/>
          <w:sz w:val="26"/>
          <w:szCs w:val="26"/>
          <w:lang w:val="ru-RU"/>
        </w:rPr>
        <w:t>.</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4.</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tabs>
          <w:tab w:val="left" w:pos="0"/>
          <w:tab w:val="left" w:pos="4572"/>
          <w:tab w:val="left" w:pos="4932"/>
          <w:tab w:val="left" w:pos="14459"/>
        </w:tabs>
        <w:spacing w:after="120"/>
        <w:ind w:firstLine="709"/>
        <w:contextualSpacing/>
        <w:jc w:val="both"/>
        <w:rPr>
          <w:b/>
          <w:sz w:val="26"/>
          <w:szCs w:val="26"/>
        </w:rPr>
      </w:pPr>
    </w:p>
    <w:p w:rsidR="0085680F" w:rsidRPr="00D91A0E" w:rsidRDefault="00D95AEA" w:rsidP="0085680F">
      <w:pPr>
        <w:tabs>
          <w:tab w:val="left" w:pos="0"/>
          <w:tab w:val="left" w:pos="4572"/>
          <w:tab w:val="left" w:pos="4932"/>
          <w:tab w:val="left" w:pos="14459"/>
        </w:tabs>
        <w:spacing w:after="120"/>
        <w:ind w:firstLine="709"/>
        <w:contextualSpacing/>
        <w:jc w:val="both"/>
        <w:rPr>
          <w:b/>
          <w:sz w:val="26"/>
          <w:szCs w:val="26"/>
        </w:rPr>
      </w:pPr>
      <w:r>
        <w:rPr>
          <w:b/>
          <w:sz w:val="26"/>
          <w:szCs w:val="26"/>
        </w:rPr>
        <w:t>Лот № 1</w:t>
      </w:r>
      <w:r w:rsidR="00F02CF2">
        <w:rPr>
          <w:b/>
          <w:sz w:val="26"/>
          <w:szCs w:val="26"/>
        </w:rPr>
        <w:t>2</w:t>
      </w:r>
      <w:r w:rsidR="0085680F" w:rsidRPr="00282794">
        <w:rPr>
          <w:b/>
          <w:sz w:val="26"/>
          <w:szCs w:val="26"/>
        </w:rPr>
        <w:t xml:space="preserve">: </w:t>
      </w:r>
      <w:r w:rsidR="0085680F" w:rsidRPr="00D91A0E">
        <w:rPr>
          <w:b/>
          <w:sz w:val="26"/>
          <w:szCs w:val="26"/>
        </w:rPr>
        <w:t>право заключения договора аренды земельного участка с кадастровым номером 39:05:</w:t>
      </w:r>
      <w:r w:rsidR="0085680F">
        <w:rPr>
          <w:b/>
          <w:sz w:val="26"/>
          <w:szCs w:val="26"/>
        </w:rPr>
        <w:t>040603:2707</w:t>
      </w:r>
      <w:r w:rsidR="0085680F" w:rsidRPr="00D91A0E">
        <w:rPr>
          <w:b/>
          <w:sz w:val="26"/>
          <w:szCs w:val="26"/>
        </w:rPr>
        <w:t xml:space="preserve">, расположенного по адресу: </w:t>
      </w:r>
      <w:r w:rsidR="0085680F" w:rsidRPr="007126C2">
        <w:rPr>
          <w:b/>
          <w:color w:val="000000"/>
          <w:sz w:val="26"/>
          <w:szCs w:val="26"/>
        </w:rPr>
        <w:t>Калининградская область, Зеленоградский район, п. Горбатовка</w:t>
      </w:r>
      <w:r w:rsidR="0085680F" w:rsidRPr="00D91A0E">
        <w:rPr>
          <w:b/>
          <w:sz w:val="26"/>
          <w:szCs w:val="26"/>
        </w:rPr>
        <w:t xml:space="preserve">, площадью </w:t>
      </w:r>
      <w:r w:rsidR="0085680F">
        <w:rPr>
          <w:b/>
          <w:sz w:val="26"/>
          <w:szCs w:val="26"/>
        </w:rPr>
        <w:t>828</w:t>
      </w:r>
      <w:r w:rsidR="0085680F" w:rsidRPr="00D91A0E">
        <w:rPr>
          <w:b/>
          <w:sz w:val="26"/>
          <w:szCs w:val="26"/>
        </w:rPr>
        <w:t xml:space="preserve"> кв. м., земли населенных пунктов, разрешенное использование: </w:t>
      </w:r>
      <w:r w:rsidR="0085680F" w:rsidRPr="00D91A0E">
        <w:rPr>
          <w:b/>
          <w:color w:val="000000"/>
          <w:sz w:val="26"/>
          <w:szCs w:val="26"/>
        </w:rPr>
        <w:t>для индивидуального жилищного строительства</w:t>
      </w:r>
      <w:r w:rsidR="0085680F" w:rsidRPr="00D91A0E">
        <w:rPr>
          <w:b/>
          <w:sz w:val="26"/>
          <w:szCs w:val="26"/>
        </w:rPr>
        <w:t>. Начальная цена предмета аукциона (размер годовой арендной плат</w:t>
      </w:r>
      <w:r w:rsidR="0085680F">
        <w:rPr>
          <w:b/>
          <w:sz w:val="26"/>
          <w:szCs w:val="26"/>
        </w:rPr>
        <w:t xml:space="preserve">ы) </w:t>
      </w:r>
      <w:r w:rsidR="0085680F" w:rsidRPr="00D91A0E">
        <w:rPr>
          <w:b/>
          <w:sz w:val="26"/>
          <w:szCs w:val="26"/>
        </w:rPr>
        <w:t xml:space="preserve">составляет  </w:t>
      </w:r>
      <w:r w:rsidR="0085680F">
        <w:rPr>
          <w:b/>
          <w:sz w:val="26"/>
          <w:szCs w:val="26"/>
        </w:rPr>
        <w:t>548</w:t>
      </w:r>
      <w:r w:rsidR="0085680F" w:rsidRPr="00246613">
        <w:rPr>
          <w:b/>
          <w:sz w:val="26"/>
          <w:szCs w:val="26"/>
        </w:rPr>
        <w:t xml:space="preserve"> 000</w:t>
      </w:r>
      <w:r w:rsidR="0085680F">
        <w:rPr>
          <w:b/>
          <w:sz w:val="26"/>
          <w:szCs w:val="26"/>
        </w:rPr>
        <w:t xml:space="preserve"> </w:t>
      </w:r>
      <w:r w:rsidR="0085680F" w:rsidRPr="00D91A0E">
        <w:rPr>
          <w:b/>
          <w:sz w:val="26"/>
          <w:szCs w:val="26"/>
        </w:rPr>
        <w:t xml:space="preserve">рублей, сумма задатка </w:t>
      </w:r>
      <w:r w:rsidR="0085680F">
        <w:rPr>
          <w:b/>
          <w:sz w:val="26"/>
          <w:szCs w:val="26"/>
        </w:rPr>
        <w:t>274 0</w:t>
      </w:r>
      <w:r w:rsidR="0085680F" w:rsidRPr="00246613">
        <w:rPr>
          <w:b/>
          <w:sz w:val="26"/>
          <w:szCs w:val="26"/>
        </w:rPr>
        <w:t>00</w:t>
      </w:r>
      <w:r w:rsidR="0085680F" w:rsidRPr="00D91A0E">
        <w:rPr>
          <w:b/>
          <w:sz w:val="26"/>
          <w:szCs w:val="26"/>
        </w:rPr>
        <w:t xml:space="preserve"> рублей (50%), шаг аукциона </w:t>
      </w:r>
      <w:r w:rsidR="0085680F" w:rsidRPr="00246613">
        <w:rPr>
          <w:b/>
          <w:sz w:val="26"/>
          <w:szCs w:val="26"/>
        </w:rPr>
        <w:t>1</w:t>
      </w:r>
      <w:r w:rsidR="0085680F">
        <w:rPr>
          <w:b/>
          <w:sz w:val="26"/>
          <w:szCs w:val="26"/>
        </w:rPr>
        <w:t>6</w:t>
      </w:r>
      <w:r w:rsidR="0085680F" w:rsidRPr="00246613">
        <w:rPr>
          <w:b/>
          <w:sz w:val="26"/>
          <w:szCs w:val="26"/>
        </w:rPr>
        <w:t xml:space="preserve"> </w:t>
      </w:r>
      <w:r w:rsidR="0085680F">
        <w:rPr>
          <w:b/>
          <w:sz w:val="26"/>
          <w:szCs w:val="26"/>
        </w:rPr>
        <w:t>44</w:t>
      </w:r>
      <w:r w:rsidR="0085680F" w:rsidRPr="00246613">
        <w:rPr>
          <w:b/>
          <w:sz w:val="26"/>
          <w:szCs w:val="26"/>
        </w:rPr>
        <w:t>0</w:t>
      </w:r>
      <w:r w:rsidR="0085680F" w:rsidRPr="00D91A0E">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lastRenderedPageBreak/>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both"/>
              <w:rPr>
                <w:sz w:val="26"/>
                <w:szCs w:val="26"/>
              </w:rPr>
            </w:pPr>
            <w:r>
              <w:rPr>
                <w:sz w:val="26"/>
                <w:szCs w:val="26"/>
              </w:rPr>
              <w:t>Определяется в соответствии:</w:t>
            </w:r>
          </w:p>
          <w:p w:rsidR="0085680F" w:rsidRDefault="0085680F" w:rsidP="0085680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Исх-37592/04 выдан: Федеральное агентство воздушного т</w:t>
      </w:r>
      <w:r>
        <w:rPr>
          <w:sz w:val="26"/>
          <w:szCs w:val="26"/>
          <w:lang w:val="ru-RU"/>
        </w:rPr>
        <w:t>ранспорта (Росавиация); приказ «</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w:t>
      </w:r>
      <w:r>
        <w:rPr>
          <w:sz w:val="26"/>
          <w:szCs w:val="26"/>
          <w:lang w:val="ru-RU"/>
        </w:rPr>
        <w:t>эродрома Калининград (Храброво)»</w:t>
      </w:r>
      <w:r w:rsidRPr="008454C1">
        <w:rPr>
          <w:sz w:val="26"/>
          <w:szCs w:val="26"/>
          <w:lang w:val="ru-RU"/>
        </w:rPr>
        <w:t xml:space="preserve"> от 31.12.2020 № 1899-П выдан: Федеральное </w:t>
      </w:r>
      <w:r>
        <w:rPr>
          <w:sz w:val="26"/>
          <w:szCs w:val="26"/>
          <w:lang w:val="ru-RU"/>
        </w:rPr>
        <w:t xml:space="preserve">агентство воздушного транспорта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В</w:t>
      </w:r>
      <w:r w:rsidRPr="008454C1">
        <w:rPr>
          <w:sz w:val="26"/>
          <w:szCs w:val="26"/>
          <w:lang w:val="ru-RU"/>
        </w:rPr>
        <w:t xml:space="preserve">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8454C1">
        <w:rPr>
          <w:sz w:val="26"/>
          <w:szCs w:val="26"/>
          <w:lang w:val="ru-RU"/>
        </w:rPr>
        <w:t>транспорта</w:t>
      </w:r>
      <w:r>
        <w:rPr>
          <w:sz w:val="26"/>
          <w:szCs w:val="26"/>
          <w:lang w:val="ru-RU"/>
        </w:rPr>
        <w:t>.</w:t>
      </w:r>
    </w:p>
    <w:p w:rsidR="0085680F" w:rsidRDefault="0085680F" w:rsidP="0085680F">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454C1">
        <w:rPr>
          <w:sz w:val="26"/>
          <w:szCs w:val="26"/>
          <w:lang w:val="ru-RU"/>
        </w:rPr>
        <w:t xml:space="preserve">Российской Федерации; Срок действия: не установлен; реквизиты документа-основания: письменное обращение от </w:t>
      </w:r>
      <w:r w:rsidRPr="008454C1">
        <w:rPr>
          <w:sz w:val="26"/>
          <w:szCs w:val="26"/>
          <w:lang w:val="ru-RU"/>
        </w:rPr>
        <w:lastRenderedPageBreak/>
        <w:t>14.10.2021</w:t>
      </w:r>
      <w:r>
        <w:rPr>
          <w:sz w:val="26"/>
          <w:szCs w:val="26"/>
          <w:lang w:val="ru-RU"/>
        </w:rPr>
        <w:t xml:space="preserve"> </w:t>
      </w:r>
      <w:r w:rsidRPr="008454C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аэродрома Калининград (Храброво)</w:t>
      </w:r>
      <w:r>
        <w:rPr>
          <w:sz w:val="26"/>
          <w:szCs w:val="26"/>
          <w:lang w:val="ru-RU"/>
        </w:rPr>
        <w:t>»</w:t>
      </w:r>
      <w:r w:rsidRPr="008454C1">
        <w:rPr>
          <w:sz w:val="26"/>
          <w:szCs w:val="26"/>
          <w:lang w:val="ru-RU"/>
        </w:rPr>
        <w:t xml:space="preserve">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454C1">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sidRPr="00203A37">
        <w:t xml:space="preserve"> </w:t>
      </w:r>
      <w:r w:rsidRPr="00203A3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Правительства Российской Федерации</w:t>
      </w:r>
      <w:r>
        <w:rPr>
          <w:sz w:val="26"/>
          <w:szCs w:val="26"/>
          <w:lang w:val="ru-RU"/>
        </w:rPr>
        <w:t>»</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203A37">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Правительства Российской Федерации</w:t>
      </w:r>
      <w:r>
        <w:rPr>
          <w:sz w:val="26"/>
          <w:szCs w:val="26"/>
          <w:lang w:val="ru-RU"/>
        </w:rPr>
        <w:t>»</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203A37">
        <w:rPr>
          <w:sz w:val="26"/>
          <w:szCs w:val="26"/>
          <w:lang w:val="ru-RU"/>
        </w:rPr>
        <w:t>Санитарный разрыв (санитарная полоса отчуждения)</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203A3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w:t>
      </w:r>
      <w:r>
        <w:rPr>
          <w:sz w:val="26"/>
          <w:szCs w:val="26"/>
          <w:lang w:val="ru-RU"/>
        </w:rPr>
        <w:t>вительства Российской Федерации»</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 xml:space="preserve">Федерации; документ, содержащий необходимые для внесения в государственный кадастр недвижимости сведения </w:t>
      </w:r>
      <w:r w:rsidRPr="00203A37">
        <w:rPr>
          <w:sz w:val="26"/>
          <w:szCs w:val="26"/>
          <w:lang w:val="ru-RU"/>
        </w:rPr>
        <w:lastRenderedPageBreak/>
        <w:t>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203A3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203A37">
        <w:rPr>
          <w:sz w:val="26"/>
          <w:szCs w:val="26"/>
          <w:lang w:val="ru-RU"/>
        </w:rPr>
        <w:t xml:space="preserve">Российской Федерации </w:t>
      </w:r>
      <w:r>
        <w:rPr>
          <w:sz w:val="26"/>
          <w:szCs w:val="26"/>
          <w:lang w:val="ru-RU"/>
        </w:rPr>
        <w:t>«</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w:t>
      </w:r>
      <w:r>
        <w:rPr>
          <w:sz w:val="26"/>
          <w:szCs w:val="26"/>
          <w:lang w:val="ru-RU"/>
        </w:rPr>
        <w:t>вительства Российской Федерации»</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Округ горно-санитарной охраны курорта федерального значения Светлогорск-Отрадное; Тип зоны: Санитарный</w:t>
      </w:r>
      <w:r w:rsidRPr="00203A37">
        <w:t xml:space="preserve"> </w:t>
      </w:r>
      <w:r w:rsidRPr="00203A37">
        <w:rPr>
          <w:sz w:val="26"/>
          <w:szCs w:val="26"/>
          <w:lang w:val="ru-RU"/>
        </w:rPr>
        <w:t>разрыв (санитарная полоса отчуждения)</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номер:39:00-6.95</w:t>
      </w:r>
      <w:r>
        <w:rPr>
          <w:sz w:val="26"/>
          <w:szCs w:val="26"/>
          <w:lang w:val="ru-RU"/>
        </w:rPr>
        <w:t>, у</w:t>
      </w:r>
      <w:r w:rsidRPr="00203A37">
        <w:rPr>
          <w:sz w:val="26"/>
          <w:szCs w:val="26"/>
          <w:lang w:val="ru-RU"/>
        </w:rPr>
        <w:t>четный номер:</w:t>
      </w:r>
      <w:r>
        <w:rPr>
          <w:sz w:val="26"/>
          <w:szCs w:val="26"/>
          <w:lang w:val="ru-RU"/>
        </w:rPr>
        <w:t xml:space="preserve"> 39.00.2.45, т</w:t>
      </w:r>
      <w:r w:rsidRPr="00203A37">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условиями использования территории</w:t>
      </w:r>
      <w:r>
        <w:rPr>
          <w:sz w:val="26"/>
          <w:szCs w:val="26"/>
          <w:lang w:val="ru-RU"/>
        </w:rPr>
        <w:t>,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39:00-6.541</w:t>
      </w:r>
      <w:r>
        <w:rPr>
          <w:sz w:val="26"/>
          <w:szCs w:val="26"/>
          <w:lang w:val="ru-RU"/>
        </w:rPr>
        <w:t>, о</w:t>
      </w:r>
      <w:r w:rsidRPr="00203A3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о</w:t>
      </w:r>
      <w:r w:rsidRPr="00203A37">
        <w:rPr>
          <w:sz w:val="26"/>
          <w:szCs w:val="26"/>
          <w:lang w:val="ru-RU"/>
        </w:rPr>
        <w:t>хранная зона транспорта</w:t>
      </w:r>
      <w:r>
        <w:rPr>
          <w:sz w:val="26"/>
          <w:szCs w:val="26"/>
          <w:lang w:val="ru-RU"/>
        </w:rPr>
        <w:t>, з</w:t>
      </w:r>
      <w:r w:rsidRPr="00203A37">
        <w:rPr>
          <w:sz w:val="26"/>
          <w:szCs w:val="26"/>
          <w:lang w:val="ru-RU"/>
        </w:rPr>
        <w:t>она охраны искусственных объектов</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39:00-6.799</w:t>
      </w:r>
      <w:r>
        <w:rPr>
          <w:sz w:val="26"/>
          <w:szCs w:val="26"/>
          <w:lang w:val="ru-RU"/>
        </w:rPr>
        <w:t>, ч</w:t>
      </w:r>
      <w:r w:rsidRPr="00203A37">
        <w:rPr>
          <w:sz w:val="26"/>
          <w:szCs w:val="26"/>
          <w:lang w:val="ru-RU"/>
        </w:rPr>
        <w:t>етвертая подзона приаэродромной территории аэродрома Калининград (Храброво)</w:t>
      </w:r>
      <w:r>
        <w:rPr>
          <w:sz w:val="26"/>
          <w:szCs w:val="26"/>
          <w:lang w:val="ru-RU"/>
        </w:rPr>
        <w:t>, о</w:t>
      </w:r>
      <w:r w:rsidRPr="00203A3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B52897">
        <w:rPr>
          <w:sz w:val="26"/>
          <w:szCs w:val="26"/>
          <w:lang w:val="ru-RU"/>
        </w:rPr>
        <w:t>Зона с особыми условиями использования территории</w:t>
      </w:r>
      <w:r>
        <w:rPr>
          <w:sz w:val="26"/>
          <w:szCs w:val="26"/>
          <w:lang w:val="ru-RU"/>
        </w:rPr>
        <w:t>, о</w:t>
      </w:r>
      <w:r w:rsidRPr="00B52897">
        <w:rPr>
          <w:sz w:val="26"/>
          <w:szCs w:val="26"/>
          <w:lang w:val="ru-RU"/>
        </w:rPr>
        <w:t>хранная зона транспорта</w:t>
      </w:r>
      <w:r>
        <w:rPr>
          <w:sz w:val="26"/>
          <w:szCs w:val="26"/>
          <w:lang w:val="ru-RU"/>
        </w:rPr>
        <w:t>, з</w:t>
      </w:r>
      <w:r w:rsidRPr="00B52897">
        <w:rPr>
          <w:sz w:val="26"/>
          <w:szCs w:val="26"/>
          <w:lang w:val="ru-RU"/>
        </w:rPr>
        <w:t>она охраны искусственных объектов</w:t>
      </w:r>
      <w:r>
        <w:rPr>
          <w:sz w:val="26"/>
          <w:szCs w:val="26"/>
          <w:lang w:val="ru-RU"/>
        </w:rPr>
        <w:t>, р</w:t>
      </w:r>
      <w:r w:rsidRPr="00B52897">
        <w:rPr>
          <w:sz w:val="26"/>
          <w:szCs w:val="26"/>
          <w:lang w:val="ru-RU"/>
        </w:rPr>
        <w:t>еестровый номер:</w:t>
      </w:r>
      <w:r>
        <w:rPr>
          <w:sz w:val="26"/>
          <w:szCs w:val="26"/>
          <w:lang w:val="ru-RU"/>
        </w:rPr>
        <w:t xml:space="preserve"> </w:t>
      </w:r>
      <w:r w:rsidRPr="00B52897">
        <w:rPr>
          <w:sz w:val="26"/>
          <w:szCs w:val="26"/>
          <w:lang w:val="ru-RU"/>
        </w:rPr>
        <w:t>39:00-6.802</w:t>
      </w:r>
      <w:r>
        <w:rPr>
          <w:sz w:val="26"/>
          <w:szCs w:val="26"/>
          <w:lang w:val="ru-RU"/>
        </w:rPr>
        <w:t>, п</w:t>
      </w:r>
      <w:r w:rsidRPr="00B52897">
        <w:rPr>
          <w:sz w:val="26"/>
          <w:szCs w:val="26"/>
          <w:lang w:val="ru-RU"/>
        </w:rPr>
        <w:t>риаэродромная территория аэродрома Калининград (Храброво)</w:t>
      </w:r>
      <w:r>
        <w:rPr>
          <w:sz w:val="26"/>
          <w:szCs w:val="26"/>
          <w:lang w:val="ru-RU"/>
        </w:rPr>
        <w:t>, о</w:t>
      </w:r>
      <w:r w:rsidRPr="00B528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2875</w:t>
      </w:r>
      <w:r w:rsidRPr="002C3D2F">
        <w:rPr>
          <w:b/>
          <w:sz w:val="26"/>
          <w:szCs w:val="26"/>
          <w:lang w:val="ru-RU"/>
        </w:rPr>
        <w:t>/2</w:t>
      </w:r>
      <w:r>
        <w:rPr>
          <w:b/>
          <w:sz w:val="26"/>
          <w:szCs w:val="26"/>
          <w:lang w:val="ru-RU"/>
        </w:rPr>
        <w:t>3</w:t>
      </w:r>
      <w:r w:rsidRPr="002C3D2F">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lastRenderedPageBreak/>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9A4CAB"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131</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131-10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оп.1/5 до оп. № 1/5/1 ВЛ 0,4/0,23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(Л-1) от ТП 131-10 заменить существующий провод на СИП сечением токопроводящих жил не менее 50 кв.мм (протяжность 40м). Необходимость замены строительной части опор определить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1/5/1 (уточнить при монтаже) ВЛ 0,4 кВ (Л-1) от ТП 131-10,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A97C66"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14424/5.</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w:t>
      </w:r>
      <w:r>
        <w:rPr>
          <w:sz w:val="26"/>
          <w:szCs w:val="26"/>
        </w:rPr>
        <w:lastRenderedPageBreak/>
        <w:t>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Вдоль границ земельного участка проложен газопровод высокого давления. Посадку объекта, благоустройство территории в границах земельного участка, до начала строительно-монтажных работ согласовать с Светлогорским эксплуатационным участком АО «Калининградгазификация», в установленном порядке, с соблюдением нормативного расстояния до распределительного газопровода высокого давления.</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60.</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w:t>
      </w:r>
      <w:r>
        <w:rPr>
          <w:sz w:val="26"/>
          <w:szCs w:val="26"/>
          <w:lang w:val="x-none"/>
        </w:rPr>
        <w:lastRenderedPageBreak/>
        <w:t>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autoSpaceDE w:val="0"/>
        <w:autoSpaceDN w:val="0"/>
        <w:adjustRightInd w:val="0"/>
        <w:ind w:right="-142" w:firstLine="709"/>
        <w:jc w:val="both"/>
        <w:rPr>
          <w:b/>
          <w:sz w:val="26"/>
          <w:szCs w:val="26"/>
        </w:rPr>
      </w:pPr>
    </w:p>
    <w:p w:rsidR="0085680F" w:rsidRPr="00D91A0E" w:rsidRDefault="0085680F" w:rsidP="0085680F">
      <w:pPr>
        <w:tabs>
          <w:tab w:val="left" w:pos="0"/>
          <w:tab w:val="left" w:pos="4572"/>
          <w:tab w:val="left" w:pos="4932"/>
          <w:tab w:val="left" w:pos="14459"/>
        </w:tabs>
        <w:spacing w:after="120"/>
        <w:ind w:right="-142" w:firstLine="709"/>
        <w:contextualSpacing/>
        <w:jc w:val="both"/>
        <w:rPr>
          <w:b/>
          <w:sz w:val="26"/>
          <w:szCs w:val="26"/>
        </w:rPr>
      </w:pPr>
      <w:r>
        <w:rPr>
          <w:b/>
          <w:sz w:val="26"/>
          <w:szCs w:val="26"/>
        </w:rPr>
        <w:t xml:space="preserve">Лот № </w:t>
      </w:r>
      <w:r w:rsidR="00E517AD">
        <w:rPr>
          <w:b/>
          <w:sz w:val="26"/>
          <w:szCs w:val="26"/>
        </w:rPr>
        <w:t>1</w:t>
      </w:r>
      <w:r w:rsidR="00F02CF2">
        <w:rPr>
          <w:b/>
          <w:sz w:val="26"/>
          <w:szCs w:val="26"/>
        </w:rPr>
        <w:t>3</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040603:2708</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580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453</w:t>
      </w:r>
      <w:r w:rsidRPr="00246613">
        <w:rPr>
          <w:b/>
          <w:sz w:val="26"/>
          <w:szCs w:val="26"/>
        </w:rPr>
        <w:t xml:space="preserve"> 000</w:t>
      </w:r>
      <w:r>
        <w:rPr>
          <w:b/>
          <w:sz w:val="26"/>
          <w:szCs w:val="26"/>
        </w:rPr>
        <w:t xml:space="preserve"> </w:t>
      </w:r>
      <w:r w:rsidRPr="00D91A0E">
        <w:rPr>
          <w:b/>
          <w:sz w:val="26"/>
          <w:szCs w:val="26"/>
        </w:rPr>
        <w:t xml:space="preserve">рублей, сумма задатка </w:t>
      </w:r>
      <w:r>
        <w:rPr>
          <w:b/>
          <w:sz w:val="26"/>
          <w:szCs w:val="26"/>
        </w:rPr>
        <w:t>226 5</w:t>
      </w:r>
      <w:r w:rsidRPr="00246613">
        <w:rPr>
          <w:b/>
          <w:sz w:val="26"/>
          <w:szCs w:val="26"/>
        </w:rPr>
        <w:t>00</w:t>
      </w:r>
      <w:r w:rsidRPr="00D91A0E">
        <w:rPr>
          <w:b/>
          <w:sz w:val="26"/>
          <w:szCs w:val="26"/>
        </w:rPr>
        <w:t xml:space="preserve"> рублей (50%), шаг аукциона </w:t>
      </w:r>
      <w:r>
        <w:rPr>
          <w:b/>
          <w:sz w:val="26"/>
          <w:szCs w:val="26"/>
        </w:rPr>
        <w:t>13</w:t>
      </w:r>
      <w:r w:rsidRPr="00246613">
        <w:rPr>
          <w:b/>
          <w:sz w:val="26"/>
          <w:szCs w:val="26"/>
        </w:rPr>
        <w:t xml:space="preserve"> </w:t>
      </w:r>
      <w:r>
        <w:rPr>
          <w:b/>
          <w:sz w:val="26"/>
          <w:szCs w:val="26"/>
        </w:rPr>
        <w:t>590</w:t>
      </w:r>
      <w:r w:rsidRPr="00D91A0E">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w:t>
            </w:r>
            <w:r>
              <w:rPr>
                <w:sz w:val="26"/>
                <w:szCs w:val="26"/>
              </w:rPr>
              <w:lastRenderedPageBreak/>
              <w:t>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Pr>
                <w:sz w:val="26"/>
                <w:szCs w:val="26"/>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sz w:val="26"/>
                <w:szCs w:val="26"/>
              </w:rPr>
              <w:lastRenderedPageBreak/>
              <w:t>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both"/>
              <w:rPr>
                <w:sz w:val="26"/>
                <w:szCs w:val="26"/>
              </w:rPr>
            </w:pPr>
            <w:r>
              <w:rPr>
                <w:sz w:val="26"/>
                <w:szCs w:val="26"/>
              </w:rPr>
              <w:t>Определяется в соответствии:</w:t>
            </w:r>
          </w:p>
          <w:p w:rsidR="0085680F" w:rsidRDefault="0085680F" w:rsidP="0085680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pStyle w:val="a5"/>
        <w:tabs>
          <w:tab w:val="left" w:pos="0"/>
          <w:tab w:val="left" w:pos="4572"/>
          <w:tab w:val="left" w:pos="4932"/>
        </w:tabs>
        <w:ind w:right="-142" w:firstLine="709"/>
        <w:contextualSpacing/>
        <w:jc w:val="both"/>
        <w:rPr>
          <w:sz w:val="26"/>
          <w:szCs w:val="26"/>
          <w:lang w:val="ru-RU"/>
        </w:rPr>
      </w:pPr>
      <w:r>
        <w:rPr>
          <w:sz w:val="26"/>
          <w:szCs w:val="26"/>
          <w:lang w:val="ru-RU"/>
        </w:rPr>
        <w:lastRenderedPageBreak/>
        <w:t>В</w:t>
      </w:r>
      <w:r w:rsidRPr="008454C1">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Исх-37592/04 выдан: Федеральное агентство воздушного т</w:t>
      </w:r>
      <w:r>
        <w:rPr>
          <w:sz w:val="26"/>
          <w:szCs w:val="26"/>
          <w:lang w:val="ru-RU"/>
        </w:rPr>
        <w:t>ранспорта (Росавиация); приказ «</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w:t>
      </w:r>
      <w:r>
        <w:rPr>
          <w:sz w:val="26"/>
          <w:szCs w:val="26"/>
          <w:lang w:val="ru-RU"/>
        </w:rPr>
        <w:t>эродрома Калининград (Храброво)»</w:t>
      </w:r>
      <w:r w:rsidRPr="008454C1">
        <w:rPr>
          <w:sz w:val="26"/>
          <w:szCs w:val="26"/>
          <w:lang w:val="ru-RU"/>
        </w:rPr>
        <w:t xml:space="preserve"> от 31.12.2020 № 1899-П выдан: Федеральное </w:t>
      </w:r>
      <w:r>
        <w:rPr>
          <w:sz w:val="26"/>
          <w:szCs w:val="26"/>
          <w:lang w:val="ru-RU"/>
        </w:rPr>
        <w:t xml:space="preserve">агентство воздушного транспорта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В</w:t>
      </w:r>
      <w:r w:rsidRPr="008454C1">
        <w:rPr>
          <w:sz w:val="26"/>
          <w:szCs w:val="26"/>
          <w:lang w:val="ru-RU"/>
        </w:rPr>
        <w:t xml:space="preserve">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8454C1">
        <w:rPr>
          <w:sz w:val="26"/>
          <w:szCs w:val="26"/>
          <w:lang w:val="ru-RU"/>
        </w:rPr>
        <w:t>транспорта</w:t>
      </w:r>
      <w:r>
        <w:rPr>
          <w:sz w:val="26"/>
          <w:szCs w:val="26"/>
          <w:lang w:val="ru-RU"/>
        </w:rPr>
        <w:t>.</w:t>
      </w:r>
    </w:p>
    <w:p w:rsidR="0085680F" w:rsidRDefault="0085680F" w:rsidP="0085680F">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аэродрома Калининград (Храброво)</w:t>
      </w:r>
      <w:r>
        <w:rPr>
          <w:sz w:val="26"/>
          <w:szCs w:val="26"/>
          <w:lang w:val="ru-RU"/>
        </w:rPr>
        <w:t>»</w:t>
      </w:r>
      <w:r w:rsidRPr="008454C1">
        <w:rPr>
          <w:sz w:val="26"/>
          <w:szCs w:val="26"/>
          <w:lang w:val="ru-RU"/>
        </w:rPr>
        <w:t xml:space="preserve">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454C1">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sidRPr="00203A37">
        <w:t xml:space="preserve"> </w:t>
      </w:r>
      <w:r w:rsidRPr="00203A3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Правительства Российской Федерации</w:t>
      </w:r>
      <w:r>
        <w:rPr>
          <w:sz w:val="26"/>
          <w:szCs w:val="26"/>
          <w:lang w:val="ru-RU"/>
        </w:rPr>
        <w:t>»</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203A37">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203A37">
        <w:rPr>
          <w:sz w:val="26"/>
          <w:szCs w:val="26"/>
          <w:lang w:val="ru-RU"/>
        </w:rPr>
        <w:t xml:space="preserve">Об установлении границ и режимов округов горно-санитарной охраны курортов </w:t>
      </w:r>
      <w:r w:rsidRPr="00203A37">
        <w:rPr>
          <w:sz w:val="26"/>
          <w:szCs w:val="26"/>
          <w:lang w:val="ru-RU"/>
        </w:rPr>
        <w:lastRenderedPageBreak/>
        <w:t>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Правительства Российской Федерации</w:t>
      </w:r>
      <w:r>
        <w:rPr>
          <w:sz w:val="26"/>
          <w:szCs w:val="26"/>
          <w:lang w:val="ru-RU"/>
        </w:rPr>
        <w:t>»</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203A37">
        <w:rPr>
          <w:sz w:val="26"/>
          <w:szCs w:val="26"/>
          <w:lang w:val="ru-RU"/>
        </w:rPr>
        <w:t>Санитарный разрыв (санитарная полоса отчуждения)</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203A3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w:t>
      </w:r>
      <w:r>
        <w:rPr>
          <w:sz w:val="26"/>
          <w:szCs w:val="26"/>
          <w:lang w:val="ru-RU"/>
        </w:rPr>
        <w:t>вительства Российской Федерации»</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203A3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203A37">
        <w:rPr>
          <w:sz w:val="26"/>
          <w:szCs w:val="26"/>
          <w:lang w:val="ru-RU"/>
        </w:rPr>
        <w:t xml:space="preserve">Российской Федерации </w:t>
      </w:r>
      <w:r>
        <w:rPr>
          <w:sz w:val="26"/>
          <w:szCs w:val="26"/>
          <w:lang w:val="ru-RU"/>
        </w:rPr>
        <w:t>«</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w:t>
      </w:r>
      <w:r>
        <w:rPr>
          <w:sz w:val="26"/>
          <w:szCs w:val="26"/>
          <w:lang w:val="ru-RU"/>
        </w:rPr>
        <w:t>вительства Российской Федерации»</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Округ горно-санитарной охраны курорта федерального значения Светлогорск-Отрадное; Тип зоны: Санитарный</w:t>
      </w:r>
      <w:r w:rsidRPr="00203A37">
        <w:t xml:space="preserve"> </w:t>
      </w:r>
      <w:r w:rsidRPr="00203A37">
        <w:rPr>
          <w:sz w:val="26"/>
          <w:szCs w:val="26"/>
          <w:lang w:val="ru-RU"/>
        </w:rPr>
        <w:t>разрыв (санитарная полоса отчуждения)</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номер:39:00-6.95</w:t>
      </w:r>
      <w:r>
        <w:rPr>
          <w:sz w:val="26"/>
          <w:szCs w:val="26"/>
          <w:lang w:val="ru-RU"/>
        </w:rPr>
        <w:t>, у</w:t>
      </w:r>
      <w:r w:rsidRPr="00203A37">
        <w:rPr>
          <w:sz w:val="26"/>
          <w:szCs w:val="26"/>
          <w:lang w:val="ru-RU"/>
        </w:rPr>
        <w:t>четный номер:</w:t>
      </w:r>
      <w:r>
        <w:rPr>
          <w:sz w:val="26"/>
          <w:szCs w:val="26"/>
          <w:lang w:val="ru-RU"/>
        </w:rPr>
        <w:t xml:space="preserve"> 39.00.2.45, т</w:t>
      </w:r>
      <w:r w:rsidRPr="00203A37">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условиями использования территории</w:t>
      </w:r>
      <w:r>
        <w:rPr>
          <w:sz w:val="26"/>
          <w:szCs w:val="26"/>
          <w:lang w:val="ru-RU"/>
        </w:rPr>
        <w:t>,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39:00-6.541</w:t>
      </w:r>
      <w:r>
        <w:rPr>
          <w:sz w:val="26"/>
          <w:szCs w:val="26"/>
          <w:lang w:val="ru-RU"/>
        </w:rPr>
        <w:t>, о</w:t>
      </w:r>
      <w:r w:rsidRPr="00203A3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о</w:t>
      </w:r>
      <w:r w:rsidRPr="00203A37">
        <w:rPr>
          <w:sz w:val="26"/>
          <w:szCs w:val="26"/>
          <w:lang w:val="ru-RU"/>
        </w:rPr>
        <w:t>хранная зона транспорта</w:t>
      </w:r>
      <w:r>
        <w:rPr>
          <w:sz w:val="26"/>
          <w:szCs w:val="26"/>
          <w:lang w:val="ru-RU"/>
        </w:rPr>
        <w:t>, з</w:t>
      </w:r>
      <w:r w:rsidRPr="00203A37">
        <w:rPr>
          <w:sz w:val="26"/>
          <w:szCs w:val="26"/>
          <w:lang w:val="ru-RU"/>
        </w:rPr>
        <w:t>она охраны искусственных объектов</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39:00-6.799</w:t>
      </w:r>
      <w:r>
        <w:rPr>
          <w:sz w:val="26"/>
          <w:szCs w:val="26"/>
          <w:lang w:val="ru-RU"/>
        </w:rPr>
        <w:t>, ч</w:t>
      </w:r>
      <w:r w:rsidRPr="00203A37">
        <w:rPr>
          <w:sz w:val="26"/>
          <w:szCs w:val="26"/>
          <w:lang w:val="ru-RU"/>
        </w:rPr>
        <w:t>етвертая подзона приаэродромной территории аэродрома Калининград (Храброво)</w:t>
      </w:r>
      <w:r>
        <w:rPr>
          <w:sz w:val="26"/>
          <w:szCs w:val="26"/>
          <w:lang w:val="ru-RU"/>
        </w:rPr>
        <w:t>, о</w:t>
      </w:r>
      <w:r w:rsidRPr="00203A37">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w:t>
      </w:r>
      <w:r w:rsidRPr="00203A37">
        <w:rPr>
          <w:sz w:val="26"/>
          <w:szCs w:val="26"/>
          <w:lang w:val="ru-RU"/>
        </w:rPr>
        <w:lastRenderedPageBreak/>
        <w:t>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B52897">
        <w:rPr>
          <w:sz w:val="26"/>
          <w:szCs w:val="26"/>
          <w:lang w:val="ru-RU"/>
        </w:rPr>
        <w:t>Зона с особыми условиями использования территории</w:t>
      </w:r>
      <w:r>
        <w:rPr>
          <w:sz w:val="26"/>
          <w:szCs w:val="26"/>
          <w:lang w:val="ru-RU"/>
        </w:rPr>
        <w:t>, о</w:t>
      </w:r>
      <w:r w:rsidRPr="00B52897">
        <w:rPr>
          <w:sz w:val="26"/>
          <w:szCs w:val="26"/>
          <w:lang w:val="ru-RU"/>
        </w:rPr>
        <w:t>хранная зона транспорта</w:t>
      </w:r>
      <w:r>
        <w:rPr>
          <w:sz w:val="26"/>
          <w:szCs w:val="26"/>
          <w:lang w:val="ru-RU"/>
        </w:rPr>
        <w:t>, з</w:t>
      </w:r>
      <w:r w:rsidRPr="00B52897">
        <w:rPr>
          <w:sz w:val="26"/>
          <w:szCs w:val="26"/>
          <w:lang w:val="ru-RU"/>
        </w:rPr>
        <w:t>она охраны искусственных объектов</w:t>
      </w:r>
      <w:r>
        <w:rPr>
          <w:sz w:val="26"/>
          <w:szCs w:val="26"/>
          <w:lang w:val="ru-RU"/>
        </w:rPr>
        <w:t>, р</w:t>
      </w:r>
      <w:r w:rsidRPr="00B52897">
        <w:rPr>
          <w:sz w:val="26"/>
          <w:szCs w:val="26"/>
          <w:lang w:val="ru-RU"/>
        </w:rPr>
        <w:t>еестровый номер:</w:t>
      </w:r>
      <w:r>
        <w:rPr>
          <w:sz w:val="26"/>
          <w:szCs w:val="26"/>
          <w:lang w:val="ru-RU"/>
        </w:rPr>
        <w:t xml:space="preserve"> </w:t>
      </w:r>
      <w:r w:rsidRPr="00B52897">
        <w:rPr>
          <w:sz w:val="26"/>
          <w:szCs w:val="26"/>
          <w:lang w:val="ru-RU"/>
        </w:rPr>
        <w:t>39:00-6.802</w:t>
      </w:r>
      <w:r>
        <w:rPr>
          <w:sz w:val="26"/>
          <w:szCs w:val="26"/>
          <w:lang w:val="ru-RU"/>
        </w:rPr>
        <w:t>, п</w:t>
      </w:r>
      <w:r w:rsidRPr="00B52897">
        <w:rPr>
          <w:sz w:val="26"/>
          <w:szCs w:val="26"/>
          <w:lang w:val="ru-RU"/>
        </w:rPr>
        <w:t>риаэродромная территория аэродрома Калининград (Храброво)</w:t>
      </w:r>
      <w:r>
        <w:rPr>
          <w:sz w:val="26"/>
          <w:szCs w:val="26"/>
          <w:lang w:val="ru-RU"/>
        </w:rPr>
        <w:t>, о</w:t>
      </w:r>
      <w:r w:rsidRPr="00B528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2874</w:t>
      </w:r>
      <w:r w:rsidRPr="002C3D2F">
        <w:rPr>
          <w:b/>
          <w:sz w:val="26"/>
          <w:szCs w:val="26"/>
          <w:lang w:val="ru-RU"/>
        </w:rPr>
        <w:t>/2</w:t>
      </w:r>
      <w:r>
        <w:rPr>
          <w:b/>
          <w:sz w:val="26"/>
          <w:szCs w:val="26"/>
          <w:lang w:val="ru-RU"/>
        </w:rPr>
        <w:t>3</w:t>
      </w:r>
      <w:r w:rsidRPr="002C3D2F">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9A4CAB"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131</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131-10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оп. 1/5 до оп. № 1/5/1 ВЛ 0,4/0,23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(Л-1) от ТП 131-10 заменить существующий провод на СИП сечением токопроводящих жил не менее 50 кв.мм (протяжность 40м). Необходимость замены строительной части опор определить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1/5/1 (уточнить при монтаже) ВЛ 0,4 кВ (Л-1) от ТП 131-10,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14424/6.</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Вдоль границ земельного участка проложен газопровод высокого давления. Посадку объекта, благоустройство территории в границах земельного участка, до начала строительно-монтажных работ согласовать с Светлогорским эксплуатационным участком АО «Калининградгазификация», в установленном порядке, с соблюдением нормативного расстояния до распределительного газопровода высокого давления.</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61.</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A30CBE"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234E03" w:rsidRPr="00D91A0E" w:rsidRDefault="00234E03" w:rsidP="00234E03">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w:t>
      </w:r>
      <w:r w:rsidR="00F02CF2">
        <w:rPr>
          <w:b/>
          <w:sz w:val="26"/>
          <w:szCs w:val="26"/>
        </w:rPr>
        <w:t>4</w:t>
      </w:r>
      <w:r w:rsidRPr="00F3193D">
        <w:rPr>
          <w:b/>
          <w:sz w:val="26"/>
          <w:szCs w:val="26"/>
        </w:rPr>
        <w:t>:</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040603:2734</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1 200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699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349 5</w:t>
      </w:r>
      <w:r w:rsidRPr="00246613">
        <w:rPr>
          <w:b/>
          <w:sz w:val="26"/>
          <w:szCs w:val="26"/>
        </w:rPr>
        <w:t>00</w:t>
      </w:r>
      <w:r w:rsidRPr="00D91A0E">
        <w:rPr>
          <w:b/>
          <w:sz w:val="26"/>
          <w:szCs w:val="26"/>
        </w:rPr>
        <w:t xml:space="preserve"> рублей (50%), шаг аукциона </w:t>
      </w:r>
      <w:r>
        <w:rPr>
          <w:b/>
          <w:sz w:val="26"/>
          <w:szCs w:val="26"/>
        </w:rPr>
        <w:t>20 970</w:t>
      </w:r>
      <w:r w:rsidRPr="00D91A0E">
        <w:rPr>
          <w:b/>
          <w:sz w:val="26"/>
          <w:szCs w:val="26"/>
        </w:rPr>
        <w:t xml:space="preserve"> рублей (3%). Срок аренды земельного участка 20 (двадцать) лет.</w:t>
      </w:r>
    </w:p>
    <w:p w:rsidR="00234E03" w:rsidRDefault="00234E03" w:rsidP="00234E03">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34E03" w:rsidRDefault="00234E03" w:rsidP="00234E0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34E03" w:rsidTr="00234E0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34E03" w:rsidTr="00234E03">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234E03" w:rsidTr="00234E03">
        <w:tc>
          <w:tcPr>
            <w:tcW w:w="564"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r>
      <w:tr w:rsidR="00234E03" w:rsidTr="00234E03">
        <w:trPr>
          <w:tblHeader/>
        </w:trPr>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34E03" w:rsidTr="00234E03">
        <w:tc>
          <w:tcPr>
            <w:tcW w:w="564" w:type="dxa"/>
            <w:tcBorders>
              <w:top w:val="single" w:sz="4" w:space="0" w:color="auto"/>
              <w:left w:val="single" w:sz="4" w:space="0" w:color="auto"/>
              <w:bottom w:val="single" w:sz="4" w:space="0" w:color="auto"/>
              <w:right w:val="single" w:sz="4" w:space="0" w:color="auto"/>
            </w:tcBorders>
          </w:tcPr>
          <w:p w:rsidR="00234E03" w:rsidRDefault="00234E03" w:rsidP="00234E03">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w:t>
            </w:r>
            <w:r>
              <w:rPr>
                <w:sz w:val="26"/>
                <w:szCs w:val="26"/>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34E03" w:rsidRDefault="00234E03" w:rsidP="00234E03">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34E03" w:rsidRDefault="00234E03" w:rsidP="00234E0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34E03" w:rsidTr="00234E03">
        <w:tc>
          <w:tcPr>
            <w:tcW w:w="14459" w:type="dxa"/>
            <w:gridSpan w:val="6"/>
            <w:tcBorders>
              <w:top w:val="single" w:sz="4" w:space="0" w:color="auto"/>
              <w:left w:val="single" w:sz="4" w:space="0" w:color="auto"/>
              <w:bottom w:val="single" w:sz="4" w:space="0" w:color="auto"/>
              <w:right w:val="single" w:sz="4" w:space="0" w:color="auto"/>
            </w:tcBorders>
            <w:hideMark/>
          </w:tcPr>
          <w:p w:rsidR="00234E03" w:rsidRDefault="00234E03" w:rsidP="00234E03">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Pr="0033451D" w:rsidRDefault="00234E03" w:rsidP="00234E03">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Значения предельных параметров</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Ж-4/А</w:t>
            </w:r>
          </w:p>
        </w:tc>
      </w:tr>
      <w:tr w:rsidR="00234E03" w:rsidTr="00234E03">
        <w:trPr>
          <w:tblHeader/>
        </w:trPr>
        <w:tc>
          <w:tcPr>
            <w:tcW w:w="567"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6</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both"/>
              <w:rPr>
                <w:sz w:val="26"/>
                <w:szCs w:val="26"/>
              </w:rPr>
            </w:pPr>
            <w:r>
              <w:rPr>
                <w:sz w:val="26"/>
                <w:szCs w:val="26"/>
              </w:rPr>
              <w:t>Определяется в соответствии:</w:t>
            </w:r>
          </w:p>
          <w:p w:rsidR="00234E03" w:rsidRDefault="00234E03" w:rsidP="00234E03">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34E03" w:rsidRDefault="00234E03" w:rsidP="00234E03">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r>
              <w:rPr>
                <w:sz w:val="26"/>
                <w:szCs w:val="26"/>
                <w:lang w:val="en-US"/>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bl>
    <w:p w:rsidR="00234E03" w:rsidRDefault="00234E03" w:rsidP="00234E0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34E03" w:rsidRDefault="00234E03" w:rsidP="00234E0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 xml:space="preserve">Зеленоградск, внесении изменений в отдельные постановления Совета Министров РСФСР и признании </w:t>
      </w:r>
      <w:r w:rsidRPr="005D08AC">
        <w:rPr>
          <w:sz w:val="26"/>
          <w:szCs w:val="26"/>
          <w:lang w:val="ru-RU"/>
        </w:rPr>
        <w:lastRenderedPageBreak/>
        <w:t>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lastRenderedPageBreak/>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4437</w:t>
      </w:r>
      <w:r w:rsidRPr="002C3D2F">
        <w:rPr>
          <w:b/>
          <w:sz w:val="26"/>
          <w:szCs w:val="26"/>
          <w:lang w:val="ru-RU"/>
        </w:rPr>
        <w:t>/2</w:t>
      </w:r>
      <w:r>
        <w:rPr>
          <w:b/>
          <w:sz w:val="26"/>
          <w:szCs w:val="26"/>
          <w:lang w:val="ru-RU"/>
        </w:rPr>
        <w:t>3</w:t>
      </w:r>
      <w:r w:rsidRPr="002C3D2F">
        <w:rPr>
          <w:b/>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34E03" w:rsidRPr="009A4CAB"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200 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Pr>
          <w:sz w:val="26"/>
          <w:szCs w:val="26"/>
          <w:lang w:val="ru-RU"/>
        </w:rPr>
        <w:t xml:space="preserve"> </w:t>
      </w:r>
      <w:proofErr w:type="spellStart"/>
      <w:r>
        <w:rPr>
          <w:sz w:val="26"/>
          <w:szCs w:val="26"/>
          <w:lang w:val="ru-RU"/>
        </w:rPr>
        <w:t>объкта</w:t>
      </w:r>
      <w:proofErr w:type="spellEnd"/>
      <w:r w:rsidRPr="001F667D">
        <w:rPr>
          <w:sz w:val="26"/>
          <w:szCs w:val="26"/>
          <w:lang w:val="ru-RU"/>
        </w:rPr>
        <w:t xml:space="preserve">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34E03" w:rsidRPr="00940A17" w:rsidRDefault="00234E03" w:rsidP="00234E0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18404.</w:t>
      </w:r>
      <w:r w:rsidRPr="006D5A22">
        <w:rPr>
          <w:b/>
          <w:sz w:val="26"/>
          <w:szCs w:val="26"/>
        </w:rPr>
        <w:t xml:space="preserve"> </w:t>
      </w:r>
    </w:p>
    <w:p w:rsidR="00234E03" w:rsidRPr="008C0DDC"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234E03" w:rsidRPr="0075172F"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34E03" w:rsidRDefault="00234E03" w:rsidP="00234E0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34E03" w:rsidRDefault="00234E03" w:rsidP="00234E0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75.</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34E03" w:rsidRPr="00172B72"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34E03" w:rsidRDefault="00234E03" w:rsidP="00234E03">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34E03" w:rsidRDefault="00234E03" w:rsidP="00234E03">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34E03" w:rsidRDefault="00234E03" w:rsidP="00234E03">
      <w:pPr>
        <w:autoSpaceDE w:val="0"/>
        <w:autoSpaceDN w:val="0"/>
        <w:adjustRightInd w:val="0"/>
        <w:ind w:right="-142" w:firstLine="709"/>
        <w:jc w:val="both"/>
        <w:rPr>
          <w:b/>
          <w:sz w:val="26"/>
          <w:szCs w:val="26"/>
        </w:rPr>
      </w:pPr>
    </w:p>
    <w:p w:rsidR="00234E03" w:rsidRPr="00D91A0E" w:rsidRDefault="00234E03" w:rsidP="00234E03">
      <w:pPr>
        <w:tabs>
          <w:tab w:val="left" w:pos="0"/>
          <w:tab w:val="left" w:pos="4572"/>
          <w:tab w:val="left" w:pos="4932"/>
          <w:tab w:val="left" w:pos="14459"/>
        </w:tabs>
        <w:spacing w:after="120"/>
        <w:ind w:right="-172" w:firstLine="709"/>
        <w:contextualSpacing/>
        <w:jc w:val="both"/>
        <w:rPr>
          <w:b/>
          <w:sz w:val="26"/>
          <w:szCs w:val="26"/>
        </w:rPr>
      </w:pPr>
      <w:r>
        <w:rPr>
          <w:b/>
          <w:sz w:val="26"/>
          <w:szCs w:val="26"/>
        </w:rPr>
        <w:t xml:space="preserve">Лот № </w:t>
      </w:r>
      <w:r w:rsidR="00E517AD">
        <w:rPr>
          <w:b/>
          <w:sz w:val="26"/>
          <w:szCs w:val="26"/>
        </w:rPr>
        <w:t>1</w:t>
      </w:r>
      <w:r w:rsidR="00F02CF2">
        <w:rPr>
          <w:b/>
          <w:sz w:val="26"/>
          <w:szCs w:val="26"/>
        </w:rPr>
        <w:t>5</w:t>
      </w:r>
      <w:r w:rsidRPr="00F3193D">
        <w:rPr>
          <w:b/>
          <w:sz w:val="26"/>
          <w:szCs w:val="26"/>
        </w:rPr>
        <w:t>:</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040603:2735</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845</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Начальная цена </w:t>
      </w:r>
      <w:r w:rsidRPr="00D91A0E">
        <w:rPr>
          <w:b/>
          <w:sz w:val="26"/>
          <w:szCs w:val="26"/>
        </w:rPr>
        <w:lastRenderedPageBreak/>
        <w:t>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549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274 5</w:t>
      </w:r>
      <w:r w:rsidRPr="00246613">
        <w:rPr>
          <w:b/>
          <w:sz w:val="26"/>
          <w:szCs w:val="26"/>
        </w:rPr>
        <w:t>00</w:t>
      </w:r>
      <w:r w:rsidRPr="00D91A0E">
        <w:rPr>
          <w:b/>
          <w:sz w:val="26"/>
          <w:szCs w:val="26"/>
        </w:rPr>
        <w:t xml:space="preserve"> рублей (50%), шаг аукциона </w:t>
      </w:r>
      <w:r>
        <w:rPr>
          <w:b/>
          <w:sz w:val="26"/>
          <w:szCs w:val="26"/>
        </w:rPr>
        <w:t>16 470</w:t>
      </w:r>
      <w:r w:rsidRPr="00D91A0E">
        <w:rPr>
          <w:b/>
          <w:sz w:val="26"/>
          <w:szCs w:val="26"/>
        </w:rPr>
        <w:t xml:space="preserve"> рублей (3%). Срок аренды земельного участка 20 (двадцать) лет.</w:t>
      </w:r>
    </w:p>
    <w:p w:rsidR="00234E03" w:rsidRDefault="00234E03" w:rsidP="00234E03">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34E03" w:rsidRDefault="00234E03" w:rsidP="00234E0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34E03" w:rsidTr="00234E0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34E03" w:rsidTr="00234E03">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34E03" w:rsidTr="00234E03">
        <w:tc>
          <w:tcPr>
            <w:tcW w:w="564"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r>
      <w:tr w:rsidR="00234E03" w:rsidTr="00234E03">
        <w:trPr>
          <w:tblHeader/>
        </w:trPr>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34E03" w:rsidTr="00234E03">
        <w:tc>
          <w:tcPr>
            <w:tcW w:w="564" w:type="dxa"/>
            <w:tcBorders>
              <w:top w:val="single" w:sz="4" w:space="0" w:color="auto"/>
              <w:left w:val="single" w:sz="4" w:space="0" w:color="auto"/>
              <w:bottom w:val="single" w:sz="4" w:space="0" w:color="auto"/>
              <w:right w:val="single" w:sz="4" w:space="0" w:color="auto"/>
            </w:tcBorders>
          </w:tcPr>
          <w:p w:rsidR="00234E03" w:rsidRDefault="00234E03" w:rsidP="00234E03">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34E03" w:rsidRDefault="00234E03" w:rsidP="00234E03">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34E03" w:rsidRDefault="00234E03" w:rsidP="00234E0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34E03" w:rsidTr="00234E03">
        <w:tc>
          <w:tcPr>
            <w:tcW w:w="14459" w:type="dxa"/>
            <w:gridSpan w:val="6"/>
            <w:tcBorders>
              <w:top w:val="single" w:sz="4" w:space="0" w:color="auto"/>
              <w:left w:val="single" w:sz="4" w:space="0" w:color="auto"/>
              <w:bottom w:val="single" w:sz="4" w:space="0" w:color="auto"/>
              <w:right w:val="single" w:sz="4" w:space="0" w:color="auto"/>
            </w:tcBorders>
            <w:hideMark/>
          </w:tcPr>
          <w:p w:rsidR="00234E03" w:rsidRDefault="00234E03" w:rsidP="00234E03">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Pr="0033451D" w:rsidRDefault="00234E03" w:rsidP="00234E03">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Значения предельных параметров</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Ж-4/А</w:t>
            </w:r>
          </w:p>
        </w:tc>
      </w:tr>
      <w:tr w:rsidR="00234E03" w:rsidTr="00234E03">
        <w:trPr>
          <w:tblHeader/>
        </w:trPr>
        <w:tc>
          <w:tcPr>
            <w:tcW w:w="567"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6</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both"/>
              <w:rPr>
                <w:sz w:val="26"/>
                <w:szCs w:val="26"/>
              </w:rPr>
            </w:pPr>
            <w:r>
              <w:rPr>
                <w:sz w:val="26"/>
                <w:szCs w:val="26"/>
              </w:rPr>
              <w:t>Определяется в соответствии:</w:t>
            </w:r>
          </w:p>
          <w:p w:rsidR="00234E03" w:rsidRDefault="00234E03" w:rsidP="00234E03">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34E03" w:rsidRDefault="00234E03" w:rsidP="00234E03">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r>
              <w:rPr>
                <w:sz w:val="26"/>
                <w:szCs w:val="26"/>
                <w:lang w:val="en-US"/>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Максимальная </w:t>
            </w:r>
            <w:r>
              <w:rPr>
                <w:sz w:val="26"/>
                <w:szCs w:val="26"/>
              </w:rPr>
              <w:lastRenderedPageBreak/>
              <w:t>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bl>
    <w:p w:rsidR="00234E03" w:rsidRDefault="00234E03" w:rsidP="00234E0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34E03" w:rsidRDefault="00234E03" w:rsidP="00234E0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 xml:space="preserve">установлении или изменении территориальной зоны или зоны с особыми условиями использования территорий, либо об </w:t>
      </w:r>
      <w:r w:rsidRPr="005D08AC">
        <w:rPr>
          <w:sz w:val="26"/>
          <w:szCs w:val="26"/>
          <w:lang w:val="ru-RU"/>
        </w:rPr>
        <w:lastRenderedPageBreak/>
        <w:t>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 xml:space="preserve">установлении приаэродромной территории аэродрома Калининград (Храброво)" от 31.12.2020 № 1899-П; </w:t>
      </w:r>
      <w:r w:rsidRPr="005D08AC">
        <w:rPr>
          <w:sz w:val="26"/>
          <w:szCs w:val="26"/>
          <w:lang w:val="ru-RU"/>
        </w:rPr>
        <w:lastRenderedPageBreak/>
        <w:t>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4448</w:t>
      </w:r>
      <w:r w:rsidRPr="002C3D2F">
        <w:rPr>
          <w:b/>
          <w:sz w:val="26"/>
          <w:szCs w:val="26"/>
          <w:lang w:val="ru-RU"/>
        </w:rPr>
        <w:t>/2</w:t>
      </w:r>
      <w:r>
        <w:rPr>
          <w:b/>
          <w:sz w:val="26"/>
          <w:szCs w:val="26"/>
          <w:lang w:val="ru-RU"/>
        </w:rPr>
        <w:t>3</w:t>
      </w:r>
      <w:r w:rsidRPr="002C3D2F">
        <w:rPr>
          <w:b/>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lastRenderedPageBreak/>
        <w:t>2) Класс напряжения электрической сети в точке присоединения: 0,4 кВ.</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34E03" w:rsidRPr="009A4CAB"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240 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234E03" w:rsidRPr="005E2F9A"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34E03" w:rsidRPr="00940A17" w:rsidRDefault="00234E03" w:rsidP="00234E0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18407.</w:t>
      </w:r>
      <w:r w:rsidRPr="006D5A22">
        <w:rPr>
          <w:b/>
          <w:sz w:val="26"/>
          <w:szCs w:val="26"/>
        </w:rPr>
        <w:t xml:space="preserve"> </w:t>
      </w:r>
    </w:p>
    <w:p w:rsidR="00234E03" w:rsidRPr="008C0DDC"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lastRenderedPageBreak/>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234E03" w:rsidRPr="0075172F"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34E03" w:rsidRDefault="00234E03" w:rsidP="00234E0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34E03" w:rsidRDefault="00234E03" w:rsidP="00234E0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76.</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34E03" w:rsidRPr="00172B72"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34E03" w:rsidRDefault="00234E03" w:rsidP="00234E03">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34E03" w:rsidRDefault="00234E03" w:rsidP="00234E03">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34E03" w:rsidRDefault="00234E03" w:rsidP="00234E03">
      <w:pPr>
        <w:autoSpaceDE w:val="0"/>
        <w:autoSpaceDN w:val="0"/>
        <w:adjustRightInd w:val="0"/>
        <w:ind w:right="-142" w:firstLine="709"/>
        <w:jc w:val="both"/>
        <w:rPr>
          <w:b/>
          <w:sz w:val="26"/>
          <w:szCs w:val="26"/>
        </w:rPr>
      </w:pPr>
    </w:p>
    <w:p w:rsidR="00234E03" w:rsidRPr="00D91A0E" w:rsidRDefault="00E517AD" w:rsidP="00234E03">
      <w:pPr>
        <w:tabs>
          <w:tab w:val="left" w:pos="0"/>
          <w:tab w:val="left" w:pos="4572"/>
          <w:tab w:val="left" w:pos="4932"/>
          <w:tab w:val="left" w:pos="14459"/>
        </w:tabs>
        <w:spacing w:after="120"/>
        <w:ind w:right="-172" w:firstLine="709"/>
        <w:contextualSpacing/>
        <w:jc w:val="both"/>
        <w:rPr>
          <w:b/>
          <w:sz w:val="26"/>
          <w:szCs w:val="26"/>
        </w:rPr>
      </w:pPr>
      <w:r>
        <w:rPr>
          <w:b/>
          <w:sz w:val="26"/>
          <w:szCs w:val="26"/>
        </w:rPr>
        <w:t xml:space="preserve">Лот № </w:t>
      </w:r>
      <w:r w:rsidR="00F02CF2">
        <w:rPr>
          <w:b/>
          <w:sz w:val="26"/>
          <w:szCs w:val="26"/>
        </w:rPr>
        <w:t>16</w:t>
      </w:r>
      <w:r w:rsidR="00234E03" w:rsidRPr="00F3193D">
        <w:rPr>
          <w:b/>
          <w:sz w:val="26"/>
          <w:szCs w:val="26"/>
        </w:rPr>
        <w:t>:</w:t>
      </w:r>
      <w:r w:rsidR="00234E03" w:rsidRPr="00282794">
        <w:rPr>
          <w:b/>
          <w:sz w:val="26"/>
          <w:szCs w:val="26"/>
        </w:rPr>
        <w:t xml:space="preserve"> </w:t>
      </w:r>
      <w:r w:rsidR="00234E03" w:rsidRPr="00D91A0E">
        <w:rPr>
          <w:b/>
          <w:sz w:val="26"/>
          <w:szCs w:val="26"/>
        </w:rPr>
        <w:t>право заключения договора аренды земельного участка с кадастровым номером 39:05:</w:t>
      </w:r>
      <w:r w:rsidR="00234E03">
        <w:rPr>
          <w:b/>
          <w:sz w:val="26"/>
          <w:szCs w:val="26"/>
        </w:rPr>
        <w:t>040603:2736</w:t>
      </w:r>
      <w:r w:rsidR="00234E03" w:rsidRPr="00D91A0E">
        <w:rPr>
          <w:b/>
          <w:sz w:val="26"/>
          <w:szCs w:val="26"/>
        </w:rPr>
        <w:t xml:space="preserve">, расположенного по адресу: </w:t>
      </w:r>
      <w:r w:rsidR="00234E03" w:rsidRPr="007126C2">
        <w:rPr>
          <w:b/>
          <w:color w:val="000000"/>
          <w:sz w:val="26"/>
          <w:szCs w:val="26"/>
        </w:rPr>
        <w:t>Калининградская область, Зеленоградский район, п. Горбатовка</w:t>
      </w:r>
      <w:r w:rsidR="00234E03" w:rsidRPr="00D91A0E">
        <w:rPr>
          <w:b/>
          <w:sz w:val="26"/>
          <w:szCs w:val="26"/>
        </w:rPr>
        <w:t xml:space="preserve">, площадью </w:t>
      </w:r>
      <w:r w:rsidR="00234E03">
        <w:rPr>
          <w:b/>
          <w:sz w:val="26"/>
          <w:szCs w:val="26"/>
        </w:rPr>
        <w:t>990</w:t>
      </w:r>
      <w:r w:rsidR="00234E03" w:rsidRPr="00D91A0E">
        <w:rPr>
          <w:b/>
          <w:sz w:val="26"/>
          <w:szCs w:val="26"/>
        </w:rPr>
        <w:t xml:space="preserve"> кв. м., земли населенных пунктов, разрешенное использование: </w:t>
      </w:r>
      <w:r w:rsidR="00234E03" w:rsidRPr="00D91A0E">
        <w:rPr>
          <w:b/>
          <w:color w:val="000000"/>
          <w:sz w:val="26"/>
          <w:szCs w:val="26"/>
        </w:rPr>
        <w:t>для индивидуального жилищного строительства</w:t>
      </w:r>
      <w:r w:rsidR="00234E03" w:rsidRPr="00D91A0E">
        <w:rPr>
          <w:b/>
          <w:sz w:val="26"/>
          <w:szCs w:val="26"/>
        </w:rPr>
        <w:t>. Начальная цена предмета аукциона (размер годовой арендной плат</w:t>
      </w:r>
      <w:r w:rsidR="00234E03">
        <w:rPr>
          <w:b/>
          <w:sz w:val="26"/>
          <w:szCs w:val="26"/>
        </w:rPr>
        <w:t>ы) составляет</w:t>
      </w:r>
      <w:r w:rsidR="00234E03" w:rsidRPr="00D91A0E">
        <w:rPr>
          <w:b/>
          <w:sz w:val="26"/>
          <w:szCs w:val="26"/>
        </w:rPr>
        <w:t xml:space="preserve"> </w:t>
      </w:r>
      <w:r w:rsidR="00234E03">
        <w:rPr>
          <w:b/>
          <w:sz w:val="26"/>
          <w:szCs w:val="26"/>
        </w:rPr>
        <w:t xml:space="preserve">649 </w:t>
      </w:r>
      <w:r w:rsidR="00234E03" w:rsidRPr="00246613">
        <w:rPr>
          <w:b/>
          <w:sz w:val="26"/>
          <w:szCs w:val="26"/>
        </w:rPr>
        <w:t>000</w:t>
      </w:r>
      <w:r w:rsidR="00234E03">
        <w:rPr>
          <w:b/>
          <w:sz w:val="26"/>
          <w:szCs w:val="26"/>
        </w:rPr>
        <w:t xml:space="preserve"> </w:t>
      </w:r>
      <w:r w:rsidR="00234E03" w:rsidRPr="00D91A0E">
        <w:rPr>
          <w:b/>
          <w:sz w:val="26"/>
          <w:szCs w:val="26"/>
        </w:rPr>
        <w:t xml:space="preserve">рублей, сумма задатка </w:t>
      </w:r>
      <w:r w:rsidR="00234E03">
        <w:rPr>
          <w:b/>
          <w:sz w:val="26"/>
          <w:szCs w:val="26"/>
        </w:rPr>
        <w:t>324 5</w:t>
      </w:r>
      <w:r w:rsidR="00234E03" w:rsidRPr="00246613">
        <w:rPr>
          <w:b/>
          <w:sz w:val="26"/>
          <w:szCs w:val="26"/>
        </w:rPr>
        <w:t>00</w:t>
      </w:r>
      <w:r w:rsidR="00234E03" w:rsidRPr="00D91A0E">
        <w:rPr>
          <w:b/>
          <w:sz w:val="26"/>
          <w:szCs w:val="26"/>
        </w:rPr>
        <w:t xml:space="preserve"> рублей (50%), шаг аукциона </w:t>
      </w:r>
      <w:r w:rsidR="00234E03">
        <w:rPr>
          <w:b/>
          <w:sz w:val="26"/>
          <w:szCs w:val="26"/>
        </w:rPr>
        <w:t>19 470</w:t>
      </w:r>
      <w:r w:rsidR="00234E03" w:rsidRPr="00D91A0E">
        <w:rPr>
          <w:b/>
          <w:sz w:val="26"/>
          <w:szCs w:val="26"/>
        </w:rPr>
        <w:t xml:space="preserve"> рублей (3%). Срок аренды земельного участка 20 (двадцать) лет.</w:t>
      </w:r>
    </w:p>
    <w:p w:rsidR="00234E03" w:rsidRDefault="00234E03" w:rsidP="00234E03">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34E03" w:rsidRDefault="00234E03" w:rsidP="00234E0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34E03" w:rsidTr="00234E0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34E03" w:rsidTr="00234E03">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234E03" w:rsidTr="00234E03">
        <w:tc>
          <w:tcPr>
            <w:tcW w:w="564"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r>
      <w:tr w:rsidR="00234E03" w:rsidTr="00234E03">
        <w:trPr>
          <w:tblHeader/>
        </w:trPr>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34E03" w:rsidTr="00234E03">
        <w:tc>
          <w:tcPr>
            <w:tcW w:w="564" w:type="dxa"/>
            <w:tcBorders>
              <w:top w:val="single" w:sz="4" w:space="0" w:color="auto"/>
              <w:left w:val="single" w:sz="4" w:space="0" w:color="auto"/>
              <w:bottom w:val="single" w:sz="4" w:space="0" w:color="auto"/>
              <w:right w:val="single" w:sz="4" w:space="0" w:color="auto"/>
            </w:tcBorders>
          </w:tcPr>
          <w:p w:rsidR="00234E03" w:rsidRDefault="00234E03" w:rsidP="00234E03">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34E03" w:rsidRDefault="00234E03" w:rsidP="00234E03">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34E03" w:rsidRDefault="00234E03" w:rsidP="00234E0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34E03" w:rsidTr="00234E03">
        <w:tc>
          <w:tcPr>
            <w:tcW w:w="14459" w:type="dxa"/>
            <w:gridSpan w:val="6"/>
            <w:tcBorders>
              <w:top w:val="single" w:sz="4" w:space="0" w:color="auto"/>
              <w:left w:val="single" w:sz="4" w:space="0" w:color="auto"/>
              <w:bottom w:val="single" w:sz="4" w:space="0" w:color="auto"/>
              <w:right w:val="single" w:sz="4" w:space="0" w:color="auto"/>
            </w:tcBorders>
            <w:hideMark/>
          </w:tcPr>
          <w:p w:rsidR="00234E03" w:rsidRDefault="00234E03" w:rsidP="00234E03">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Pr="0033451D" w:rsidRDefault="00234E03" w:rsidP="00234E03">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Значения предельных параметров</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Ж-4/А</w:t>
            </w:r>
          </w:p>
        </w:tc>
      </w:tr>
      <w:tr w:rsidR="00234E03" w:rsidTr="00234E03">
        <w:trPr>
          <w:tblHeader/>
        </w:trPr>
        <w:tc>
          <w:tcPr>
            <w:tcW w:w="567"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6</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both"/>
              <w:rPr>
                <w:sz w:val="26"/>
                <w:szCs w:val="26"/>
              </w:rPr>
            </w:pPr>
            <w:r>
              <w:rPr>
                <w:sz w:val="26"/>
                <w:szCs w:val="26"/>
              </w:rPr>
              <w:t>Определяется в соответствии:</w:t>
            </w:r>
          </w:p>
          <w:p w:rsidR="00234E03" w:rsidRDefault="00234E03" w:rsidP="00234E03">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34E03" w:rsidRDefault="00234E03" w:rsidP="00234E03">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r>
              <w:rPr>
                <w:sz w:val="26"/>
                <w:szCs w:val="26"/>
                <w:lang w:val="en-US"/>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Максимальная высота зданий, строений, сооружений, </w:t>
            </w:r>
            <w:r>
              <w:rPr>
                <w:sz w:val="26"/>
                <w:szCs w:val="26"/>
              </w:rPr>
              <w:lastRenderedPageBreak/>
              <w:t>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bl>
    <w:p w:rsidR="00234E03" w:rsidRDefault="00234E03" w:rsidP="00234E0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34E03" w:rsidRDefault="00234E03" w:rsidP="00234E0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 xml:space="preserve">Зеленоградск, внесении изменений в отдельные постановления Совета Министров РСФСР и признании </w:t>
      </w:r>
      <w:r w:rsidRPr="005D08AC">
        <w:rPr>
          <w:sz w:val="26"/>
          <w:szCs w:val="26"/>
          <w:lang w:val="ru-RU"/>
        </w:rPr>
        <w:lastRenderedPageBreak/>
        <w:t>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lastRenderedPageBreak/>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4452</w:t>
      </w:r>
      <w:r w:rsidRPr="002C3D2F">
        <w:rPr>
          <w:b/>
          <w:sz w:val="26"/>
          <w:szCs w:val="26"/>
          <w:lang w:val="ru-RU"/>
        </w:rPr>
        <w:t>/2</w:t>
      </w:r>
      <w:r>
        <w:rPr>
          <w:b/>
          <w:sz w:val="26"/>
          <w:szCs w:val="26"/>
          <w:lang w:val="ru-RU"/>
        </w:rPr>
        <w:t>3</w:t>
      </w:r>
      <w:r w:rsidRPr="002C3D2F">
        <w:rPr>
          <w:b/>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34E03" w:rsidRPr="009A4CAB"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160 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234E03" w:rsidRPr="005E2F9A"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34E03" w:rsidRPr="00940A17" w:rsidRDefault="00234E03" w:rsidP="00234E0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18408.</w:t>
      </w:r>
      <w:r w:rsidRPr="006D5A22">
        <w:rPr>
          <w:b/>
          <w:sz w:val="26"/>
          <w:szCs w:val="26"/>
        </w:rPr>
        <w:t xml:space="preserve"> </w:t>
      </w:r>
    </w:p>
    <w:p w:rsidR="00234E03" w:rsidRPr="008C0DDC"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234E03" w:rsidRPr="0075172F"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34E03" w:rsidRDefault="00234E03" w:rsidP="00234E03">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34E03" w:rsidRDefault="00234E03" w:rsidP="00234E0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77.</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34E03" w:rsidRPr="00172B72"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34E03" w:rsidRDefault="00234E03" w:rsidP="00234E03">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34E03" w:rsidRDefault="00234E03" w:rsidP="00234E03">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34E03" w:rsidRDefault="00234E03"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2F7EC0" w:rsidRDefault="002F7EC0"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sectPr w:rsidR="00F02CF2" w:rsidSect="002F7EC0">
      <w:pgSz w:w="16838" w:h="11906" w:orient="landscape"/>
      <w:pgMar w:top="1134" w:right="1245"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57" w:rsidRDefault="00B54157" w:rsidP="00CA34C6">
      <w:r>
        <w:separator/>
      </w:r>
    </w:p>
  </w:endnote>
  <w:endnote w:type="continuationSeparator" w:id="0">
    <w:p w:rsidR="00B54157" w:rsidRDefault="00B54157"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57" w:rsidRDefault="00B54157" w:rsidP="00CA34C6">
      <w:r>
        <w:separator/>
      </w:r>
    </w:p>
  </w:footnote>
  <w:footnote w:type="continuationSeparator" w:id="0">
    <w:p w:rsidR="00B54157" w:rsidRDefault="00B54157" w:rsidP="00CA34C6">
      <w:r>
        <w:continuationSeparator/>
      </w:r>
    </w:p>
  </w:footnote>
  <w:footnote w:id="1">
    <w:p w:rsidR="000D12EE" w:rsidRPr="00422405" w:rsidRDefault="000D12EE"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0D12EE" w:rsidRPr="00422405" w:rsidRDefault="000D12EE"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0D12EE" w:rsidRPr="00422405" w:rsidRDefault="000D12EE"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0D12EE" w:rsidRPr="00422405" w:rsidRDefault="000D12EE"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2170A"/>
    <w:rsid w:val="00022853"/>
    <w:rsid w:val="00025CD7"/>
    <w:rsid w:val="00026100"/>
    <w:rsid w:val="00026335"/>
    <w:rsid w:val="00026892"/>
    <w:rsid w:val="000268E2"/>
    <w:rsid w:val="00026A2B"/>
    <w:rsid w:val="00027A40"/>
    <w:rsid w:val="00030277"/>
    <w:rsid w:val="00031571"/>
    <w:rsid w:val="00031618"/>
    <w:rsid w:val="000324CF"/>
    <w:rsid w:val="000332D6"/>
    <w:rsid w:val="000334FF"/>
    <w:rsid w:val="000367C5"/>
    <w:rsid w:val="00037DEE"/>
    <w:rsid w:val="0004063C"/>
    <w:rsid w:val="0004142F"/>
    <w:rsid w:val="00045B69"/>
    <w:rsid w:val="000521CC"/>
    <w:rsid w:val="00055849"/>
    <w:rsid w:val="00055B5B"/>
    <w:rsid w:val="00055BD3"/>
    <w:rsid w:val="00057162"/>
    <w:rsid w:val="00060971"/>
    <w:rsid w:val="00060CF4"/>
    <w:rsid w:val="00067AD5"/>
    <w:rsid w:val="00067D47"/>
    <w:rsid w:val="000719BC"/>
    <w:rsid w:val="0007397D"/>
    <w:rsid w:val="00077BEA"/>
    <w:rsid w:val="00080FD2"/>
    <w:rsid w:val="00081AA6"/>
    <w:rsid w:val="00081F8D"/>
    <w:rsid w:val="0008723A"/>
    <w:rsid w:val="000951A3"/>
    <w:rsid w:val="00097313"/>
    <w:rsid w:val="000A12BC"/>
    <w:rsid w:val="000A2430"/>
    <w:rsid w:val="000A5022"/>
    <w:rsid w:val="000A524C"/>
    <w:rsid w:val="000A706D"/>
    <w:rsid w:val="000B1D3B"/>
    <w:rsid w:val="000B248E"/>
    <w:rsid w:val="000B7094"/>
    <w:rsid w:val="000B7660"/>
    <w:rsid w:val="000C0AF5"/>
    <w:rsid w:val="000C164D"/>
    <w:rsid w:val="000C32ED"/>
    <w:rsid w:val="000C3A01"/>
    <w:rsid w:val="000C6E92"/>
    <w:rsid w:val="000D12EE"/>
    <w:rsid w:val="000D2FDC"/>
    <w:rsid w:val="000D342E"/>
    <w:rsid w:val="000E4624"/>
    <w:rsid w:val="000E4CD9"/>
    <w:rsid w:val="000E5CAA"/>
    <w:rsid w:val="000E6218"/>
    <w:rsid w:val="000E6D2B"/>
    <w:rsid w:val="000F2769"/>
    <w:rsid w:val="000F7583"/>
    <w:rsid w:val="00101DD1"/>
    <w:rsid w:val="0010416F"/>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40834"/>
    <w:rsid w:val="001441AC"/>
    <w:rsid w:val="001521F8"/>
    <w:rsid w:val="00152BF8"/>
    <w:rsid w:val="00154B70"/>
    <w:rsid w:val="001602C3"/>
    <w:rsid w:val="00160BF1"/>
    <w:rsid w:val="00160D71"/>
    <w:rsid w:val="001621EC"/>
    <w:rsid w:val="00166311"/>
    <w:rsid w:val="00166C6F"/>
    <w:rsid w:val="001732E1"/>
    <w:rsid w:val="001734F9"/>
    <w:rsid w:val="00173515"/>
    <w:rsid w:val="001759DF"/>
    <w:rsid w:val="0017625F"/>
    <w:rsid w:val="00176880"/>
    <w:rsid w:val="001768C4"/>
    <w:rsid w:val="00177F24"/>
    <w:rsid w:val="00181357"/>
    <w:rsid w:val="00182E5C"/>
    <w:rsid w:val="00183536"/>
    <w:rsid w:val="001846F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C7F4D"/>
    <w:rsid w:val="001D0F30"/>
    <w:rsid w:val="001D2ACC"/>
    <w:rsid w:val="001D5A98"/>
    <w:rsid w:val="001D6179"/>
    <w:rsid w:val="001D68AE"/>
    <w:rsid w:val="001D7ABA"/>
    <w:rsid w:val="001E0117"/>
    <w:rsid w:val="001E15B0"/>
    <w:rsid w:val="001E1F36"/>
    <w:rsid w:val="001E4840"/>
    <w:rsid w:val="001E4DF7"/>
    <w:rsid w:val="001E60BA"/>
    <w:rsid w:val="001F229F"/>
    <w:rsid w:val="001F3052"/>
    <w:rsid w:val="001F691C"/>
    <w:rsid w:val="00200E76"/>
    <w:rsid w:val="00201B8C"/>
    <w:rsid w:val="00203FDE"/>
    <w:rsid w:val="0020587C"/>
    <w:rsid w:val="00205993"/>
    <w:rsid w:val="00206B2C"/>
    <w:rsid w:val="00216E6E"/>
    <w:rsid w:val="00217818"/>
    <w:rsid w:val="00224A6D"/>
    <w:rsid w:val="002254A8"/>
    <w:rsid w:val="00230A04"/>
    <w:rsid w:val="00231020"/>
    <w:rsid w:val="00233F0B"/>
    <w:rsid w:val="00234E03"/>
    <w:rsid w:val="00234E8C"/>
    <w:rsid w:val="00236C43"/>
    <w:rsid w:val="002376F6"/>
    <w:rsid w:val="00241E67"/>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7177E"/>
    <w:rsid w:val="0027448D"/>
    <w:rsid w:val="00274AEA"/>
    <w:rsid w:val="002758EB"/>
    <w:rsid w:val="00275F8E"/>
    <w:rsid w:val="002768BE"/>
    <w:rsid w:val="002775CB"/>
    <w:rsid w:val="00280418"/>
    <w:rsid w:val="00283195"/>
    <w:rsid w:val="002833CB"/>
    <w:rsid w:val="00293A45"/>
    <w:rsid w:val="00296330"/>
    <w:rsid w:val="0029763A"/>
    <w:rsid w:val="00297EA2"/>
    <w:rsid w:val="002A11B0"/>
    <w:rsid w:val="002A207B"/>
    <w:rsid w:val="002A4917"/>
    <w:rsid w:val="002A6056"/>
    <w:rsid w:val="002A618D"/>
    <w:rsid w:val="002A6211"/>
    <w:rsid w:val="002A753C"/>
    <w:rsid w:val="002C1DBB"/>
    <w:rsid w:val="002C43EF"/>
    <w:rsid w:val="002C4E6C"/>
    <w:rsid w:val="002C641B"/>
    <w:rsid w:val="002D30E0"/>
    <w:rsid w:val="002D3CFE"/>
    <w:rsid w:val="002D4460"/>
    <w:rsid w:val="002D5507"/>
    <w:rsid w:val="002D5956"/>
    <w:rsid w:val="002D7F12"/>
    <w:rsid w:val="002E05D9"/>
    <w:rsid w:val="002E09FA"/>
    <w:rsid w:val="002E6BE2"/>
    <w:rsid w:val="002F1679"/>
    <w:rsid w:val="002F19EA"/>
    <w:rsid w:val="002F2922"/>
    <w:rsid w:val="002F3B93"/>
    <w:rsid w:val="002F5F70"/>
    <w:rsid w:val="002F7C4B"/>
    <w:rsid w:val="002F7EC0"/>
    <w:rsid w:val="0030058D"/>
    <w:rsid w:val="00311597"/>
    <w:rsid w:val="00312A41"/>
    <w:rsid w:val="00313E8C"/>
    <w:rsid w:val="003142E7"/>
    <w:rsid w:val="00317869"/>
    <w:rsid w:val="00320CA0"/>
    <w:rsid w:val="003219B7"/>
    <w:rsid w:val="003223C7"/>
    <w:rsid w:val="00326237"/>
    <w:rsid w:val="003328E9"/>
    <w:rsid w:val="00332E8F"/>
    <w:rsid w:val="003337EF"/>
    <w:rsid w:val="0033451D"/>
    <w:rsid w:val="003364C7"/>
    <w:rsid w:val="00341E96"/>
    <w:rsid w:val="0034319B"/>
    <w:rsid w:val="003439BC"/>
    <w:rsid w:val="00345F99"/>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9016E"/>
    <w:rsid w:val="0039189B"/>
    <w:rsid w:val="00393BA3"/>
    <w:rsid w:val="003947D3"/>
    <w:rsid w:val="003A02CE"/>
    <w:rsid w:val="003A1437"/>
    <w:rsid w:val="003A475E"/>
    <w:rsid w:val="003A534E"/>
    <w:rsid w:val="003B0960"/>
    <w:rsid w:val="003B17E9"/>
    <w:rsid w:val="003B304E"/>
    <w:rsid w:val="003B5A54"/>
    <w:rsid w:val="003B7784"/>
    <w:rsid w:val="003C0398"/>
    <w:rsid w:val="003C1D79"/>
    <w:rsid w:val="003C4918"/>
    <w:rsid w:val="003D0253"/>
    <w:rsid w:val="003D23D3"/>
    <w:rsid w:val="003D2D00"/>
    <w:rsid w:val="003D372A"/>
    <w:rsid w:val="003D47C7"/>
    <w:rsid w:val="003D5676"/>
    <w:rsid w:val="003D66DE"/>
    <w:rsid w:val="003E0A86"/>
    <w:rsid w:val="003E17BA"/>
    <w:rsid w:val="003E2507"/>
    <w:rsid w:val="003E3490"/>
    <w:rsid w:val="003F127D"/>
    <w:rsid w:val="00401E1B"/>
    <w:rsid w:val="00402A67"/>
    <w:rsid w:val="00406550"/>
    <w:rsid w:val="00411097"/>
    <w:rsid w:val="00420C1A"/>
    <w:rsid w:val="00420FE6"/>
    <w:rsid w:val="0042119E"/>
    <w:rsid w:val="00422771"/>
    <w:rsid w:val="00422A21"/>
    <w:rsid w:val="00422A24"/>
    <w:rsid w:val="00423709"/>
    <w:rsid w:val="00423AA5"/>
    <w:rsid w:val="00424B96"/>
    <w:rsid w:val="00426A35"/>
    <w:rsid w:val="0043027B"/>
    <w:rsid w:val="00431317"/>
    <w:rsid w:val="0043254A"/>
    <w:rsid w:val="00440D0D"/>
    <w:rsid w:val="00442437"/>
    <w:rsid w:val="00455955"/>
    <w:rsid w:val="00455FD9"/>
    <w:rsid w:val="0046311C"/>
    <w:rsid w:val="00463229"/>
    <w:rsid w:val="0046333D"/>
    <w:rsid w:val="00463EA2"/>
    <w:rsid w:val="004640D3"/>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2DB6"/>
    <w:rsid w:val="004A35DB"/>
    <w:rsid w:val="004A3643"/>
    <w:rsid w:val="004A4FA1"/>
    <w:rsid w:val="004A5F7E"/>
    <w:rsid w:val="004A765D"/>
    <w:rsid w:val="004B4A4B"/>
    <w:rsid w:val="004B650C"/>
    <w:rsid w:val="004B68C4"/>
    <w:rsid w:val="004B7176"/>
    <w:rsid w:val="004C0496"/>
    <w:rsid w:val="004C093D"/>
    <w:rsid w:val="004C0CAB"/>
    <w:rsid w:val="004C1BA5"/>
    <w:rsid w:val="004C2509"/>
    <w:rsid w:val="004C29E2"/>
    <w:rsid w:val="004C2C60"/>
    <w:rsid w:val="004C4F49"/>
    <w:rsid w:val="004D079E"/>
    <w:rsid w:val="004D0B36"/>
    <w:rsid w:val="004D2EE6"/>
    <w:rsid w:val="004D5176"/>
    <w:rsid w:val="004D5243"/>
    <w:rsid w:val="004D53C8"/>
    <w:rsid w:val="004D6832"/>
    <w:rsid w:val="004E395B"/>
    <w:rsid w:val="004E3C29"/>
    <w:rsid w:val="004E508E"/>
    <w:rsid w:val="004E517C"/>
    <w:rsid w:val="004E659F"/>
    <w:rsid w:val="004F237C"/>
    <w:rsid w:val="00503D63"/>
    <w:rsid w:val="0050585A"/>
    <w:rsid w:val="005071E9"/>
    <w:rsid w:val="0050748A"/>
    <w:rsid w:val="00507A2B"/>
    <w:rsid w:val="00510B65"/>
    <w:rsid w:val="0051114A"/>
    <w:rsid w:val="005118E5"/>
    <w:rsid w:val="00515337"/>
    <w:rsid w:val="00517F19"/>
    <w:rsid w:val="00517FAF"/>
    <w:rsid w:val="00521163"/>
    <w:rsid w:val="005227CB"/>
    <w:rsid w:val="00522C5B"/>
    <w:rsid w:val="00522D10"/>
    <w:rsid w:val="00523F5F"/>
    <w:rsid w:val="00524D54"/>
    <w:rsid w:val="00525060"/>
    <w:rsid w:val="005262FC"/>
    <w:rsid w:val="00526E5B"/>
    <w:rsid w:val="00527A0C"/>
    <w:rsid w:val="00530126"/>
    <w:rsid w:val="005306E3"/>
    <w:rsid w:val="00530727"/>
    <w:rsid w:val="00530EF4"/>
    <w:rsid w:val="00530EF5"/>
    <w:rsid w:val="005320C8"/>
    <w:rsid w:val="00533743"/>
    <w:rsid w:val="00533F37"/>
    <w:rsid w:val="00537521"/>
    <w:rsid w:val="00541DB2"/>
    <w:rsid w:val="00542852"/>
    <w:rsid w:val="00546379"/>
    <w:rsid w:val="005463EF"/>
    <w:rsid w:val="00546786"/>
    <w:rsid w:val="00552324"/>
    <w:rsid w:val="00553180"/>
    <w:rsid w:val="00553D87"/>
    <w:rsid w:val="005545FD"/>
    <w:rsid w:val="0056039E"/>
    <w:rsid w:val="00561E3F"/>
    <w:rsid w:val="005634AF"/>
    <w:rsid w:val="00570FDD"/>
    <w:rsid w:val="0057349B"/>
    <w:rsid w:val="00576AC2"/>
    <w:rsid w:val="00577540"/>
    <w:rsid w:val="0058004E"/>
    <w:rsid w:val="00581848"/>
    <w:rsid w:val="00581F71"/>
    <w:rsid w:val="005834CB"/>
    <w:rsid w:val="00584274"/>
    <w:rsid w:val="00584B9A"/>
    <w:rsid w:val="00586A43"/>
    <w:rsid w:val="00587CF9"/>
    <w:rsid w:val="005900CB"/>
    <w:rsid w:val="0059031C"/>
    <w:rsid w:val="0059193C"/>
    <w:rsid w:val="005948A4"/>
    <w:rsid w:val="005954DC"/>
    <w:rsid w:val="005A042C"/>
    <w:rsid w:val="005A1CC1"/>
    <w:rsid w:val="005A1F65"/>
    <w:rsid w:val="005A3AC5"/>
    <w:rsid w:val="005A4169"/>
    <w:rsid w:val="005A49DC"/>
    <w:rsid w:val="005A575A"/>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3DDB"/>
    <w:rsid w:val="005E5EB1"/>
    <w:rsid w:val="005F1E4B"/>
    <w:rsid w:val="005F2B32"/>
    <w:rsid w:val="005F443E"/>
    <w:rsid w:val="005F4C21"/>
    <w:rsid w:val="00601A27"/>
    <w:rsid w:val="00601B85"/>
    <w:rsid w:val="0060239F"/>
    <w:rsid w:val="00603541"/>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31C10"/>
    <w:rsid w:val="006400C6"/>
    <w:rsid w:val="00642755"/>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2FE3"/>
    <w:rsid w:val="00684F0A"/>
    <w:rsid w:val="006867AB"/>
    <w:rsid w:val="0068779D"/>
    <w:rsid w:val="006925FB"/>
    <w:rsid w:val="00693143"/>
    <w:rsid w:val="00693C66"/>
    <w:rsid w:val="00694A98"/>
    <w:rsid w:val="006959D0"/>
    <w:rsid w:val="00695CD1"/>
    <w:rsid w:val="0069721C"/>
    <w:rsid w:val="00697BBE"/>
    <w:rsid w:val="006A00D9"/>
    <w:rsid w:val="006A410D"/>
    <w:rsid w:val="006A4B1E"/>
    <w:rsid w:val="006A4D55"/>
    <w:rsid w:val="006B0EC8"/>
    <w:rsid w:val="006C2140"/>
    <w:rsid w:val="006C5E98"/>
    <w:rsid w:val="006D1D24"/>
    <w:rsid w:val="006D37AB"/>
    <w:rsid w:val="006D6C72"/>
    <w:rsid w:val="006D7AF6"/>
    <w:rsid w:val="006E2793"/>
    <w:rsid w:val="006E2C35"/>
    <w:rsid w:val="006E3177"/>
    <w:rsid w:val="006E334C"/>
    <w:rsid w:val="006E33BD"/>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1B0E"/>
    <w:rsid w:val="00722F25"/>
    <w:rsid w:val="00724301"/>
    <w:rsid w:val="00727990"/>
    <w:rsid w:val="007413AF"/>
    <w:rsid w:val="007569C3"/>
    <w:rsid w:val="007610B7"/>
    <w:rsid w:val="007614F3"/>
    <w:rsid w:val="00762CDE"/>
    <w:rsid w:val="007652D8"/>
    <w:rsid w:val="00766D39"/>
    <w:rsid w:val="00771C89"/>
    <w:rsid w:val="00771EF2"/>
    <w:rsid w:val="00776C69"/>
    <w:rsid w:val="007800FE"/>
    <w:rsid w:val="007911B4"/>
    <w:rsid w:val="00795719"/>
    <w:rsid w:val="007A15D1"/>
    <w:rsid w:val="007A6394"/>
    <w:rsid w:val="007A6540"/>
    <w:rsid w:val="007A6E04"/>
    <w:rsid w:val="007A7941"/>
    <w:rsid w:val="007B16C7"/>
    <w:rsid w:val="007B228E"/>
    <w:rsid w:val="007B71BF"/>
    <w:rsid w:val="007B7937"/>
    <w:rsid w:val="007C08F6"/>
    <w:rsid w:val="007C253D"/>
    <w:rsid w:val="007C3852"/>
    <w:rsid w:val="007C4227"/>
    <w:rsid w:val="007C466D"/>
    <w:rsid w:val="007C4A01"/>
    <w:rsid w:val="007C6067"/>
    <w:rsid w:val="007C6401"/>
    <w:rsid w:val="007C6864"/>
    <w:rsid w:val="007C7C2F"/>
    <w:rsid w:val="007D055E"/>
    <w:rsid w:val="007D0846"/>
    <w:rsid w:val="007D4375"/>
    <w:rsid w:val="007D54B6"/>
    <w:rsid w:val="007D5F5A"/>
    <w:rsid w:val="007E00E5"/>
    <w:rsid w:val="007E2C38"/>
    <w:rsid w:val="007E56E8"/>
    <w:rsid w:val="007F045A"/>
    <w:rsid w:val="007F2C53"/>
    <w:rsid w:val="00800451"/>
    <w:rsid w:val="008015B4"/>
    <w:rsid w:val="00810F67"/>
    <w:rsid w:val="00811232"/>
    <w:rsid w:val="00814AE1"/>
    <w:rsid w:val="00816442"/>
    <w:rsid w:val="0081744F"/>
    <w:rsid w:val="00821D76"/>
    <w:rsid w:val="0083073C"/>
    <w:rsid w:val="008310FD"/>
    <w:rsid w:val="0083380B"/>
    <w:rsid w:val="00836628"/>
    <w:rsid w:val="00836699"/>
    <w:rsid w:val="00837700"/>
    <w:rsid w:val="0083785F"/>
    <w:rsid w:val="00841884"/>
    <w:rsid w:val="00841A61"/>
    <w:rsid w:val="00843447"/>
    <w:rsid w:val="0084429D"/>
    <w:rsid w:val="008525F9"/>
    <w:rsid w:val="008534FB"/>
    <w:rsid w:val="008542EA"/>
    <w:rsid w:val="00854C25"/>
    <w:rsid w:val="0085680F"/>
    <w:rsid w:val="00862CE7"/>
    <w:rsid w:val="008638B3"/>
    <w:rsid w:val="0086580A"/>
    <w:rsid w:val="00866895"/>
    <w:rsid w:val="00870959"/>
    <w:rsid w:val="00870F8A"/>
    <w:rsid w:val="008716C6"/>
    <w:rsid w:val="00872298"/>
    <w:rsid w:val="00872AE3"/>
    <w:rsid w:val="00876652"/>
    <w:rsid w:val="00876902"/>
    <w:rsid w:val="00880ADC"/>
    <w:rsid w:val="00881A75"/>
    <w:rsid w:val="008847B9"/>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C15D4"/>
    <w:rsid w:val="008C3B6C"/>
    <w:rsid w:val="008C4F5C"/>
    <w:rsid w:val="008C6AB2"/>
    <w:rsid w:val="008D41D6"/>
    <w:rsid w:val="008D4985"/>
    <w:rsid w:val="008D4C37"/>
    <w:rsid w:val="008D4D73"/>
    <w:rsid w:val="008D60F1"/>
    <w:rsid w:val="008E1082"/>
    <w:rsid w:val="008E22A2"/>
    <w:rsid w:val="008E5A70"/>
    <w:rsid w:val="008E67A0"/>
    <w:rsid w:val="008F0DA1"/>
    <w:rsid w:val="008F347B"/>
    <w:rsid w:val="008F52A7"/>
    <w:rsid w:val="00900796"/>
    <w:rsid w:val="00901BF7"/>
    <w:rsid w:val="00906F8B"/>
    <w:rsid w:val="009125B9"/>
    <w:rsid w:val="00915070"/>
    <w:rsid w:val="009155BF"/>
    <w:rsid w:val="00917907"/>
    <w:rsid w:val="00917922"/>
    <w:rsid w:val="00917D6C"/>
    <w:rsid w:val="009205D9"/>
    <w:rsid w:val="00921CCF"/>
    <w:rsid w:val="009233A7"/>
    <w:rsid w:val="0092520B"/>
    <w:rsid w:val="00925A0C"/>
    <w:rsid w:val="009260D9"/>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500BE"/>
    <w:rsid w:val="00950575"/>
    <w:rsid w:val="009526FE"/>
    <w:rsid w:val="00954095"/>
    <w:rsid w:val="009544CD"/>
    <w:rsid w:val="00955C48"/>
    <w:rsid w:val="009577AC"/>
    <w:rsid w:val="009601F8"/>
    <w:rsid w:val="00961E26"/>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2A71"/>
    <w:rsid w:val="009B2BDC"/>
    <w:rsid w:val="009B30D7"/>
    <w:rsid w:val="009B6867"/>
    <w:rsid w:val="009C0C3B"/>
    <w:rsid w:val="009C266E"/>
    <w:rsid w:val="009C3EFD"/>
    <w:rsid w:val="009C4C30"/>
    <w:rsid w:val="009C5E99"/>
    <w:rsid w:val="009C7A3F"/>
    <w:rsid w:val="009D007B"/>
    <w:rsid w:val="009D088B"/>
    <w:rsid w:val="009D2D1A"/>
    <w:rsid w:val="009D325A"/>
    <w:rsid w:val="009D3CA3"/>
    <w:rsid w:val="009D6D65"/>
    <w:rsid w:val="009D727B"/>
    <w:rsid w:val="009D7F1B"/>
    <w:rsid w:val="009E032D"/>
    <w:rsid w:val="009E07FB"/>
    <w:rsid w:val="009E1345"/>
    <w:rsid w:val="009E28E4"/>
    <w:rsid w:val="009F1DE0"/>
    <w:rsid w:val="009F3A48"/>
    <w:rsid w:val="009F4D5A"/>
    <w:rsid w:val="009F5D3C"/>
    <w:rsid w:val="009F6F7C"/>
    <w:rsid w:val="00A03724"/>
    <w:rsid w:val="00A111B0"/>
    <w:rsid w:val="00A136F4"/>
    <w:rsid w:val="00A146AB"/>
    <w:rsid w:val="00A1620B"/>
    <w:rsid w:val="00A1702C"/>
    <w:rsid w:val="00A240A5"/>
    <w:rsid w:val="00A25695"/>
    <w:rsid w:val="00A272E5"/>
    <w:rsid w:val="00A30953"/>
    <w:rsid w:val="00A30CBE"/>
    <w:rsid w:val="00A32088"/>
    <w:rsid w:val="00A408CD"/>
    <w:rsid w:val="00A41523"/>
    <w:rsid w:val="00A41A77"/>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121D"/>
    <w:rsid w:val="00AA1458"/>
    <w:rsid w:val="00AA3C98"/>
    <w:rsid w:val="00AA554D"/>
    <w:rsid w:val="00AA7C71"/>
    <w:rsid w:val="00AB760A"/>
    <w:rsid w:val="00AB7C0F"/>
    <w:rsid w:val="00AC3528"/>
    <w:rsid w:val="00AC6658"/>
    <w:rsid w:val="00AC7193"/>
    <w:rsid w:val="00AC7BD0"/>
    <w:rsid w:val="00AD5DCA"/>
    <w:rsid w:val="00AD6CAC"/>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4807"/>
    <w:rsid w:val="00B25C56"/>
    <w:rsid w:val="00B26639"/>
    <w:rsid w:val="00B26F23"/>
    <w:rsid w:val="00B273FC"/>
    <w:rsid w:val="00B30F5C"/>
    <w:rsid w:val="00B33007"/>
    <w:rsid w:val="00B34284"/>
    <w:rsid w:val="00B350F3"/>
    <w:rsid w:val="00B37600"/>
    <w:rsid w:val="00B42F85"/>
    <w:rsid w:val="00B43BE5"/>
    <w:rsid w:val="00B447D8"/>
    <w:rsid w:val="00B45103"/>
    <w:rsid w:val="00B50382"/>
    <w:rsid w:val="00B5096A"/>
    <w:rsid w:val="00B52F4D"/>
    <w:rsid w:val="00B54157"/>
    <w:rsid w:val="00B54335"/>
    <w:rsid w:val="00B55645"/>
    <w:rsid w:val="00B56F65"/>
    <w:rsid w:val="00B66002"/>
    <w:rsid w:val="00B66701"/>
    <w:rsid w:val="00B700CA"/>
    <w:rsid w:val="00B71358"/>
    <w:rsid w:val="00B71EC1"/>
    <w:rsid w:val="00B7330A"/>
    <w:rsid w:val="00B73746"/>
    <w:rsid w:val="00B7482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35A3"/>
    <w:rsid w:val="00BB7FDD"/>
    <w:rsid w:val="00BC1047"/>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3365"/>
    <w:rsid w:val="00C24E20"/>
    <w:rsid w:val="00C24FCB"/>
    <w:rsid w:val="00C33AC5"/>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5E6F"/>
    <w:rsid w:val="00C66F13"/>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7068"/>
    <w:rsid w:val="00CC08C4"/>
    <w:rsid w:val="00CC13FE"/>
    <w:rsid w:val="00CC47AB"/>
    <w:rsid w:val="00CC6576"/>
    <w:rsid w:val="00CD1421"/>
    <w:rsid w:val="00CD1BF5"/>
    <w:rsid w:val="00CD1D8C"/>
    <w:rsid w:val="00CD38F8"/>
    <w:rsid w:val="00CD4AAD"/>
    <w:rsid w:val="00CD766D"/>
    <w:rsid w:val="00CE13DF"/>
    <w:rsid w:val="00CE2791"/>
    <w:rsid w:val="00CE305D"/>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56452"/>
    <w:rsid w:val="00D5653E"/>
    <w:rsid w:val="00D60423"/>
    <w:rsid w:val="00D614B2"/>
    <w:rsid w:val="00D61BF6"/>
    <w:rsid w:val="00D61FE7"/>
    <w:rsid w:val="00D62071"/>
    <w:rsid w:val="00D64D91"/>
    <w:rsid w:val="00D654C1"/>
    <w:rsid w:val="00D65CBB"/>
    <w:rsid w:val="00D66F11"/>
    <w:rsid w:val="00D70680"/>
    <w:rsid w:val="00D717C2"/>
    <w:rsid w:val="00D73323"/>
    <w:rsid w:val="00D80EA6"/>
    <w:rsid w:val="00D8131E"/>
    <w:rsid w:val="00D90B92"/>
    <w:rsid w:val="00D91DC1"/>
    <w:rsid w:val="00D9400A"/>
    <w:rsid w:val="00D95AEA"/>
    <w:rsid w:val="00D97A43"/>
    <w:rsid w:val="00DA2CC9"/>
    <w:rsid w:val="00DA2DBD"/>
    <w:rsid w:val="00DA433B"/>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4560"/>
    <w:rsid w:val="00DC603D"/>
    <w:rsid w:val="00DC7C7D"/>
    <w:rsid w:val="00DD0024"/>
    <w:rsid w:val="00DD2D0F"/>
    <w:rsid w:val="00DD377F"/>
    <w:rsid w:val="00DD3EC0"/>
    <w:rsid w:val="00DD6EC1"/>
    <w:rsid w:val="00DD7445"/>
    <w:rsid w:val="00DE03FE"/>
    <w:rsid w:val="00DE3E1B"/>
    <w:rsid w:val="00DE4649"/>
    <w:rsid w:val="00DE5B69"/>
    <w:rsid w:val="00DE76D2"/>
    <w:rsid w:val="00DE7AE6"/>
    <w:rsid w:val="00DF0AAE"/>
    <w:rsid w:val="00DF240E"/>
    <w:rsid w:val="00DF2EBD"/>
    <w:rsid w:val="00DF331A"/>
    <w:rsid w:val="00DF47E0"/>
    <w:rsid w:val="00DF49CC"/>
    <w:rsid w:val="00DF6573"/>
    <w:rsid w:val="00DF7EEF"/>
    <w:rsid w:val="00E003C1"/>
    <w:rsid w:val="00E00F6F"/>
    <w:rsid w:val="00E03E25"/>
    <w:rsid w:val="00E0461D"/>
    <w:rsid w:val="00E0590C"/>
    <w:rsid w:val="00E16E88"/>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17AD"/>
    <w:rsid w:val="00E5193E"/>
    <w:rsid w:val="00E5608A"/>
    <w:rsid w:val="00E561E2"/>
    <w:rsid w:val="00E578DA"/>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91ABB"/>
    <w:rsid w:val="00E92789"/>
    <w:rsid w:val="00E93CE5"/>
    <w:rsid w:val="00E94A4A"/>
    <w:rsid w:val="00E95737"/>
    <w:rsid w:val="00E97363"/>
    <w:rsid w:val="00E9768B"/>
    <w:rsid w:val="00E97A0E"/>
    <w:rsid w:val="00EA20AC"/>
    <w:rsid w:val="00EA2A0A"/>
    <w:rsid w:val="00EA364B"/>
    <w:rsid w:val="00EB1624"/>
    <w:rsid w:val="00EB1FC2"/>
    <w:rsid w:val="00EB2926"/>
    <w:rsid w:val="00EB3991"/>
    <w:rsid w:val="00EB3B70"/>
    <w:rsid w:val="00EB4848"/>
    <w:rsid w:val="00EB5CBF"/>
    <w:rsid w:val="00EB5D62"/>
    <w:rsid w:val="00EB7EE1"/>
    <w:rsid w:val="00EC4AB1"/>
    <w:rsid w:val="00EC6C7D"/>
    <w:rsid w:val="00ED06EA"/>
    <w:rsid w:val="00ED0702"/>
    <w:rsid w:val="00ED1D98"/>
    <w:rsid w:val="00ED24E2"/>
    <w:rsid w:val="00ED2BFE"/>
    <w:rsid w:val="00ED4E60"/>
    <w:rsid w:val="00ED5C60"/>
    <w:rsid w:val="00ED5F89"/>
    <w:rsid w:val="00EE41A4"/>
    <w:rsid w:val="00EE4A44"/>
    <w:rsid w:val="00EE62EE"/>
    <w:rsid w:val="00EE74C9"/>
    <w:rsid w:val="00EE76C4"/>
    <w:rsid w:val="00EF3714"/>
    <w:rsid w:val="00EF67B9"/>
    <w:rsid w:val="00F002E3"/>
    <w:rsid w:val="00F00A30"/>
    <w:rsid w:val="00F02CF2"/>
    <w:rsid w:val="00F0442C"/>
    <w:rsid w:val="00F05B81"/>
    <w:rsid w:val="00F10E39"/>
    <w:rsid w:val="00F11D34"/>
    <w:rsid w:val="00F12F45"/>
    <w:rsid w:val="00F143E2"/>
    <w:rsid w:val="00F14F1F"/>
    <w:rsid w:val="00F20871"/>
    <w:rsid w:val="00F24431"/>
    <w:rsid w:val="00F248A1"/>
    <w:rsid w:val="00F24BB5"/>
    <w:rsid w:val="00F25C4C"/>
    <w:rsid w:val="00F27D07"/>
    <w:rsid w:val="00F30121"/>
    <w:rsid w:val="00F301A8"/>
    <w:rsid w:val="00F30538"/>
    <w:rsid w:val="00F30934"/>
    <w:rsid w:val="00F31789"/>
    <w:rsid w:val="00F31C9F"/>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A56"/>
    <w:rsid w:val="00F94684"/>
    <w:rsid w:val="00F94CEF"/>
    <w:rsid w:val="00F9755A"/>
    <w:rsid w:val="00FA3002"/>
    <w:rsid w:val="00FA3409"/>
    <w:rsid w:val="00FA3CB4"/>
    <w:rsid w:val="00FA4BD5"/>
    <w:rsid w:val="00FB5F6C"/>
    <w:rsid w:val="00FB677D"/>
    <w:rsid w:val="00FC2BA7"/>
    <w:rsid w:val="00FC344C"/>
    <w:rsid w:val="00FC480B"/>
    <w:rsid w:val="00FC6D69"/>
    <w:rsid w:val="00FC7839"/>
    <w:rsid w:val="00FD0EBA"/>
    <w:rsid w:val="00FD264C"/>
    <w:rsid w:val="00FD4640"/>
    <w:rsid w:val="00FD54E6"/>
    <w:rsid w:val="00FD65DA"/>
    <w:rsid w:val="00FE0F73"/>
    <w:rsid w:val="00FE0F75"/>
    <w:rsid w:val="00FE5C18"/>
    <w:rsid w:val="00FE6C2E"/>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6E25-D05C-40D5-B3AF-C90CDC86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255</Pages>
  <Words>77974</Words>
  <Characters>444453</Characters>
  <Application>Microsoft Office Word</Application>
  <DocSecurity>0</DocSecurity>
  <Lines>3703</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2023-09-27T09:40:00Z</cp:lastPrinted>
  <dcterms:created xsi:type="dcterms:W3CDTF">2023-09-27T11:50:00Z</dcterms:created>
  <dcterms:modified xsi:type="dcterms:W3CDTF">2023-09-27T11:50:00Z</dcterms:modified>
</cp:coreProperties>
</file>